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A5" w:rsidRDefault="001C68A5" w:rsidP="000F5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Списки </w:t>
      </w:r>
    </w:p>
    <w:p w:rsidR="001C68A5" w:rsidRDefault="001C68A5" w:rsidP="000F5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комплектования групп слушателями  от муниципального образования г. Рязань в УМЦ    в 2024 году.</w:t>
      </w:r>
    </w:p>
    <w:p w:rsidR="001C68A5" w:rsidRDefault="001C68A5" w:rsidP="000F5BC7">
      <w:pPr>
        <w:jc w:val="center"/>
        <w:rPr>
          <w:b/>
          <w:sz w:val="28"/>
          <w:szCs w:val="28"/>
        </w:rPr>
      </w:pPr>
    </w:p>
    <w:p w:rsidR="001C68A5" w:rsidRDefault="001C68A5" w:rsidP="000F5BC7">
      <w:pPr>
        <w:jc w:val="center"/>
        <w:rPr>
          <w:b/>
          <w:sz w:val="28"/>
          <w:szCs w:val="28"/>
        </w:rPr>
      </w:pPr>
    </w:p>
    <w:p w:rsidR="001C68A5" w:rsidRDefault="001C68A5" w:rsidP="000F5BC7"/>
    <w:p w:rsidR="001C68A5" w:rsidRDefault="001C68A5" w:rsidP="000F5BC7"/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комплектования группы слушателями категории</w:t>
      </w: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Члены комиссии по ПУФ ОМСУ»</w:t>
      </w: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15 января  по  19 января  2024 года.</w:t>
      </w:r>
    </w:p>
    <w:p w:rsidR="001C68A5" w:rsidRDefault="001C68A5" w:rsidP="000F5BC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60"/>
        <w:gridCol w:w="9889"/>
        <w:gridCol w:w="2629"/>
      </w:tblGrid>
      <w:tr w:rsidR="001C68A5" w:rsidTr="00E02678">
        <w:tc>
          <w:tcPr>
            <w:tcW w:w="1008" w:type="dxa"/>
          </w:tcPr>
          <w:p w:rsidR="001C68A5" w:rsidRPr="00E02678" w:rsidRDefault="001C68A5">
            <w:pPr>
              <w:jc w:val="center"/>
              <w:rPr>
                <w:sz w:val="28"/>
                <w:szCs w:val="28"/>
              </w:rPr>
            </w:pPr>
            <w:r w:rsidRPr="00E02678">
              <w:rPr>
                <w:sz w:val="28"/>
                <w:szCs w:val="28"/>
              </w:rPr>
              <w:t>№ п/п</w:t>
            </w:r>
          </w:p>
        </w:tc>
        <w:tc>
          <w:tcPr>
            <w:tcW w:w="1260" w:type="dxa"/>
          </w:tcPr>
          <w:p w:rsidR="001C68A5" w:rsidRPr="00E02678" w:rsidRDefault="001C68A5">
            <w:pPr>
              <w:jc w:val="center"/>
              <w:rPr>
                <w:sz w:val="28"/>
                <w:szCs w:val="28"/>
              </w:rPr>
            </w:pPr>
            <w:r w:rsidRPr="00E02678">
              <w:rPr>
                <w:sz w:val="28"/>
                <w:szCs w:val="28"/>
              </w:rPr>
              <w:t>Регистр</w:t>
            </w:r>
          </w:p>
        </w:tc>
        <w:tc>
          <w:tcPr>
            <w:tcW w:w="9889" w:type="dxa"/>
          </w:tcPr>
          <w:p w:rsidR="001C68A5" w:rsidRPr="00E02678" w:rsidRDefault="001C68A5">
            <w:pPr>
              <w:jc w:val="center"/>
              <w:rPr>
                <w:sz w:val="28"/>
                <w:szCs w:val="28"/>
              </w:rPr>
            </w:pPr>
            <w:r w:rsidRPr="00E02678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29" w:type="dxa"/>
          </w:tcPr>
          <w:p w:rsidR="001C68A5" w:rsidRPr="00E02678" w:rsidRDefault="001C68A5">
            <w:pPr>
              <w:jc w:val="center"/>
              <w:rPr>
                <w:sz w:val="28"/>
                <w:szCs w:val="28"/>
              </w:rPr>
            </w:pPr>
            <w:r w:rsidRPr="00E02678">
              <w:rPr>
                <w:sz w:val="28"/>
                <w:szCs w:val="28"/>
              </w:rPr>
              <w:t>Кол-во слушателей</w:t>
            </w:r>
          </w:p>
        </w:tc>
      </w:tr>
      <w:tr w:rsidR="001C68A5" w:rsidTr="00E02678">
        <w:trPr>
          <w:trHeight w:val="539"/>
        </w:trPr>
        <w:tc>
          <w:tcPr>
            <w:tcW w:w="1008" w:type="dxa"/>
          </w:tcPr>
          <w:p w:rsidR="001C68A5" w:rsidRPr="00E02678" w:rsidRDefault="001C68A5">
            <w:pPr>
              <w:jc w:val="center"/>
              <w:rPr>
                <w:sz w:val="28"/>
                <w:szCs w:val="28"/>
              </w:rPr>
            </w:pPr>
            <w:r w:rsidRPr="00E02678">
              <w:rPr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1C68A5" w:rsidRPr="00E02678" w:rsidRDefault="001C68A5">
            <w:pPr>
              <w:jc w:val="center"/>
              <w:rPr>
                <w:sz w:val="28"/>
                <w:szCs w:val="28"/>
              </w:rPr>
            </w:pPr>
            <w:r w:rsidRPr="00E02678">
              <w:rPr>
                <w:sz w:val="28"/>
                <w:szCs w:val="28"/>
              </w:rPr>
              <w:t>АДМ</w:t>
            </w:r>
          </w:p>
        </w:tc>
        <w:tc>
          <w:tcPr>
            <w:tcW w:w="9889" w:type="dxa"/>
            <w:vAlign w:val="center"/>
          </w:tcPr>
          <w:p w:rsidR="001C68A5" w:rsidRPr="008C3DBA" w:rsidRDefault="001C68A5" w:rsidP="00E64144">
            <w:pPr>
              <w:rPr>
                <w:color w:val="000000"/>
                <w:sz w:val="28"/>
                <w:szCs w:val="28"/>
              </w:rPr>
            </w:pPr>
            <w:r w:rsidRPr="008C3DBA">
              <w:rPr>
                <w:color w:val="000000"/>
                <w:sz w:val="28"/>
                <w:szCs w:val="28"/>
              </w:rPr>
              <w:t>Управление  экономики и цифрового  развития</w:t>
            </w:r>
          </w:p>
          <w:p w:rsidR="001C68A5" w:rsidRPr="00E02678" w:rsidRDefault="001C68A5" w:rsidP="00E64144">
            <w:pPr>
              <w:ind w:firstLine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1C68A5" w:rsidRPr="00E02678" w:rsidRDefault="001C68A5">
            <w:pPr>
              <w:jc w:val="center"/>
              <w:rPr>
                <w:sz w:val="28"/>
                <w:szCs w:val="28"/>
              </w:rPr>
            </w:pPr>
            <w:r w:rsidRPr="00E02678">
              <w:rPr>
                <w:sz w:val="28"/>
                <w:szCs w:val="28"/>
              </w:rPr>
              <w:t>1</w:t>
            </w:r>
          </w:p>
        </w:tc>
      </w:tr>
      <w:tr w:rsidR="001C68A5" w:rsidTr="00E02678">
        <w:trPr>
          <w:trHeight w:val="435"/>
        </w:trPr>
        <w:tc>
          <w:tcPr>
            <w:tcW w:w="1008" w:type="dxa"/>
          </w:tcPr>
          <w:p w:rsidR="001C68A5" w:rsidRPr="00E02678" w:rsidRDefault="001C68A5">
            <w:pPr>
              <w:jc w:val="center"/>
              <w:rPr>
                <w:sz w:val="28"/>
                <w:szCs w:val="28"/>
              </w:rPr>
            </w:pPr>
            <w:r w:rsidRPr="00E02678">
              <w:rPr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1C68A5" w:rsidRPr="00E02678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С-3</w:t>
            </w:r>
          </w:p>
        </w:tc>
        <w:tc>
          <w:tcPr>
            <w:tcW w:w="9889" w:type="dxa"/>
            <w:vAlign w:val="center"/>
          </w:tcPr>
          <w:p w:rsidR="001C68A5" w:rsidRPr="008C3DBA" w:rsidRDefault="001C68A5" w:rsidP="00E64144">
            <w:pPr>
              <w:rPr>
                <w:color w:val="000000"/>
                <w:sz w:val="28"/>
                <w:szCs w:val="28"/>
              </w:rPr>
            </w:pPr>
            <w:r w:rsidRPr="008C3DBA">
              <w:rPr>
                <w:color w:val="000000"/>
                <w:sz w:val="28"/>
                <w:szCs w:val="28"/>
              </w:rPr>
              <w:t>МУП "Рязанские городские распределительные электрические сети"</w:t>
            </w:r>
          </w:p>
          <w:p w:rsidR="001C68A5" w:rsidRPr="008C3DBA" w:rsidRDefault="001C68A5" w:rsidP="00E64144">
            <w:pPr>
              <w:ind w:firstLine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1C68A5" w:rsidRPr="00E02678" w:rsidRDefault="001C68A5">
            <w:pPr>
              <w:jc w:val="center"/>
              <w:rPr>
                <w:sz w:val="28"/>
                <w:szCs w:val="28"/>
              </w:rPr>
            </w:pPr>
            <w:r w:rsidRPr="00E02678">
              <w:rPr>
                <w:sz w:val="28"/>
                <w:szCs w:val="28"/>
              </w:rPr>
              <w:t>1</w:t>
            </w:r>
          </w:p>
        </w:tc>
      </w:tr>
      <w:tr w:rsidR="001C68A5" w:rsidTr="001C467D">
        <w:trPr>
          <w:trHeight w:val="576"/>
        </w:trPr>
        <w:tc>
          <w:tcPr>
            <w:tcW w:w="1008" w:type="dxa"/>
          </w:tcPr>
          <w:p w:rsidR="001C68A5" w:rsidRPr="00E02678" w:rsidRDefault="001C68A5">
            <w:pPr>
              <w:jc w:val="center"/>
              <w:rPr>
                <w:sz w:val="28"/>
                <w:szCs w:val="28"/>
              </w:rPr>
            </w:pPr>
            <w:r w:rsidRPr="00E02678">
              <w:rPr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:rsidR="001C68A5" w:rsidRPr="00E02678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М-2</w:t>
            </w:r>
          </w:p>
        </w:tc>
        <w:tc>
          <w:tcPr>
            <w:tcW w:w="9889" w:type="dxa"/>
            <w:vAlign w:val="center"/>
          </w:tcPr>
          <w:p w:rsidR="001C68A5" w:rsidRPr="008C3DBA" w:rsidRDefault="001C68A5" w:rsidP="00E64144">
            <w:pPr>
              <w:rPr>
                <w:color w:val="000000"/>
                <w:sz w:val="28"/>
                <w:szCs w:val="28"/>
              </w:rPr>
            </w:pPr>
            <w:r w:rsidRPr="008C3DBA">
              <w:rPr>
                <w:color w:val="000000"/>
                <w:sz w:val="28"/>
                <w:szCs w:val="28"/>
              </w:rPr>
              <w:t>МУП "Рязанское муниципальное предприятие  тепловых сетей"</w:t>
            </w:r>
          </w:p>
        </w:tc>
        <w:tc>
          <w:tcPr>
            <w:tcW w:w="2629" w:type="dxa"/>
          </w:tcPr>
          <w:p w:rsidR="001C68A5" w:rsidRPr="00E02678" w:rsidRDefault="001C68A5">
            <w:pPr>
              <w:jc w:val="center"/>
              <w:rPr>
                <w:sz w:val="28"/>
                <w:szCs w:val="28"/>
              </w:rPr>
            </w:pPr>
            <w:r w:rsidRPr="00E02678">
              <w:rPr>
                <w:sz w:val="28"/>
                <w:szCs w:val="28"/>
              </w:rPr>
              <w:t>1</w:t>
            </w:r>
          </w:p>
        </w:tc>
      </w:tr>
    </w:tbl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комплектования группы слушателями категории</w:t>
      </w:r>
    </w:p>
    <w:p w:rsidR="001C68A5" w:rsidRPr="00C6409E" w:rsidRDefault="001C68A5" w:rsidP="00C6409E">
      <w:pPr>
        <w:jc w:val="center"/>
        <w:rPr>
          <w:sz w:val="28"/>
          <w:szCs w:val="28"/>
        </w:rPr>
      </w:pPr>
      <w:r w:rsidRPr="00C6409E">
        <w:rPr>
          <w:sz w:val="28"/>
          <w:szCs w:val="28"/>
        </w:rPr>
        <w:t xml:space="preserve">«Председатель </w:t>
      </w:r>
      <w:r>
        <w:rPr>
          <w:sz w:val="28"/>
          <w:szCs w:val="28"/>
        </w:rPr>
        <w:t xml:space="preserve">  КЧС и ОПБ муниципального  р-на, гор. округа</w:t>
      </w:r>
      <w:r w:rsidRPr="00C6409E">
        <w:rPr>
          <w:sz w:val="28"/>
          <w:szCs w:val="28"/>
        </w:rPr>
        <w:t>»</w:t>
      </w:r>
    </w:p>
    <w:p w:rsidR="001C68A5" w:rsidRPr="00C6409E" w:rsidRDefault="001C68A5" w:rsidP="00C6409E">
      <w:pPr>
        <w:jc w:val="center"/>
        <w:rPr>
          <w:sz w:val="28"/>
          <w:szCs w:val="28"/>
        </w:rPr>
      </w:pPr>
      <w:r w:rsidRPr="00C6409E">
        <w:rPr>
          <w:sz w:val="28"/>
          <w:szCs w:val="28"/>
        </w:rPr>
        <w:t>с 19 февраля   по 21 февраля    2024 года</w:t>
      </w:r>
    </w:p>
    <w:p w:rsidR="001C68A5" w:rsidRDefault="001C68A5" w:rsidP="00C64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60"/>
        <w:gridCol w:w="10897"/>
        <w:gridCol w:w="1621"/>
      </w:tblGrid>
      <w:tr w:rsidR="001C68A5" w:rsidTr="000F5BC7">
        <w:tc>
          <w:tcPr>
            <w:tcW w:w="1008" w:type="dxa"/>
          </w:tcPr>
          <w:p w:rsidR="001C68A5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60" w:type="dxa"/>
          </w:tcPr>
          <w:p w:rsidR="001C68A5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</w:p>
        </w:tc>
        <w:tc>
          <w:tcPr>
            <w:tcW w:w="10897" w:type="dxa"/>
          </w:tcPr>
          <w:p w:rsidR="001C68A5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21" w:type="dxa"/>
          </w:tcPr>
          <w:p w:rsidR="001C68A5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слушателей</w:t>
            </w:r>
          </w:p>
        </w:tc>
      </w:tr>
      <w:tr w:rsidR="001C68A5" w:rsidTr="00E02678">
        <w:trPr>
          <w:trHeight w:val="617"/>
        </w:trPr>
        <w:tc>
          <w:tcPr>
            <w:tcW w:w="1008" w:type="dxa"/>
          </w:tcPr>
          <w:p w:rsidR="001C68A5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60" w:type="dxa"/>
            <w:vAlign w:val="center"/>
          </w:tcPr>
          <w:p w:rsidR="001C68A5" w:rsidRPr="00332059" w:rsidRDefault="001C68A5" w:rsidP="00E64144">
            <w:pPr>
              <w:rPr>
                <w:color w:val="000000"/>
                <w:sz w:val="28"/>
                <w:szCs w:val="28"/>
              </w:rPr>
            </w:pPr>
            <w:r w:rsidRPr="00332059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АДМ</w:t>
            </w:r>
          </w:p>
        </w:tc>
        <w:tc>
          <w:tcPr>
            <w:tcW w:w="10897" w:type="dxa"/>
            <w:vAlign w:val="center"/>
          </w:tcPr>
          <w:p w:rsidR="001C68A5" w:rsidRPr="00332059" w:rsidRDefault="001C68A5" w:rsidP="00BE74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города Рязань</w:t>
            </w:r>
          </w:p>
        </w:tc>
        <w:tc>
          <w:tcPr>
            <w:tcW w:w="1621" w:type="dxa"/>
          </w:tcPr>
          <w:p w:rsidR="001C68A5" w:rsidRDefault="001C68A5">
            <w:pPr>
              <w:jc w:val="center"/>
              <w:rPr>
                <w:sz w:val="28"/>
                <w:szCs w:val="28"/>
              </w:rPr>
            </w:pPr>
          </w:p>
          <w:p w:rsidR="001C68A5" w:rsidRPr="00332059" w:rsidRDefault="001C68A5">
            <w:pPr>
              <w:jc w:val="center"/>
              <w:rPr>
                <w:sz w:val="28"/>
                <w:szCs w:val="28"/>
              </w:rPr>
            </w:pPr>
            <w:r w:rsidRPr="00332059">
              <w:rPr>
                <w:sz w:val="28"/>
                <w:szCs w:val="28"/>
              </w:rPr>
              <w:t>1</w:t>
            </w:r>
          </w:p>
        </w:tc>
      </w:tr>
    </w:tbl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F73E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1C68A5" w:rsidRDefault="001C68A5" w:rsidP="00F73E0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комплектования группы слушателями категории</w:t>
      </w:r>
    </w:p>
    <w:p w:rsidR="001C68A5" w:rsidRPr="00C6409E" w:rsidRDefault="001C68A5" w:rsidP="00F73E02">
      <w:pPr>
        <w:jc w:val="center"/>
        <w:rPr>
          <w:sz w:val="28"/>
          <w:szCs w:val="28"/>
        </w:rPr>
      </w:pPr>
      <w:r w:rsidRPr="00C6409E">
        <w:rPr>
          <w:sz w:val="28"/>
          <w:szCs w:val="28"/>
        </w:rPr>
        <w:t>«</w:t>
      </w:r>
      <w:r>
        <w:rPr>
          <w:sz w:val="28"/>
          <w:szCs w:val="28"/>
        </w:rPr>
        <w:t>Должностные лица  местного самоуправления, возглавляющие местные администрации муниципальных   образований, расположенных на территориях, отнесенных в установленном порядке к группам ГО ( г. Рязань)</w:t>
      </w:r>
      <w:r w:rsidRPr="00C6409E">
        <w:rPr>
          <w:sz w:val="28"/>
          <w:szCs w:val="28"/>
        </w:rPr>
        <w:t>»</w:t>
      </w:r>
    </w:p>
    <w:p w:rsidR="001C68A5" w:rsidRPr="00C6409E" w:rsidRDefault="001C68A5" w:rsidP="00F73E02">
      <w:pPr>
        <w:jc w:val="center"/>
        <w:rPr>
          <w:sz w:val="28"/>
          <w:szCs w:val="28"/>
        </w:rPr>
      </w:pPr>
      <w:r w:rsidRPr="00C6409E">
        <w:rPr>
          <w:sz w:val="28"/>
          <w:szCs w:val="28"/>
        </w:rPr>
        <w:t xml:space="preserve">с </w:t>
      </w:r>
      <w:r>
        <w:rPr>
          <w:sz w:val="28"/>
          <w:szCs w:val="28"/>
        </w:rPr>
        <w:t>18 марта</w:t>
      </w:r>
      <w:r w:rsidRPr="00C6409E">
        <w:rPr>
          <w:sz w:val="28"/>
          <w:szCs w:val="28"/>
        </w:rPr>
        <w:t xml:space="preserve">   по </w:t>
      </w:r>
      <w:r>
        <w:rPr>
          <w:sz w:val="28"/>
          <w:szCs w:val="28"/>
        </w:rPr>
        <w:t>22 марта</w:t>
      </w:r>
      <w:r w:rsidRPr="00C6409E">
        <w:rPr>
          <w:sz w:val="28"/>
          <w:szCs w:val="28"/>
        </w:rPr>
        <w:t xml:space="preserve">    2024 года</w:t>
      </w:r>
    </w:p>
    <w:p w:rsidR="001C68A5" w:rsidRDefault="001C68A5" w:rsidP="00F73E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68A5" w:rsidRDefault="001C68A5" w:rsidP="00F73E02">
      <w:pPr>
        <w:jc w:val="center"/>
        <w:rPr>
          <w:sz w:val="28"/>
          <w:szCs w:val="28"/>
        </w:rPr>
      </w:pPr>
    </w:p>
    <w:p w:rsidR="001C68A5" w:rsidRDefault="001C68A5" w:rsidP="00F73E02">
      <w:pPr>
        <w:jc w:val="center"/>
        <w:rPr>
          <w:sz w:val="28"/>
          <w:szCs w:val="28"/>
        </w:rPr>
      </w:pPr>
    </w:p>
    <w:p w:rsidR="001C68A5" w:rsidRDefault="001C68A5" w:rsidP="00F73E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60"/>
        <w:gridCol w:w="10897"/>
        <w:gridCol w:w="1621"/>
      </w:tblGrid>
      <w:tr w:rsidR="001C68A5" w:rsidTr="0076666E">
        <w:tc>
          <w:tcPr>
            <w:tcW w:w="1008" w:type="dxa"/>
          </w:tcPr>
          <w:p w:rsidR="001C68A5" w:rsidRDefault="001C68A5" w:rsidP="0076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60" w:type="dxa"/>
          </w:tcPr>
          <w:p w:rsidR="001C68A5" w:rsidRDefault="001C68A5" w:rsidP="0076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</w:p>
        </w:tc>
        <w:tc>
          <w:tcPr>
            <w:tcW w:w="10897" w:type="dxa"/>
          </w:tcPr>
          <w:p w:rsidR="001C68A5" w:rsidRDefault="001C68A5" w:rsidP="0076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21" w:type="dxa"/>
          </w:tcPr>
          <w:p w:rsidR="001C68A5" w:rsidRDefault="001C68A5" w:rsidP="0076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слушателей</w:t>
            </w:r>
          </w:p>
        </w:tc>
      </w:tr>
      <w:tr w:rsidR="001C68A5" w:rsidTr="0076666E">
        <w:trPr>
          <w:trHeight w:val="617"/>
        </w:trPr>
        <w:tc>
          <w:tcPr>
            <w:tcW w:w="1008" w:type="dxa"/>
          </w:tcPr>
          <w:p w:rsidR="001C68A5" w:rsidRDefault="001C68A5" w:rsidP="0076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60" w:type="dxa"/>
            <w:vAlign w:val="center"/>
          </w:tcPr>
          <w:p w:rsidR="001C68A5" w:rsidRPr="00332059" w:rsidRDefault="001C68A5" w:rsidP="0076666E">
            <w:pPr>
              <w:rPr>
                <w:color w:val="000000"/>
                <w:sz w:val="28"/>
                <w:szCs w:val="28"/>
              </w:rPr>
            </w:pPr>
            <w:r w:rsidRPr="00332059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АДМ</w:t>
            </w:r>
          </w:p>
        </w:tc>
        <w:tc>
          <w:tcPr>
            <w:tcW w:w="10897" w:type="dxa"/>
            <w:vAlign w:val="center"/>
          </w:tcPr>
          <w:p w:rsidR="001C68A5" w:rsidRPr="00332059" w:rsidRDefault="001C68A5" w:rsidP="007666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города Рязань</w:t>
            </w:r>
          </w:p>
        </w:tc>
        <w:tc>
          <w:tcPr>
            <w:tcW w:w="1621" w:type="dxa"/>
          </w:tcPr>
          <w:p w:rsidR="001C68A5" w:rsidRDefault="001C68A5" w:rsidP="0076666E">
            <w:pPr>
              <w:jc w:val="center"/>
              <w:rPr>
                <w:sz w:val="28"/>
                <w:szCs w:val="28"/>
              </w:rPr>
            </w:pPr>
          </w:p>
          <w:p w:rsidR="001C68A5" w:rsidRPr="00332059" w:rsidRDefault="001C68A5" w:rsidP="0076666E">
            <w:pPr>
              <w:jc w:val="center"/>
              <w:rPr>
                <w:sz w:val="28"/>
                <w:szCs w:val="28"/>
              </w:rPr>
            </w:pPr>
            <w:r w:rsidRPr="00332059">
              <w:rPr>
                <w:sz w:val="28"/>
                <w:szCs w:val="28"/>
              </w:rPr>
              <w:t>1</w:t>
            </w:r>
          </w:p>
        </w:tc>
      </w:tr>
    </w:tbl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комплектования группы слушателями категории</w:t>
      </w: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>« Работники структурных подразделений, уполномоченных на решение задач ГО и ЧС, организаций, отнесенных к категориям по ГО ( освобожденные) »</w:t>
      </w: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25 марта по  29 марта 2024 года.</w:t>
      </w: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60"/>
        <w:gridCol w:w="10897"/>
        <w:gridCol w:w="1621"/>
      </w:tblGrid>
      <w:tr w:rsidR="001C68A5" w:rsidTr="00E64144">
        <w:tc>
          <w:tcPr>
            <w:tcW w:w="1008" w:type="dxa"/>
          </w:tcPr>
          <w:p w:rsidR="001C68A5" w:rsidRDefault="001C68A5" w:rsidP="00E6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60" w:type="dxa"/>
          </w:tcPr>
          <w:p w:rsidR="001C68A5" w:rsidRDefault="001C68A5" w:rsidP="00E6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</w:p>
        </w:tc>
        <w:tc>
          <w:tcPr>
            <w:tcW w:w="10897" w:type="dxa"/>
          </w:tcPr>
          <w:p w:rsidR="001C68A5" w:rsidRDefault="001C68A5" w:rsidP="00E6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21" w:type="dxa"/>
          </w:tcPr>
          <w:p w:rsidR="001C68A5" w:rsidRDefault="001C68A5" w:rsidP="00E6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слушателей</w:t>
            </w:r>
          </w:p>
        </w:tc>
      </w:tr>
      <w:tr w:rsidR="001C68A5" w:rsidTr="00544371">
        <w:trPr>
          <w:trHeight w:val="617"/>
        </w:trPr>
        <w:tc>
          <w:tcPr>
            <w:tcW w:w="1008" w:type="dxa"/>
          </w:tcPr>
          <w:p w:rsidR="001C68A5" w:rsidRDefault="001C68A5" w:rsidP="00E6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60" w:type="dxa"/>
            <w:vAlign w:val="center"/>
          </w:tcPr>
          <w:p w:rsidR="001C68A5" w:rsidRPr="00332059" w:rsidRDefault="001C68A5" w:rsidP="00E6414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М-22</w:t>
            </w:r>
          </w:p>
        </w:tc>
        <w:tc>
          <w:tcPr>
            <w:tcW w:w="10897" w:type="dxa"/>
          </w:tcPr>
          <w:p w:rsidR="001C68A5" w:rsidRPr="00332059" w:rsidRDefault="001C68A5" w:rsidP="00E64144">
            <w:pPr>
              <w:ind w:firstLine="176"/>
              <w:rPr>
                <w:color w:val="000000"/>
                <w:sz w:val="28"/>
                <w:szCs w:val="28"/>
              </w:rPr>
            </w:pPr>
            <w:r w:rsidRPr="00332059">
              <w:rPr>
                <w:color w:val="000000"/>
                <w:sz w:val="28"/>
                <w:szCs w:val="28"/>
              </w:rPr>
              <w:t xml:space="preserve"> </w:t>
            </w:r>
          </w:p>
          <w:p w:rsidR="001C68A5" w:rsidRPr="00406F2F" w:rsidRDefault="001C68A5" w:rsidP="00E64144">
            <w:pPr>
              <w:ind w:firstLine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406F2F">
              <w:rPr>
                <w:color w:val="000000"/>
                <w:sz w:val="28"/>
                <w:szCs w:val="28"/>
              </w:rPr>
              <w:t>АО "360 авиационный ремонтный завод"</w:t>
            </w:r>
          </w:p>
        </w:tc>
        <w:tc>
          <w:tcPr>
            <w:tcW w:w="1621" w:type="dxa"/>
          </w:tcPr>
          <w:p w:rsidR="001C68A5" w:rsidRPr="00332059" w:rsidRDefault="001C68A5" w:rsidP="00E64144">
            <w:pPr>
              <w:jc w:val="center"/>
              <w:rPr>
                <w:sz w:val="28"/>
                <w:szCs w:val="28"/>
              </w:rPr>
            </w:pPr>
            <w:r w:rsidRPr="00332059">
              <w:rPr>
                <w:sz w:val="28"/>
                <w:szCs w:val="28"/>
              </w:rPr>
              <w:t>1</w:t>
            </w:r>
          </w:p>
        </w:tc>
      </w:tr>
    </w:tbl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комплектования группы слушателями категории</w:t>
      </w: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t>Руководители и специалисты ЕДДС муниципального района</w:t>
      </w:r>
      <w:r>
        <w:rPr>
          <w:sz w:val="28"/>
          <w:szCs w:val="28"/>
        </w:rPr>
        <w:t xml:space="preserve"> »</w:t>
      </w: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  01 апреля     по  05 апреля    2024 года.</w:t>
      </w:r>
    </w:p>
    <w:p w:rsidR="001C68A5" w:rsidRDefault="001C68A5" w:rsidP="000F5BC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60"/>
        <w:gridCol w:w="10897"/>
        <w:gridCol w:w="1621"/>
      </w:tblGrid>
      <w:tr w:rsidR="001C68A5" w:rsidTr="000F5BC7">
        <w:tc>
          <w:tcPr>
            <w:tcW w:w="1008" w:type="dxa"/>
          </w:tcPr>
          <w:p w:rsidR="001C68A5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60" w:type="dxa"/>
          </w:tcPr>
          <w:p w:rsidR="001C68A5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</w:p>
        </w:tc>
        <w:tc>
          <w:tcPr>
            <w:tcW w:w="10897" w:type="dxa"/>
          </w:tcPr>
          <w:p w:rsidR="001C68A5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21" w:type="dxa"/>
          </w:tcPr>
          <w:p w:rsidR="001C68A5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слушателей</w:t>
            </w:r>
          </w:p>
        </w:tc>
      </w:tr>
      <w:tr w:rsidR="001C68A5" w:rsidTr="002942CD">
        <w:trPr>
          <w:trHeight w:val="423"/>
        </w:trPr>
        <w:tc>
          <w:tcPr>
            <w:tcW w:w="1008" w:type="dxa"/>
          </w:tcPr>
          <w:p w:rsidR="001C68A5" w:rsidRDefault="001C68A5" w:rsidP="009C21F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1C68A5" w:rsidRDefault="001C68A5">
            <w:pPr>
              <w:jc w:val="center"/>
            </w:pPr>
            <w:r>
              <w:t>АДМ</w:t>
            </w:r>
          </w:p>
        </w:tc>
        <w:tc>
          <w:tcPr>
            <w:tcW w:w="10897" w:type="dxa"/>
            <w:vAlign w:val="bottom"/>
          </w:tcPr>
          <w:p w:rsidR="001C68A5" w:rsidRPr="00406F2F" w:rsidRDefault="001C68A5" w:rsidP="0076666E">
            <w:pPr>
              <w:rPr>
                <w:color w:val="000000"/>
                <w:sz w:val="28"/>
                <w:szCs w:val="28"/>
              </w:rPr>
            </w:pPr>
            <w:r w:rsidRPr="00406F2F">
              <w:rPr>
                <w:color w:val="000000"/>
                <w:sz w:val="28"/>
                <w:szCs w:val="28"/>
              </w:rPr>
              <w:t xml:space="preserve">                                     МКУ "Управление по делам ГО и ЧС города Рязани"</w:t>
            </w:r>
          </w:p>
        </w:tc>
        <w:tc>
          <w:tcPr>
            <w:tcW w:w="1621" w:type="dxa"/>
          </w:tcPr>
          <w:p w:rsidR="001C68A5" w:rsidRDefault="001C68A5">
            <w:pPr>
              <w:jc w:val="center"/>
            </w:pPr>
            <w:r>
              <w:t>2</w:t>
            </w:r>
          </w:p>
        </w:tc>
      </w:tr>
    </w:tbl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BE74A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C68A5" w:rsidRDefault="001C68A5" w:rsidP="00BE74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комплектования группы слушателями категории</w:t>
      </w:r>
    </w:p>
    <w:p w:rsidR="001C68A5" w:rsidRDefault="001C68A5" w:rsidP="00BE74A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t>Руководители организаций, продолжающих работу в  военное время</w:t>
      </w:r>
      <w:r>
        <w:rPr>
          <w:sz w:val="28"/>
          <w:szCs w:val="28"/>
        </w:rPr>
        <w:t xml:space="preserve"> »</w:t>
      </w:r>
    </w:p>
    <w:p w:rsidR="001C68A5" w:rsidRDefault="001C68A5" w:rsidP="00BE74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  08 апреля     по  12 апреля    2024 года.</w:t>
      </w:r>
    </w:p>
    <w:p w:rsidR="001C68A5" w:rsidRDefault="001C68A5" w:rsidP="00BE74A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60"/>
        <w:gridCol w:w="10897"/>
        <w:gridCol w:w="1621"/>
      </w:tblGrid>
      <w:tr w:rsidR="001C68A5" w:rsidTr="0076666E">
        <w:tc>
          <w:tcPr>
            <w:tcW w:w="1008" w:type="dxa"/>
          </w:tcPr>
          <w:p w:rsidR="001C68A5" w:rsidRDefault="001C68A5" w:rsidP="0076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60" w:type="dxa"/>
          </w:tcPr>
          <w:p w:rsidR="001C68A5" w:rsidRDefault="001C68A5" w:rsidP="0076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</w:p>
        </w:tc>
        <w:tc>
          <w:tcPr>
            <w:tcW w:w="10897" w:type="dxa"/>
          </w:tcPr>
          <w:p w:rsidR="001C68A5" w:rsidRDefault="001C68A5" w:rsidP="0076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21" w:type="dxa"/>
          </w:tcPr>
          <w:p w:rsidR="001C68A5" w:rsidRDefault="001C68A5" w:rsidP="0076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слушателей</w:t>
            </w:r>
          </w:p>
        </w:tc>
      </w:tr>
      <w:tr w:rsidR="001C68A5" w:rsidTr="0076666E">
        <w:trPr>
          <w:trHeight w:val="423"/>
        </w:trPr>
        <w:tc>
          <w:tcPr>
            <w:tcW w:w="1008" w:type="dxa"/>
          </w:tcPr>
          <w:p w:rsidR="001C68A5" w:rsidRDefault="001C68A5" w:rsidP="00BE74A1">
            <w:r>
              <w:t xml:space="preserve">    </w:t>
            </w:r>
          </w:p>
          <w:p w:rsidR="001C68A5" w:rsidRDefault="001C68A5" w:rsidP="00BE74A1">
            <w:r>
              <w:t xml:space="preserve">      1.</w:t>
            </w:r>
          </w:p>
        </w:tc>
        <w:tc>
          <w:tcPr>
            <w:tcW w:w="1260" w:type="dxa"/>
          </w:tcPr>
          <w:p w:rsidR="001C68A5" w:rsidRPr="00BE74A1" w:rsidRDefault="001C68A5" w:rsidP="0076666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68A5" w:rsidRPr="00BE74A1" w:rsidRDefault="001C68A5" w:rsidP="0076666E">
            <w:pPr>
              <w:jc w:val="center"/>
              <w:rPr>
                <w:sz w:val="28"/>
                <w:szCs w:val="28"/>
              </w:rPr>
            </w:pPr>
            <w:r w:rsidRPr="00BE74A1">
              <w:rPr>
                <w:color w:val="000000"/>
                <w:sz w:val="28"/>
                <w:szCs w:val="28"/>
              </w:rPr>
              <w:t>М-22</w:t>
            </w:r>
          </w:p>
        </w:tc>
        <w:tc>
          <w:tcPr>
            <w:tcW w:w="10897" w:type="dxa"/>
            <w:vAlign w:val="bottom"/>
          </w:tcPr>
          <w:p w:rsidR="001C68A5" w:rsidRPr="00BE74A1" w:rsidRDefault="001C68A5" w:rsidP="007666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BE74A1">
              <w:rPr>
                <w:color w:val="000000"/>
                <w:sz w:val="28"/>
                <w:szCs w:val="28"/>
              </w:rPr>
              <w:t>АО "360 авиационный ремонтный завод"</w:t>
            </w:r>
          </w:p>
        </w:tc>
        <w:tc>
          <w:tcPr>
            <w:tcW w:w="1621" w:type="dxa"/>
          </w:tcPr>
          <w:p w:rsidR="001C68A5" w:rsidRDefault="001C68A5" w:rsidP="00BE74A1">
            <w:r>
              <w:t xml:space="preserve">      </w:t>
            </w:r>
          </w:p>
          <w:p w:rsidR="001C68A5" w:rsidRDefault="001C68A5" w:rsidP="00BE74A1">
            <w:r>
              <w:t xml:space="preserve">          1</w:t>
            </w:r>
          </w:p>
        </w:tc>
      </w:tr>
      <w:tr w:rsidR="001C68A5" w:rsidTr="0076666E">
        <w:trPr>
          <w:trHeight w:val="415"/>
        </w:trPr>
        <w:tc>
          <w:tcPr>
            <w:tcW w:w="1008" w:type="dxa"/>
          </w:tcPr>
          <w:p w:rsidR="001C68A5" w:rsidRDefault="001C68A5" w:rsidP="00BE74A1">
            <w:r>
              <w:t xml:space="preserve">   </w:t>
            </w:r>
          </w:p>
          <w:p w:rsidR="001C68A5" w:rsidRDefault="001C68A5" w:rsidP="00BE74A1">
            <w:r>
              <w:t xml:space="preserve">      2.</w:t>
            </w:r>
          </w:p>
        </w:tc>
        <w:tc>
          <w:tcPr>
            <w:tcW w:w="1260" w:type="dxa"/>
          </w:tcPr>
          <w:p w:rsidR="001C68A5" w:rsidRPr="00BE74A1" w:rsidRDefault="001C68A5" w:rsidP="0076666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68A5" w:rsidRPr="00BE74A1" w:rsidRDefault="001C68A5" w:rsidP="0076666E">
            <w:pPr>
              <w:jc w:val="center"/>
              <w:rPr>
                <w:sz w:val="28"/>
                <w:szCs w:val="28"/>
              </w:rPr>
            </w:pPr>
            <w:r w:rsidRPr="00BE74A1">
              <w:rPr>
                <w:color w:val="000000"/>
                <w:sz w:val="28"/>
                <w:szCs w:val="28"/>
              </w:rPr>
              <w:t>С-6</w:t>
            </w:r>
          </w:p>
        </w:tc>
        <w:tc>
          <w:tcPr>
            <w:tcW w:w="10897" w:type="dxa"/>
            <w:vAlign w:val="bottom"/>
          </w:tcPr>
          <w:p w:rsidR="001C68A5" w:rsidRPr="00BE74A1" w:rsidRDefault="001C68A5" w:rsidP="0076666E">
            <w:pPr>
              <w:ind w:firstLine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BE74A1">
              <w:rPr>
                <w:color w:val="000000"/>
                <w:sz w:val="28"/>
                <w:szCs w:val="28"/>
              </w:rPr>
              <w:t>ООО "Рязанская городская муниципальная энергосбытовая компания"</w:t>
            </w:r>
          </w:p>
        </w:tc>
        <w:tc>
          <w:tcPr>
            <w:tcW w:w="1621" w:type="dxa"/>
          </w:tcPr>
          <w:p w:rsidR="001C68A5" w:rsidRDefault="001C68A5" w:rsidP="0076666E">
            <w:pPr>
              <w:jc w:val="center"/>
            </w:pPr>
          </w:p>
          <w:p w:rsidR="001C68A5" w:rsidRDefault="001C68A5" w:rsidP="0076666E">
            <w:pPr>
              <w:jc w:val="center"/>
            </w:pPr>
            <w:r>
              <w:t>1</w:t>
            </w:r>
          </w:p>
        </w:tc>
      </w:tr>
    </w:tbl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Список</w:t>
      </w: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комплектования группы слушателями категории</w:t>
      </w: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«Руководители, педагогические работники курсов ГО»</w:t>
      </w: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>с 22 апреля  по 26 апреля   2024 года.</w:t>
      </w:r>
    </w:p>
    <w:p w:rsidR="001C68A5" w:rsidRDefault="001C68A5" w:rsidP="000F5BC7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1260"/>
        <w:gridCol w:w="10897"/>
        <w:gridCol w:w="1621"/>
      </w:tblGrid>
      <w:tr w:rsidR="001C68A5" w:rsidTr="000F5BC7">
        <w:tc>
          <w:tcPr>
            <w:tcW w:w="1042" w:type="dxa"/>
          </w:tcPr>
          <w:p w:rsidR="001C68A5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60" w:type="dxa"/>
          </w:tcPr>
          <w:p w:rsidR="001C68A5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</w:p>
        </w:tc>
        <w:tc>
          <w:tcPr>
            <w:tcW w:w="10897" w:type="dxa"/>
          </w:tcPr>
          <w:p w:rsidR="001C68A5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21" w:type="dxa"/>
          </w:tcPr>
          <w:p w:rsidR="001C68A5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слушателей</w:t>
            </w:r>
          </w:p>
        </w:tc>
      </w:tr>
      <w:tr w:rsidR="001C68A5" w:rsidTr="00CF0889">
        <w:trPr>
          <w:trHeight w:val="706"/>
        </w:trPr>
        <w:tc>
          <w:tcPr>
            <w:tcW w:w="1042" w:type="dxa"/>
          </w:tcPr>
          <w:p w:rsidR="001C68A5" w:rsidRDefault="001C68A5">
            <w:pPr>
              <w:jc w:val="center"/>
              <w:rPr>
                <w:sz w:val="28"/>
                <w:szCs w:val="28"/>
              </w:rPr>
            </w:pPr>
          </w:p>
          <w:p w:rsidR="001C68A5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1C68A5" w:rsidRDefault="001C68A5">
            <w:pPr>
              <w:jc w:val="center"/>
              <w:rPr>
                <w:sz w:val="28"/>
                <w:szCs w:val="28"/>
              </w:rPr>
            </w:pPr>
          </w:p>
          <w:p w:rsidR="001C68A5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</w:t>
            </w:r>
          </w:p>
        </w:tc>
        <w:tc>
          <w:tcPr>
            <w:tcW w:w="10897" w:type="dxa"/>
            <w:vAlign w:val="bottom"/>
          </w:tcPr>
          <w:p w:rsidR="001C68A5" w:rsidRPr="00406F2F" w:rsidRDefault="001C68A5" w:rsidP="00E64144">
            <w:pPr>
              <w:rPr>
                <w:color w:val="000000"/>
                <w:sz w:val="28"/>
                <w:szCs w:val="28"/>
              </w:rPr>
            </w:pPr>
            <w:r w:rsidRPr="00406F2F">
              <w:rPr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406F2F">
              <w:rPr>
                <w:color w:val="000000"/>
                <w:sz w:val="28"/>
                <w:szCs w:val="28"/>
              </w:rPr>
              <w:t xml:space="preserve">   МКУ "Управление по делам  ГО ЧС города Рязани"</w:t>
            </w:r>
          </w:p>
        </w:tc>
        <w:tc>
          <w:tcPr>
            <w:tcW w:w="1621" w:type="dxa"/>
          </w:tcPr>
          <w:p w:rsidR="001C68A5" w:rsidRDefault="001C68A5">
            <w:pPr>
              <w:jc w:val="center"/>
              <w:rPr>
                <w:sz w:val="28"/>
                <w:szCs w:val="28"/>
              </w:rPr>
            </w:pPr>
          </w:p>
          <w:p w:rsidR="001C68A5" w:rsidRDefault="001C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F73E02">
      <w:pPr>
        <w:jc w:val="center"/>
        <w:rPr>
          <w:sz w:val="28"/>
          <w:szCs w:val="28"/>
        </w:rPr>
      </w:pPr>
    </w:p>
    <w:p w:rsidR="001C68A5" w:rsidRDefault="001C68A5" w:rsidP="00F73E0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C68A5" w:rsidRDefault="001C68A5" w:rsidP="00F73E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комплектования группы слушателями категории</w:t>
      </w:r>
    </w:p>
    <w:p w:rsidR="001C68A5" w:rsidRDefault="001C68A5" w:rsidP="00F73E0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t>Руководители и специалисты ЕДДС муниципального района</w:t>
      </w:r>
      <w:r>
        <w:rPr>
          <w:sz w:val="28"/>
          <w:szCs w:val="28"/>
        </w:rPr>
        <w:t xml:space="preserve"> »</w:t>
      </w:r>
    </w:p>
    <w:p w:rsidR="001C68A5" w:rsidRDefault="001C68A5" w:rsidP="00F73E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  13  мая     по  17 мая    2024 года.</w:t>
      </w:r>
    </w:p>
    <w:p w:rsidR="001C68A5" w:rsidRDefault="001C68A5" w:rsidP="00F73E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60"/>
        <w:gridCol w:w="10897"/>
        <w:gridCol w:w="1621"/>
      </w:tblGrid>
      <w:tr w:rsidR="001C68A5" w:rsidTr="0076666E">
        <w:tc>
          <w:tcPr>
            <w:tcW w:w="1008" w:type="dxa"/>
          </w:tcPr>
          <w:p w:rsidR="001C68A5" w:rsidRDefault="001C68A5" w:rsidP="0076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60" w:type="dxa"/>
          </w:tcPr>
          <w:p w:rsidR="001C68A5" w:rsidRDefault="001C68A5" w:rsidP="0076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</w:p>
        </w:tc>
        <w:tc>
          <w:tcPr>
            <w:tcW w:w="10897" w:type="dxa"/>
          </w:tcPr>
          <w:p w:rsidR="001C68A5" w:rsidRDefault="001C68A5" w:rsidP="0076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21" w:type="dxa"/>
          </w:tcPr>
          <w:p w:rsidR="001C68A5" w:rsidRDefault="001C68A5" w:rsidP="0076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слушателей</w:t>
            </w:r>
          </w:p>
        </w:tc>
      </w:tr>
      <w:tr w:rsidR="001C68A5" w:rsidTr="0076666E">
        <w:trPr>
          <w:trHeight w:val="423"/>
        </w:trPr>
        <w:tc>
          <w:tcPr>
            <w:tcW w:w="1008" w:type="dxa"/>
          </w:tcPr>
          <w:p w:rsidR="001C68A5" w:rsidRDefault="001C68A5" w:rsidP="00F73E0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60" w:type="dxa"/>
          </w:tcPr>
          <w:p w:rsidR="001C68A5" w:rsidRDefault="001C68A5" w:rsidP="0076666E">
            <w:pPr>
              <w:jc w:val="center"/>
            </w:pPr>
            <w:r>
              <w:t>АДМ</w:t>
            </w:r>
          </w:p>
        </w:tc>
        <w:tc>
          <w:tcPr>
            <w:tcW w:w="10897" w:type="dxa"/>
            <w:vAlign w:val="bottom"/>
          </w:tcPr>
          <w:p w:rsidR="001C68A5" w:rsidRPr="00406F2F" w:rsidRDefault="001C68A5" w:rsidP="0076666E">
            <w:pPr>
              <w:rPr>
                <w:color w:val="000000"/>
                <w:sz w:val="28"/>
                <w:szCs w:val="28"/>
              </w:rPr>
            </w:pPr>
            <w:r w:rsidRPr="00406F2F">
              <w:rPr>
                <w:color w:val="000000"/>
                <w:sz w:val="28"/>
                <w:szCs w:val="28"/>
              </w:rPr>
              <w:t xml:space="preserve">                                     МКУ "Управление по делам ГО и ЧС города Рязани"</w:t>
            </w:r>
          </w:p>
        </w:tc>
        <w:tc>
          <w:tcPr>
            <w:tcW w:w="1621" w:type="dxa"/>
          </w:tcPr>
          <w:p w:rsidR="001C68A5" w:rsidRDefault="001C68A5" w:rsidP="0076666E">
            <w:pPr>
              <w:jc w:val="center"/>
            </w:pPr>
            <w:r>
              <w:t>1</w:t>
            </w:r>
          </w:p>
        </w:tc>
      </w:tr>
    </w:tbl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комплектования группы слушателями категории</w:t>
      </w: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« Учителя БЖД»</w:t>
      </w:r>
    </w:p>
    <w:p w:rsidR="001C68A5" w:rsidRDefault="001C68A5" w:rsidP="000F5BC7">
      <w:pPr>
        <w:jc w:val="center"/>
        <w:rPr>
          <w:sz w:val="28"/>
          <w:szCs w:val="28"/>
        </w:rPr>
      </w:pPr>
      <w:r>
        <w:rPr>
          <w:sz w:val="28"/>
          <w:szCs w:val="28"/>
        </w:rPr>
        <w:t>с   14 октября по 18 октября  2024 года.</w:t>
      </w:r>
    </w:p>
    <w:p w:rsidR="001C68A5" w:rsidRDefault="001C68A5" w:rsidP="000F5BC7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1260"/>
        <w:gridCol w:w="10897"/>
        <w:gridCol w:w="1621"/>
      </w:tblGrid>
      <w:tr w:rsidR="001C68A5" w:rsidTr="003E4F50">
        <w:tc>
          <w:tcPr>
            <w:tcW w:w="1042" w:type="dxa"/>
          </w:tcPr>
          <w:p w:rsidR="001C68A5" w:rsidRPr="00781D58" w:rsidRDefault="001C68A5" w:rsidP="003E4F50">
            <w:pPr>
              <w:jc w:val="center"/>
              <w:rPr>
                <w:sz w:val="28"/>
                <w:szCs w:val="28"/>
              </w:rPr>
            </w:pPr>
            <w:r w:rsidRPr="00781D58">
              <w:rPr>
                <w:sz w:val="28"/>
                <w:szCs w:val="28"/>
              </w:rPr>
              <w:t>№ п/п</w:t>
            </w:r>
          </w:p>
        </w:tc>
        <w:tc>
          <w:tcPr>
            <w:tcW w:w="1260" w:type="dxa"/>
          </w:tcPr>
          <w:p w:rsidR="001C68A5" w:rsidRPr="00781D58" w:rsidRDefault="001C68A5" w:rsidP="003E4F50">
            <w:pPr>
              <w:jc w:val="center"/>
              <w:rPr>
                <w:sz w:val="28"/>
                <w:szCs w:val="28"/>
              </w:rPr>
            </w:pPr>
            <w:r w:rsidRPr="00781D58">
              <w:rPr>
                <w:sz w:val="28"/>
                <w:szCs w:val="28"/>
              </w:rPr>
              <w:t>Регистр</w:t>
            </w:r>
          </w:p>
        </w:tc>
        <w:tc>
          <w:tcPr>
            <w:tcW w:w="10897" w:type="dxa"/>
          </w:tcPr>
          <w:p w:rsidR="001C68A5" w:rsidRPr="00781D58" w:rsidRDefault="001C68A5" w:rsidP="003E4F50">
            <w:pPr>
              <w:jc w:val="center"/>
              <w:rPr>
                <w:sz w:val="28"/>
                <w:szCs w:val="28"/>
              </w:rPr>
            </w:pPr>
            <w:r w:rsidRPr="00781D58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21" w:type="dxa"/>
          </w:tcPr>
          <w:p w:rsidR="001C68A5" w:rsidRPr="00781D58" w:rsidRDefault="001C68A5" w:rsidP="003E4F50">
            <w:pPr>
              <w:jc w:val="center"/>
              <w:rPr>
                <w:sz w:val="28"/>
                <w:szCs w:val="28"/>
              </w:rPr>
            </w:pPr>
            <w:r w:rsidRPr="00781D58">
              <w:rPr>
                <w:sz w:val="28"/>
                <w:szCs w:val="28"/>
              </w:rPr>
              <w:t>Кол-во слушателей</w:t>
            </w:r>
          </w:p>
        </w:tc>
      </w:tr>
      <w:tr w:rsidR="001C68A5" w:rsidTr="00701CA8">
        <w:trPr>
          <w:trHeight w:val="706"/>
        </w:trPr>
        <w:tc>
          <w:tcPr>
            <w:tcW w:w="1042" w:type="dxa"/>
          </w:tcPr>
          <w:p w:rsidR="001C68A5" w:rsidRPr="00781D58" w:rsidRDefault="001C68A5" w:rsidP="003E4F50">
            <w:pPr>
              <w:jc w:val="center"/>
              <w:rPr>
                <w:sz w:val="28"/>
                <w:szCs w:val="28"/>
              </w:rPr>
            </w:pPr>
          </w:p>
          <w:p w:rsidR="001C68A5" w:rsidRPr="00781D58" w:rsidRDefault="001C68A5" w:rsidP="003E4F50">
            <w:pPr>
              <w:jc w:val="center"/>
              <w:rPr>
                <w:sz w:val="28"/>
                <w:szCs w:val="28"/>
              </w:rPr>
            </w:pPr>
            <w:r w:rsidRPr="00781D58">
              <w:rPr>
                <w:sz w:val="28"/>
                <w:szCs w:val="28"/>
              </w:rPr>
              <w:t>1.</w:t>
            </w:r>
          </w:p>
        </w:tc>
        <w:tc>
          <w:tcPr>
            <w:tcW w:w="1260" w:type="dxa"/>
            <w:vAlign w:val="bottom"/>
          </w:tcPr>
          <w:p w:rsidR="001C68A5" w:rsidRPr="00781D58" w:rsidRDefault="001C68A5" w:rsidP="00E64144">
            <w:pPr>
              <w:ind w:firstLine="34"/>
              <w:rPr>
                <w:color w:val="000000"/>
                <w:sz w:val="28"/>
                <w:szCs w:val="28"/>
              </w:rPr>
            </w:pPr>
            <w:r w:rsidRPr="00AB7134">
              <w:rPr>
                <w:color w:val="000000"/>
              </w:rPr>
              <w:t>Ж-68</w:t>
            </w:r>
          </w:p>
        </w:tc>
        <w:tc>
          <w:tcPr>
            <w:tcW w:w="10897" w:type="dxa"/>
            <w:vAlign w:val="center"/>
          </w:tcPr>
          <w:p w:rsidR="001C68A5" w:rsidRDefault="001C68A5" w:rsidP="00E64144">
            <w:pPr>
              <w:rPr>
                <w:color w:val="000000"/>
              </w:rPr>
            </w:pPr>
          </w:p>
          <w:p w:rsidR="001C68A5" w:rsidRPr="00813678" w:rsidRDefault="001C68A5" w:rsidP="00E641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</w:t>
            </w:r>
            <w:r w:rsidRPr="00813678">
              <w:rPr>
                <w:color w:val="000000"/>
                <w:sz w:val="28"/>
                <w:szCs w:val="28"/>
              </w:rPr>
              <w:t>Рязанский железнодорожный колледж</w:t>
            </w:r>
          </w:p>
        </w:tc>
        <w:tc>
          <w:tcPr>
            <w:tcW w:w="1621" w:type="dxa"/>
          </w:tcPr>
          <w:p w:rsidR="001C68A5" w:rsidRPr="00781D58" w:rsidRDefault="001C68A5" w:rsidP="003E4F50">
            <w:pPr>
              <w:jc w:val="center"/>
              <w:rPr>
                <w:sz w:val="28"/>
                <w:szCs w:val="28"/>
              </w:rPr>
            </w:pPr>
          </w:p>
          <w:p w:rsidR="001C68A5" w:rsidRPr="00781D58" w:rsidRDefault="001C68A5" w:rsidP="003E4F50">
            <w:pPr>
              <w:jc w:val="center"/>
              <w:rPr>
                <w:sz w:val="28"/>
                <w:szCs w:val="28"/>
              </w:rPr>
            </w:pPr>
            <w:r w:rsidRPr="00781D58">
              <w:rPr>
                <w:sz w:val="28"/>
                <w:szCs w:val="28"/>
              </w:rPr>
              <w:t>2</w:t>
            </w:r>
          </w:p>
        </w:tc>
      </w:tr>
    </w:tbl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 w:rsidP="00781D5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C68A5" w:rsidRDefault="001C68A5" w:rsidP="00781D5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комплектования группы слушателями категории</w:t>
      </w:r>
    </w:p>
    <w:p w:rsidR="001C68A5" w:rsidRDefault="001C68A5" w:rsidP="00781D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«Учителя ОБЖ»</w:t>
      </w:r>
    </w:p>
    <w:p w:rsidR="001C68A5" w:rsidRDefault="001C68A5" w:rsidP="00781D58">
      <w:pPr>
        <w:jc w:val="center"/>
        <w:rPr>
          <w:sz w:val="28"/>
          <w:szCs w:val="28"/>
        </w:rPr>
      </w:pPr>
      <w:r>
        <w:rPr>
          <w:sz w:val="28"/>
          <w:szCs w:val="28"/>
        </w:rPr>
        <w:t>с 18 ноября  по 22 ноября 2024 года.</w:t>
      </w:r>
    </w:p>
    <w:p w:rsidR="001C68A5" w:rsidRDefault="001C68A5" w:rsidP="00781D58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1260"/>
        <w:gridCol w:w="10897"/>
        <w:gridCol w:w="1621"/>
      </w:tblGrid>
      <w:tr w:rsidR="001C68A5" w:rsidTr="00E64144">
        <w:tc>
          <w:tcPr>
            <w:tcW w:w="1042" w:type="dxa"/>
          </w:tcPr>
          <w:p w:rsidR="001C68A5" w:rsidRPr="00781D58" w:rsidRDefault="001C68A5" w:rsidP="00E64144">
            <w:pPr>
              <w:jc w:val="center"/>
              <w:rPr>
                <w:sz w:val="28"/>
                <w:szCs w:val="28"/>
              </w:rPr>
            </w:pPr>
            <w:r w:rsidRPr="00781D58">
              <w:rPr>
                <w:sz w:val="28"/>
                <w:szCs w:val="28"/>
              </w:rPr>
              <w:t>№ п/п</w:t>
            </w:r>
          </w:p>
        </w:tc>
        <w:tc>
          <w:tcPr>
            <w:tcW w:w="1260" w:type="dxa"/>
          </w:tcPr>
          <w:p w:rsidR="001C68A5" w:rsidRPr="00781D58" w:rsidRDefault="001C68A5" w:rsidP="00E64144">
            <w:pPr>
              <w:jc w:val="center"/>
              <w:rPr>
                <w:sz w:val="28"/>
                <w:szCs w:val="28"/>
              </w:rPr>
            </w:pPr>
            <w:r w:rsidRPr="00781D58">
              <w:rPr>
                <w:sz w:val="28"/>
                <w:szCs w:val="28"/>
              </w:rPr>
              <w:t>Регистр</w:t>
            </w:r>
          </w:p>
        </w:tc>
        <w:tc>
          <w:tcPr>
            <w:tcW w:w="10897" w:type="dxa"/>
          </w:tcPr>
          <w:p w:rsidR="001C68A5" w:rsidRPr="00781D58" w:rsidRDefault="001C68A5" w:rsidP="00E64144">
            <w:pPr>
              <w:jc w:val="center"/>
              <w:rPr>
                <w:sz w:val="28"/>
                <w:szCs w:val="28"/>
              </w:rPr>
            </w:pPr>
            <w:r w:rsidRPr="00781D58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21" w:type="dxa"/>
          </w:tcPr>
          <w:p w:rsidR="001C68A5" w:rsidRPr="00781D58" w:rsidRDefault="001C68A5" w:rsidP="00E64144">
            <w:pPr>
              <w:jc w:val="center"/>
              <w:rPr>
                <w:sz w:val="28"/>
                <w:szCs w:val="28"/>
              </w:rPr>
            </w:pPr>
            <w:r w:rsidRPr="00781D58">
              <w:rPr>
                <w:sz w:val="28"/>
                <w:szCs w:val="28"/>
              </w:rPr>
              <w:t>Кол-во слушателей</w:t>
            </w:r>
          </w:p>
        </w:tc>
      </w:tr>
      <w:tr w:rsidR="001C68A5" w:rsidTr="00E64144">
        <w:trPr>
          <w:trHeight w:val="706"/>
        </w:trPr>
        <w:tc>
          <w:tcPr>
            <w:tcW w:w="1042" w:type="dxa"/>
          </w:tcPr>
          <w:p w:rsidR="001C68A5" w:rsidRPr="00781D58" w:rsidRDefault="001C68A5" w:rsidP="00E64144">
            <w:pPr>
              <w:jc w:val="center"/>
              <w:rPr>
                <w:sz w:val="28"/>
                <w:szCs w:val="28"/>
              </w:rPr>
            </w:pPr>
          </w:p>
          <w:p w:rsidR="001C68A5" w:rsidRPr="00781D58" w:rsidRDefault="001C68A5" w:rsidP="00E64144">
            <w:pPr>
              <w:jc w:val="center"/>
              <w:rPr>
                <w:sz w:val="28"/>
                <w:szCs w:val="28"/>
              </w:rPr>
            </w:pPr>
            <w:r w:rsidRPr="00781D58">
              <w:rPr>
                <w:sz w:val="28"/>
                <w:szCs w:val="28"/>
              </w:rPr>
              <w:t>1.</w:t>
            </w:r>
          </w:p>
        </w:tc>
        <w:tc>
          <w:tcPr>
            <w:tcW w:w="1260" w:type="dxa"/>
            <w:vAlign w:val="bottom"/>
          </w:tcPr>
          <w:p w:rsidR="001C68A5" w:rsidRPr="00781D58" w:rsidRDefault="001C68A5" w:rsidP="00E64144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0897" w:type="dxa"/>
            <w:vAlign w:val="center"/>
          </w:tcPr>
          <w:p w:rsidR="001C68A5" w:rsidRDefault="001C68A5" w:rsidP="00E6414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</w:p>
          <w:p w:rsidR="001C68A5" w:rsidRPr="005C7449" w:rsidRDefault="001C68A5" w:rsidP="00E6414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МБОУ СОШ</w:t>
            </w:r>
          </w:p>
          <w:p w:rsidR="001C68A5" w:rsidRPr="005C7449" w:rsidRDefault="001C68A5" w:rsidP="00E64144">
            <w:pPr>
              <w:ind w:firstLine="34"/>
              <w:rPr>
                <w:color w:val="000000"/>
              </w:rPr>
            </w:pPr>
          </w:p>
        </w:tc>
        <w:tc>
          <w:tcPr>
            <w:tcW w:w="1621" w:type="dxa"/>
          </w:tcPr>
          <w:p w:rsidR="001C68A5" w:rsidRDefault="001C68A5" w:rsidP="00E64144">
            <w:pPr>
              <w:jc w:val="center"/>
              <w:rPr>
                <w:sz w:val="28"/>
                <w:szCs w:val="28"/>
              </w:rPr>
            </w:pPr>
          </w:p>
          <w:p w:rsidR="001C68A5" w:rsidRPr="00781D58" w:rsidRDefault="001C68A5" w:rsidP="00E6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1C68A5" w:rsidRDefault="001C68A5" w:rsidP="00781D58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p w:rsidR="001C68A5" w:rsidRDefault="001C68A5"/>
    <w:sectPr w:rsidR="001C68A5" w:rsidSect="000F5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2B2"/>
    <w:multiLevelType w:val="hybridMultilevel"/>
    <w:tmpl w:val="A992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6F5913"/>
    <w:multiLevelType w:val="hybridMultilevel"/>
    <w:tmpl w:val="A992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577A1C"/>
    <w:multiLevelType w:val="hybridMultilevel"/>
    <w:tmpl w:val="A992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BC7"/>
    <w:rsid w:val="00072FB9"/>
    <w:rsid w:val="000F5BC7"/>
    <w:rsid w:val="00132460"/>
    <w:rsid w:val="001C467D"/>
    <w:rsid w:val="001C68A5"/>
    <w:rsid w:val="002942CD"/>
    <w:rsid w:val="002B007D"/>
    <w:rsid w:val="00332059"/>
    <w:rsid w:val="003E4F50"/>
    <w:rsid w:val="00406F2F"/>
    <w:rsid w:val="00510F75"/>
    <w:rsid w:val="00544371"/>
    <w:rsid w:val="005C7449"/>
    <w:rsid w:val="00701CA8"/>
    <w:rsid w:val="007552CF"/>
    <w:rsid w:val="0076666E"/>
    <w:rsid w:val="00777D5B"/>
    <w:rsid w:val="00781D58"/>
    <w:rsid w:val="007B4039"/>
    <w:rsid w:val="00813678"/>
    <w:rsid w:val="008C3DBA"/>
    <w:rsid w:val="009C21F4"/>
    <w:rsid w:val="00AB7134"/>
    <w:rsid w:val="00B04F2C"/>
    <w:rsid w:val="00B42DEC"/>
    <w:rsid w:val="00B5705B"/>
    <w:rsid w:val="00B94AB1"/>
    <w:rsid w:val="00BE74A1"/>
    <w:rsid w:val="00C6409E"/>
    <w:rsid w:val="00CF0889"/>
    <w:rsid w:val="00D67760"/>
    <w:rsid w:val="00D95F14"/>
    <w:rsid w:val="00E02678"/>
    <w:rsid w:val="00E31D13"/>
    <w:rsid w:val="00E64144"/>
    <w:rsid w:val="00F73E02"/>
    <w:rsid w:val="00FE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"/>
    <w:basedOn w:val="DefaultParagraphFont"/>
    <w:uiPriority w:val="99"/>
    <w:rsid w:val="000F5BC7"/>
    <w:rPr>
      <w:rFonts w:cs="Times New Roman"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C2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10</Pages>
  <Words>531</Words>
  <Characters>3032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Kursy-GOCHS</dc:creator>
  <cp:keywords/>
  <dc:description/>
  <cp:lastModifiedBy>user</cp:lastModifiedBy>
  <cp:revision>13</cp:revision>
  <dcterms:created xsi:type="dcterms:W3CDTF">2022-11-17T05:13:00Z</dcterms:created>
  <dcterms:modified xsi:type="dcterms:W3CDTF">2023-12-11T11:36:00Z</dcterms:modified>
</cp:coreProperties>
</file>