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6B" w:rsidRPr="00895D95" w:rsidRDefault="00FA776B" w:rsidP="00FA776B">
      <w:pPr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Субъект правотворческой инициативы – глава администрации города Рязани</w:t>
      </w:r>
    </w:p>
    <w:p w:rsidR="00FA776B" w:rsidRPr="00895D95" w:rsidRDefault="00FA776B" w:rsidP="00FA776B">
      <w:pPr>
        <w:tabs>
          <w:tab w:val="left" w:pos="7088"/>
          <w:tab w:val="left" w:pos="7938"/>
        </w:tabs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Разработчик – управление земельных ресурсов и имущественных отношений</w:t>
      </w:r>
      <w:r>
        <w:rPr>
          <w:sz w:val="28"/>
          <w:szCs w:val="28"/>
        </w:rPr>
        <w:t xml:space="preserve"> администрации города Рязани</w:t>
      </w:r>
    </w:p>
    <w:p w:rsidR="00FA776B" w:rsidRPr="00081FEA" w:rsidRDefault="00FA776B" w:rsidP="00FA776B">
      <w:pPr>
        <w:tabs>
          <w:tab w:val="left" w:pos="4860"/>
        </w:tabs>
        <w:suppressAutoHyphens/>
        <w:jc w:val="both"/>
        <w:rPr>
          <w:sz w:val="24"/>
          <w:szCs w:val="24"/>
        </w:rPr>
      </w:pPr>
      <w:r w:rsidRPr="00081FEA">
        <w:rPr>
          <w:sz w:val="24"/>
          <w:szCs w:val="24"/>
        </w:rPr>
        <w:t xml:space="preserve"> </w:t>
      </w:r>
    </w:p>
    <w:p w:rsidR="00FA776B" w:rsidRPr="00B81EB8" w:rsidRDefault="00FA776B" w:rsidP="00FA776B">
      <w:pPr>
        <w:tabs>
          <w:tab w:val="left" w:pos="7088"/>
        </w:tabs>
        <w:suppressAutoHyphens/>
        <w:jc w:val="both"/>
        <w:rPr>
          <w:sz w:val="16"/>
          <w:szCs w:val="16"/>
        </w:rPr>
      </w:pPr>
    </w:p>
    <w:p w:rsidR="00FA776B" w:rsidRPr="00895D95" w:rsidRDefault="00FA776B" w:rsidP="00FA776B">
      <w:pPr>
        <w:suppressAutoHyphens/>
        <w:jc w:val="center"/>
        <w:rPr>
          <w:b/>
          <w:sz w:val="28"/>
          <w:szCs w:val="28"/>
        </w:rPr>
      </w:pPr>
      <w:r w:rsidRPr="00895D95">
        <w:rPr>
          <w:b/>
          <w:sz w:val="28"/>
          <w:szCs w:val="28"/>
        </w:rPr>
        <w:t>РЯЗАНСКАЯ ГОРОДСКАЯ ДУМА</w:t>
      </w:r>
    </w:p>
    <w:p w:rsidR="00FA776B" w:rsidRDefault="00FA776B" w:rsidP="00FA776B">
      <w:pPr>
        <w:suppressAutoHyphens/>
        <w:jc w:val="right"/>
        <w:rPr>
          <w:b/>
          <w:sz w:val="28"/>
          <w:szCs w:val="28"/>
        </w:rPr>
      </w:pPr>
    </w:p>
    <w:p w:rsidR="00FA776B" w:rsidRDefault="00FA776B" w:rsidP="00FA776B">
      <w:pPr>
        <w:suppressAutoHyphens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Pr="00895D95">
        <w:rPr>
          <w:b/>
          <w:sz w:val="28"/>
          <w:szCs w:val="28"/>
        </w:rPr>
        <w:t xml:space="preserve">РЕШЕНИЕ  </w:t>
      </w:r>
      <w:r>
        <w:rPr>
          <w:b/>
          <w:sz w:val="28"/>
          <w:szCs w:val="28"/>
        </w:rPr>
        <w:t xml:space="preserve">                                             проект</w:t>
      </w:r>
      <w:r w:rsidRPr="00895D95">
        <w:rPr>
          <w:b/>
          <w:sz w:val="28"/>
          <w:szCs w:val="28"/>
        </w:rPr>
        <w:t xml:space="preserve">    </w:t>
      </w:r>
      <w:r w:rsidRPr="00895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895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</w:p>
    <w:p w:rsidR="00FA776B" w:rsidRPr="00C634D5" w:rsidRDefault="00FA776B" w:rsidP="00FA776B">
      <w:pPr>
        <w:suppressAutoHyphens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FA776B" w:rsidRPr="00895D95" w:rsidRDefault="00FA776B" w:rsidP="00FA776B">
      <w:pPr>
        <w:suppressAutoHyphens/>
        <w:rPr>
          <w:b/>
          <w:sz w:val="28"/>
          <w:szCs w:val="28"/>
        </w:rPr>
      </w:pPr>
      <w:r w:rsidRPr="00895D95">
        <w:rPr>
          <w:sz w:val="28"/>
          <w:szCs w:val="28"/>
        </w:rPr>
        <w:t xml:space="preserve">                                               </w:t>
      </w:r>
    </w:p>
    <w:p w:rsidR="00FA776B" w:rsidRDefault="00FA776B" w:rsidP="00FA776B">
      <w:pPr>
        <w:tabs>
          <w:tab w:val="left" w:pos="-142"/>
          <w:tab w:val="left" w:pos="0"/>
          <w:tab w:val="left" w:pos="7088"/>
        </w:tabs>
        <w:rPr>
          <w:sz w:val="28"/>
        </w:rPr>
      </w:pPr>
      <w:r>
        <w:rPr>
          <w:sz w:val="24"/>
        </w:rPr>
        <w:t xml:space="preserve">___      ______________ 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</w:rPr>
          <w:t>2011 г</w:t>
        </w:r>
      </w:smartTag>
      <w:r>
        <w:rPr>
          <w:sz w:val="28"/>
        </w:rPr>
        <w:t xml:space="preserve">                                                                              №</w:t>
      </w:r>
      <w:r>
        <w:rPr>
          <w:sz w:val="24"/>
        </w:rPr>
        <w:t xml:space="preserve"> ______</w:t>
      </w:r>
    </w:p>
    <w:p w:rsidR="00FA776B" w:rsidRDefault="00FA776B" w:rsidP="00FA776B">
      <w:pPr>
        <w:tabs>
          <w:tab w:val="left" w:pos="-142"/>
          <w:tab w:val="left" w:pos="0"/>
          <w:tab w:val="left" w:pos="7088"/>
        </w:tabs>
        <w:rPr>
          <w:sz w:val="28"/>
        </w:rPr>
      </w:pPr>
    </w:p>
    <w:p w:rsidR="00FA776B" w:rsidRDefault="00FA776B" w:rsidP="00FA776B">
      <w:pPr>
        <w:ind w:right="5074"/>
        <w:rPr>
          <w:sz w:val="28"/>
          <w:szCs w:val="28"/>
        </w:rPr>
      </w:pPr>
      <w:r w:rsidRPr="006C6701">
        <w:rPr>
          <w:sz w:val="28"/>
          <w:szCs w:val="28"/>
        </w:rPr>
        <w:t>О передаче нежилого помещения Н2, общей площадью 187,1 кв</w:t>
      </w:r>
      <w:proofErr w:type="gramStart"/>
      <w:r w:rsidRPr="006C6701">
        <w:rPr>
          <w:sz w:val="28"/>
          <w:szCs w:val="28"/>
        </w:rPr>
        <w:t>.м</w:t>
      </w:r>
      <w:proofErr w:type="gramEnd"/>
      <w:r w:rsidRPr="006C6701">
        <w:rPr>
          <w:sz w:val="28"/>
          <w:szCs w:val="28"/>
        </w:rPr>
        <w:t xml:space="preserve">, расположенного по адресу: г. Рязань, </w:t>
      </w:r>
    </w:p>
    <w:p w:rsidR="00FA776B" w:rsidRPr="006C6701" w:rsidRDefault="00FA776B" w:rsidP="00FA776B">
      <w:pPr>
        <w:ind w:right="5074"/>
        <w:rPr>
          <w:sz w:val="28"/>
          <w:szCs w:val="28"/>
        </w:rPr>
      </w:pPr>
      <w:proofErr w:type="gramStart"/>
      <w:r w:rsidRPr="006C6701">
        <w:rPr>
          <w:sz w:val="28"/>
          <w:szCs w:val="28"/>
        </w:rPr>
        <w:t>ул. Подгорная, д. 39 из муниципальной собственности города Рязани  в собственность Российской Федерации</w:t>
      </w:r>
      <w:proofErr w:type="gramEnd"/>
    </w:p>
    <w:p w:rsidR="00FA776B" w:rsidRDefault="00FA776B" w:rsidP="00FA776B">
      <w:pPr>
        <w:ind w:right="5074"/>
        <w:rPr>
          <w:sz w:val="28"/>
          <w:szCs w:val="28"/>
        </w:rPr>
      </w:pPr>
    </w:p>
    <w:p w:rsidR="00FA776B" w:rsidRPr="001F5BB4" w:rsidRDefault="00FA776B" w:rsidP="00FA776B">
      <w:pPr>
        <w:ind w:right="5074"/>
        <w:rPr>
          <w:sz w:val="28"/>
          <w:szCs w:val="28"/>
        </w:rPr>
      </w:pPr>
    </w:p>
    <w:p w:rsidR="00FA776B" w:rsidRPr="009D7255" w:rsidRDefault="00FA776B" w:rsidP="00FA776B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обращение главы администрации города Рязани </w:t>
      </w:r>
      <w:r>
        <w:rPr>
          <w:sz w:val="28"/>
          <w:szCs w:val="28"/>
        </w:rPr>
        <w:br/>
        <w:t>(от _______________2011 г. №______), р</w:t>
      </w:r>
      <w:r w:rsidRPr="00895D95">
        <w:rPr>
          <w:sz w:val="28"/>
          <w:szCs w:val="28"/>
        </w:rPr>
        <w:t>уководствуясь</w:t>
      </w:r>
      <w:r>
        <w:rPr>
          <w:sz w:val="28"/>
          <w:szCs w:val="28"/>
        </w:rPr>
        <w:t xml:space="preserve"> </w:t>
      </w:r>
      <w:r w:rsidRPr="00895D95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 xml:space="preserve">от </w:t>
      </w:r>
      <w:r w:rsidRPr="00522DC0">
        <w:rPr>
          <w:sz w:val="28"/>
          <w:szCs w:val="28"/>
        </w:rPr>
        <w:t>06.10.2003 №131-ФЗ «Об общих принципах организации местного самоуправления в Российской Федерации»</w:t>
      </w:r>
      <w:r w:rsidRPr="00895D95">
        <w:rPr>
          <w:sz w:val="28"/>
          <w:szCs w:val="28"/>
        </w:rPr>
        <w:t>, Положением о порядке управления и распоряжения имуществом, находящимся в собственности муниципального образования – городской округ город Рязань, утвержденным решением Рязанской городской Думы от 11.12.2008 № 923-I, Уставом муниципального образования – городской округ город Рязань Рязанской области, Рязанская городс</w:t>
      </w:r>
      <w:r>
        <w:rPr>
          <w:sz w:val="28"/>
          <w:szCs w:val="28"/>
        </w:rPr>
        <w:t>кая Дума</w:t>
      </w:r>
      <w:proofErr w:type="gramEnd"/>
      <w:r>
        <w:rPr>
          <w:sz w:val="28"/>
          <w:szCs w:val="28"/>
        </w:rPr>
        <w:t xml:space="preserve">  </w:t>
      </w:r>
      <w:r w:rsidRPr="009D7255">
        <w:rPr>
          <w:spacing w:val="40"/>
          <w:sz w:val="28"/>
          <w:szCs w:val="28"/>
        </w:rPr>
        <w:t>решила</w:t>
      </w:r>
      <w:r w:rsidRPr="009D7255">
        <w:rPr>
          <w:sz w:val="28"/>
          <w:szCs w:val="28"/>
        </w:rPr>
        <w:t>:</w:t>
      </w:r>
    </w:p>
    <w:p w:rsidR="00FA776B" w:rsidRPr="003303C8" w:rsidRDefault="00FA776B" w:rsidP="00FA77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D6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Предложить к передаче </w:t>
      </w:r>
      <w:r w:rsidRPr="003303C8">
        <w:rPr>
          <w:sz w:val="28"/>
          <w:szCs w:val="28"/>
        </w:rPr>
        <w:t>из муниципальной собственности города Рязани</w:t>
      </w:r>
      <w:r>
        <w:rPr>
          <w:sz w:val="28"/>
          <w:szCs w:val="28"/>
        </w:rPr>
        <w:t xml:space="preserve"> в собственность Российской Федерации нежилое помещение Н2</w:t>
      </w:r>
      <w:r w:rsidRPr="001F5BB4">
        <w:rPr>
          <w:sz w:val="28"/>
          <w:szCs w:val="28"/>
        </w:rPr>
        <w:t>,</w:t>
      </w:r>
      <w:r>
        <w:rPr>
          <w:sz w:val="28"/>
          <w:szCs w:val="28"/>
        </w:rPr>
        <w:t xml:space="preserve"> общей площадью  187,1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расположенное по адресу</w:t>
      </w:r>
      <w:r w:rsidRPr="001F5BB4">
        <w:rPr>
          <w:sz w:val="28"/>
          <w:szCs w:val="28"/>
        </w:rPr>
        <w:t>: г. Рязань, ул.</w:t>
      </w:r>
      <w:r>
        <w:rPr>
          <w:sz w:val="28"/>
          <w:szCs w:val="28"/>
        </w:rPr>
        <w:t xml:space="preserve"> Подгорная</w:t>
      </w:r>
      <w:r w:rsidRPr="001F5BB4">
        <w:rPr>
          <w:sz w:val="28"/>
          <w:szCs w:val="28"/>
        </w:rPr>
        <w:t xml:space="preserve">, </w:t>
      </w:r>
      <w:r>
        <w:rPr>
          <w:sz w:val="28"/>
          <w:szCs w:val="28"/>
        </w:rPr>
        <w:t>д.39</w:t>
      </w:r>
      <w:r w:rsidRPr="001F5BB4">
        <w:rPr>
          <w:sz w:val="28"/>
          <w:szCs w:val="28"/>
        </w:rPr>
        <w:t xml:space="preserve">, реестровый </w:t>
      </w:r>
      <w:r>
        <w:rPr>
          <w:sz w:val="28"/>
          <w:szCs w:val="28"/>
        </w:rPr>
        <w:br/>
      </w:r>
      <w:r w:rsidRPr="001F5BB4">
        <w:rPr>
          <w:sz w:val="28"/>
          <w:szCs w:val="28"/>
        </w:rPr>
        <w:t xml:space="preserve">№ </w:t>
      </w:r>
      <w:r>
        <w:rPr>
          <w:sz w:val="28"/>
          <w:szCs w:val="28"/>
        </w:rPr>
        <w:t>116283</w:t>
      </w:r>
      <w:r w:rsidRPr="001F5B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A776B" w:rsidRDefault="00FA776B" w:rsidP="00FA77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города Рязани (Артемов В.Е.) осуществить необходимые мероприятия по передаче указанного в пункте 1 настоящего решения имущества в соответствии с действующим законодательством. </w:t>
      </w:r>
    </w:p>
    <w:p w:rsidR="00FA776B" w:rsidRDefault="00FA776B" w:rsidP="00FA77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036B6">
        <w:rPr>
          <w:sz w:val="28"/>
          <w:szCs w:val="28"/>
        </w:rPr>
        <w:t>Настоящее решение вступает в силу со дня его принятия.</w:t>
      </w:r>
    </w:p>
    <w:p w:rsidR="00FA776B" w:rsidRPr="007036B6" w:rsidRDefault="00FA776B" w:rsidP="00FA77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Рязанской городской Думы в сети Интернет.</w:t>
      </w:r>
    </w:p>
    <w:p w:rsidR="00FA776B" w:rsidRPr="007036B6" w:rsidRDefault="00FA776B" w:rsidP="00FA776B">
      <w:pPr>
        <w:tabs>
          <w:tab w:val="left" w:pos="709"/>
        </w:tabs>
        <w:suppressAutoHyphens/>
        <w:ind w:right="-29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036B6">
        <w:rPr>
          <w:sz w:val="28"/>
          <w:szCs w:val="28"/>
        </w:rPr>
        <w:t xml:space="preserve">. </w:t>
      </w:r>
      <w:proofErr w:type="gramStart"/>
      <w:r w:rsidRPr="007036B6">
        <w:rPr>
          <w:sz w:val="28"/>
          <w:szCs w:val="28"/>
        </w:rPr>
        <w:t>Контроль за</w:t>
      </w:r>
      <w:proofErr w:type="gramEnd"/>
      <w:r w:rsidRPr="007036B6">
        <w:rPr>
          <w:sz w:val="28"/>
          <w:szCs w:val="28"/>
        </w:rPr>
        <w:t xml:space="preserve"> исполнением настоящего решения возложить на комитет по муниципальной собственности и экологии</w:t>
      </w:r>
      <w:r>
        <w:rPr>
          <w:sz w:val="28"/>
          <w:szCs w:val="28"/>
        </w:rPr>
        <w:t xml:space="preserve"> Рязанской городской Думы </w:t>
      </w:r>
      <w:r w:rsidRPr="007036B6">
        <w:rPr>
          <w:sz w:val="28"/>
          <w:szCs w:val="28"/>
        </w:rPr>
        <w:t>(</w:t>
      </w:r>
      <w:proofErr w:type="spellStart"/>
      <w:r w:rsidRPr="007036B6">
        <w:rPr>
          <w:sz w:val="28"/>
          <w:szCs w:val="28"/>
        </w:rPr>
        <w:t>Варгин</w:t>
      </w:r>
      <w:proofErr w:type="spellEnd"/>
      <w:r w:rsidRPr="007036B6">
        <w:rPr>
          <w:sz w:val="28"/>
          <w:szCs w:val="28"/>
        </w:rPr>
        <w:t xml:space="preserve"> В.М.).</w:t>
      </w:r>
    </w:p>
    <w:p w:rsidR="00FA776B" w:rsidRDefault="00FA776B" w:rsidP="00FA776B">
      <w:pPr>
        <w:tabs>
          <w:tab w:val="left" w:pos="709"/>
        </w:tabs>
        <w:suppressAutoHyphens/>
        <w:spacing w:line="360" w:lineRule="exact"/>
        <w:ind w:left="567" w:firstLine="709"/>
        <w:jc w:val="both"/>
        <w:rPr>
          <w:sz w:val="24"/>
          <w:szCs w:val="24"/>
        </w:rPr>
      </w:pPr>
    </w:p>
    <w:p w:rsidR="00FA776B" w:rsidRDefault="00FA776B" w:rsidP="00FA776B">
      <w:pPr>
        <w:tabs>
          <w:tab w:val="left" w:pos="709"/>
        </w:tabs>
        <w:suppressAutoHyphens/>
        <w:spacing w:line="360" w:lineRule="exact"/>
        <w:ind w:left="567" w:firstLine="709"/>
        <w:jc w:val="both"/>
        <w:rPr>
          <w:sz w:val="24"/>
          <w:szCs w:val="24"/>
        </w:rPr>
      </w:pPr>
    </w:p>
    <w:p w:rsidR="00FA776B" w:rsidRPr="00895D95" w:rsidRDefault="00FA776B" w:rsidP="00FA776B">
      <w:pPr>
        <w:tabs>
          <w:tab w:val="left" w:pos="7088"/>
        </w:tabs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Глава муниципального образования,</w:t>
      </w:r>
    </w:p>
    <w:p w:rsidR="00FA776B" w:rsidRPr="00CE2508" w:rsidRDefault="00FA776B" w:rsidP="00FA776B">
      <w:pPr>
        <w:tabs>
          <w:tab w:val="left" w:pos="7088"/>
        </w:tabs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895D95">
        <w:rPr>
          <w:sz w:val="28"/>
          <w:szCs w:val="28"/>
        </w:rPr>
        <w:t>Рязанской</w:t>
      </w:r>
      <w:r>
        <w:rPr>
          <w:sz w:val="28"/>
          <w:szCs w:val="28"/>
        </w:rPr>
        <w:t xml:space="preserve"> </w:t>
      </w:r>
      <w:r w:rsidRPr="00895D95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895D95">
        <w:rPr>
          <w:sz w:val="28"/>
          <w:szCs w:val="28"/>
        </w:rPr>
        <w:t xml:space="preserve">Думы       </w:t>
      </w:r>
      <w:r>
        <w:rPr>
          <w:sz w:val="28"/>
          <w:szCs w:val="28"/>
        </w:rPr>
        <w:t xml:space="preserve">                               </w:t>
      </w:r>
      <w:r w:rsidRPr="00895D9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895D95">
        <w:rPr>
          <w:sz w:val="28"/>
          <w:szCs w:val="28"/>
        </w:rPr>
        <w:t>Ф.И.</w:t>
      </w:r>
      <w:r>
        <w:rPr>
          <w:sz w:val="28"/>
          <w:szCs w:val="28"/>
        </w:rPr>
        <w:t xml:space="preserve"> </w:t>
      </w:r>
      <w:proofErr w:type="spellStart"/>
      <w:r w:rsidRPr="00895D95">
        <w:rPr>
          <w:sz w:val="28"/>
          <w:szCs w:val="28"/>
        </w:rPr>
        <w:t>Провоторов</w:t>
      </w:r>
      <w:proofErr w:type="spellEnd"/>
    </w:p>
    <w:p w:rsidR="00FA776B" w:rsidRDefault="00FA776B" w:rsidP="00FA776B">
      <w:pPr>
        <w:tabs>
          <w:tab w:val="left" w:pos="7088"/>
        </w:tabs>
        <w:suppressAutoHyphens/>
        <w:jc w:val="both"/>
        <w:rPr>
          <w:sz w:val="28"/>
          <w:szCs w:val="28"/>
        </w:rPr>
      </w:pPr>
    </w:p>
    <w:p w:rsidR="00A60A0E" w:rsidRDefault="00A60A0E"/>
    <w:sectPr w:rsidR="00A60A0E" w:rsidSect="00A6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A776B"/>
    <w:rsid w:val="0021445E"/>
    <w:rsid w:val="0062372B"/>
    <w:rsid w:val="006A0A8E"/>
    <w:rsid w:val="00923E8E"/>
    <w:rsid w:val="009E34AC"/>
    <w:rsid w:val="00A60A0E"/>
    <w:rsid w:val="00C312F2"/>
    <w:rsid w:val="00CD4E83"/>
    <w:rsid w:val="00FA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776B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1901</Characters>
  <Application>Microsoft Office Word</Application>
  <DocSecurity>0</DocSecurity>
  <Lines>15</Lines>
  <Paragraphs>4</Paragraphs>
  <ScaleCrop>false</ScaleCrop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VladimirL</dc:creator>
  <cp:keywords/>
  <dc:description/>
  <cp:lastModifiedBy>VladimirL</cp:lastModifiedBy>
  <cp:revision>1</cp:revision>
  <dcterms:created xsi:type="dcterms:W3CDTF">2011-08-05T06:30:00Z</dcterms:created>
  <dcterms:modified xsi:type="dcterms:W3CDTF">2011-08-05T06:30:00Z</dcterms:modified>
</cp:coreProperties>
</file>