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97" w:rsidRDefault="00EC62E0" w:rsidP="000715D6">
      <w:pPr>
        <w:framePr w:w="9571" w:h="1849" w:hRule="exact" w:hSpace="141" w:wrap="auto" w:vAnchor="text" w:hAnchor="page" w:x="1744" w:y="-396"/>
        <w:jc w:val="center"/>
      </w:pPr>
      <w:r>
        <w:rPr>
          <w:noProof/>
        </w:rPr>
        <w:drawing>
          <wp:inline distT="0" distB="0" distL="0" distR="0" wp14:anchorId="5E488640" wp14:editId="1F531E58">
            <wp:extent cx="1257300" cy="1143000"/>
            <wp:effectExtent l="1905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0"/>
      </w:tblGrid>
      <w:tr w:rsidR="00CC4097" w:rsidRPr="001E3645">
        <w:tc>
          <w:tcPr>
            <w:tcW w:w="9640" w:type="dxa"/>
            <w:tcBorders>
              <w:bottom w:val="single" w:sz="18" w:space="0" w:color="auto"/>
            </w:tcBorders>
          </w:tcPr>
          <w:p w:rsidR="00CC4097" w:rsidRDefault="00CC4097" w:rsidP="002258F1">
            <w:pPr>
              <w:spacing w:before="120" w:after="40"/>
              <w:ind w:left="-142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CC4097" w:rsidRPr="001E3645" w:rsidRDefault="00CC4097">
      <w:pPr>
        <w:spacing w:line="40" w:lineRule="exact"/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2"/>
      </w:tblGrid>
      <w:tr w:rsidR="00CC4097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CC4097" w:rsidRDefault="00CC4097"/>
        </w:tc>
        <w:tc>
          <w:tcPr>
            <w:tcW w:w="2552" w:type="dxa"/>
            <w:tcBorders>
              <w:top w:val="single" w:sz="6" w:space="0" w:color="auto"/>
            </w:tcBorders>
          </w:tcPr>
          <w:p w:rsidR="00CC4097" w:rsidRDefault="00CC4097"/>
        </w:tc>
        <w:tc>
          <w:tcPr>
            <w:tcW w:w="2552" w:type="dxa"/>
            <w:tcBorders>
              <w:top w:val="single" w:sz="6" w:space="0" w:color="auto"/>
            </w:tcBorders>
          </w:tcPr>
          <w:p w:rsidR="00CC4097" w:rsidRDefault="00CC4097"/>
        </w:tc>
      </w:tr>
      <w:tr w:rsidR="00CC4097" w:rsidRPr="002D5CB7">
        <w:tc>
          <w:tcPr>
            <w:tcW w:w="4536" w:type="dxa"/>
          </w:tcPr>
          <w:p w:rsidR="00CC4097" w:rsidRPr="002D5CB7" w:rsidRDefault="00CC4097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C4097" w:rsidRPr="002D5CB7" w:rsidRDefault="00CC40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C4097" w:rsidRPr="002D5CB7" w:rsidRDefault="00CC4097">
            <w:pPr>
              <w:rPr>
                <w:sz w:val="24"/>
                <w:szCs w:val="24"/>
              </w:rPr>
            </w:pPr>
          </w:p>
        </w:tc>
      </w:tr>
    </w:tbl>
    <w:p w:rsidR="00CC4097" w:rsidRPr="002D5CB7" w:rsidRDefault="00CC4097">
      <w:pPr>
        <w:tabs>
          <w:tab w:val="left" w:pos="7088"/>
        </w:tabs>
        <w:rPr>
          <w:sz w:val="24"/>
          <w:szCs w:val="24"/>
          <w:lang w:val="en-US"/>
        </w:rPr>
      </w:pPr>
    </w:p>
    <w:p w:rsidR="00CC4097" w:rsidRPr="00191102" w:rsidRDefault="00CC4097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CC4097" w:rsidRPr="006724D7" w:rsidRDefault="00CC4097" w:rsidP="002D5CB7">
      <w:pPr>
        <w:jc w:val="center"/>
        <w:rPr>
          <w:sz w:val="28"/>
          <w:szCs w:val="28"/>
        </w:rPr>
      </w:pPr>
    </w:p>
    <w:p w:rsidR="00CC4097" w:rsidRPr="006724D7" w:rsidRDefault="00CC4097" w:rsidP="002D5CB7">
      <w:pPr>
        <w:jc w:val="center"/>
        <w:rPr>
          <w:sz w:val="28"/>
          <w:szCs w:val="28"/>
        </w:rPr>
      </w:pPr>
    </w:p>
    <w:tbl>
      <w:tblPr>
        <w:tblW w:w="9782" w:type="dxa"/>
        <w:tblInd w:w="-106" w:type="dxa"/>
        <w:tblLook w:val="00A0" w:firstRow="1" w:lastRow="0" w:firstColumn="1" w:lastColumn="0" w:noHBand="0" w:noVBand="0"/>
      </w:tblPr>
      <w:tblGrid>
        <w:gridCol w:w="4785"/>
        <w:gridCol w:w="4997"/>
      </w:tblGrid>
      <w:tr w:rsidR="00CC4097">
        <w:tc>
          <w:tcPr>
            <w:tcW w:w="4785" w:type="dxa"/>
          </w:tcPr>
          <w:p w:rsidR="00CC4097" w:rsidRPr="00DD58F4" w:rsidRDefault="00CC4097" w:rsidP="00447BDF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 w:rsidRPr="00DD58F4">
              <w:rPr>
                <w:sz w:val="24"/>
                <w:szCs w:val="24"/>
              </w:rPr>
              <w:t>____ _____________ 20</w:t>
            </w:r>
            <w:r w:rsidR="005779AF">
              <w:rPr>
                <w:sz w:val="24"/>
                <w:szCs w:val="24"/>
              </w:rPr>
              <w:t>2</w:t>
            </w:r>
            <w:r w:rsidR="000A2537">
              <w:rPr>
                <w:sz w:val="24"/>
                <w:szCs w:val="24"/>
              </w:rPr>
              <w:t>4</w:t>
            </w:r>
            <w:r w:rsidRPr="00DD58F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CC4097" w:rsidRPr="00DD58F4" w:rsidRDefault="00CC4097" w:rsidP="00DD58F4">
            <w:pPr>
              <w:ind w:left="-142"/>
              <w:jc w:val="right"/>
              <w:rPr>
                <w:sz w:val="24"/>
                <w:szCs w:val="24"/>
              </w:rPr>
            </w:pPr>
            <w:r w:rsidRPr="00DD58F4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Pr="00DD58F4">
              <w:rPr>
                <w:sz w:val="24"/>
                <w:szCs w:val="24"/>
              </w:rPr>
              <w:t xml:space="preserve"> _________</w:t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</w:p>
        </w:tc>
      </w:tr>
    </w:tbl>
    <w:p w:rsidR="00CC4097" w:rsidRPr="00440886" w:rsidRDefault="00CC4097" w:rsidP="00435C6A">
      <w:pPr>
        <w:rPr>
          <w:sz w:val="24"/>
          <w:szCs w:val="24"/>
        </w:rPr>
      </w:pPr>
    </w:p>
    <w:p w:rsidR="00647573" w:rsidRDefault="00647573" w:rsidP="00647573">
      <w:pPr>
        <w:rPr>
          <w:color w:val="000000"/>
          <w:sz w:val="28"/>
          <w:szCs w:val="28"/>
        </w:rPr>
      </w:pPr>
    </w:p>
    <w:p w:rsidR="00647573" w:rsidRPr="006724D7" w:rsidRDefault="00647573" w:rsidP="00647573">
      <w:pPr>
        <w:rPr>
          <w:color w:val="000000"/>
          <w:sz w:val="28"/>
          <w:szCs w:val="28"/>
        </w:rPr>
      </w:pPr>
    </w:p>
    <w:p w:rsidR="00647573" w:rsidRDefault="00647573" w:rsidP="0064757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муниципальную программу</w:t>
      </w:r>
    </w:p>
    <w:p w:rsidR="00647573" w:rsidRPr="000B66C3" w:rsidRDefault="00647573" w:rsidP="00647573">
      <w:pPr>
        <w:jc w:val="center"/>
        <w:rPr>
          <w:sz w:val="24"/>
          <w:szCs w:val="24"/>
        </w:rPr>
      </w:pPr>
      <w:r w:rsidRPr="000B66C3">
        <w:rPr>
          <w:sz w:val="24"/>
          <w:szCs w:val="24"/>
        </w:rPr>
        <w:t>«</w:t>
      </w:r>
      <w:r>
        <w:rPr>
          <w:sz w:val="24"/>
          <w:szCs w:val="24"/>
        </w:rPr>
        <w:t>Общественный транспорт в городе Рязани</w:t>
      </w:r>
      <w:r w:rsidRPr="000B66C3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утвержденную</w:t>
      </w:r>
      <w:proofErr w:type="gramEnd"/>
      <w:r>
        <w:rPr>
          <w:sz w:val="24"/>
          <w:szCs w:val="24"/>
        </w:rPr>
        <w:t xml:space="preserve"> постановлением </w:t>
      </w:r>
      <w:r>
        <w:rPr>
          <w:sz w:val="24"/>
          <w:szCs w:val="24"/>
        </w:rPr>
        <w:br/>
        <w:t>администрации города Рязани от 30.09.2021 № 4238</w:t>
      </w:r>
    </w:p>
    <w:p w:rsidR="00647573" w:rsidRPr="006724D7" w:rsidRDefault="00647573" w:rsidP="006475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7573" w:rsidRPr="006724D7" w:rsidRDefault="00647573" w:rsidP="006475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7573" w:rsidRPr="006724D7" w:rsidRDefault="00647573" w:rsidP="003A5AE0">
      <w:pPr>
        <w:autoSpaceDE w:val="0"/>
        <w:autoSpaceDN w:val="0"/>
        <w:adjustRightInd w:val="0"/>
        <w:spacing w:line="367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связи с уточнением объемов финансирования мероприятий муниципальной программы «</w:t>
      </w:r>
      <w:r w:rsidRPr="006724D7">
        <w:rPr>
          <w:sz w:val="24"/>
          <w:szCs w:val="24"/>
        </w:rPr>
        <w:t>Общественный транспорт в городе Рязани»</w:t>
      </w:r>
      <w:r>
        <w:rPr>
          <w:sz w:val="24"/>
          <w:szCs w:val="24"/>
        </w:rPr>
        <w:t>, в</w:t>
      </w:r>
      <w:r w:rsidRPr="006724D7">
        <w:rPr>
          <w:sz w:val="24"/>
          <w:szCs w:val="24"/>
        </w:rPr>
        <w:t xml:space="preserve"> соответствии с Порядком разработки, реализации и оценки эффективности муниципальных программ в городе Рязани и Методическими указаниями по разработке и реализации муниципальных программ </w:t>
      </w:r>
      <w:r>
        <w:rPr>
          <w:sz w:val="24"/>
          <w:szCs w:val="24"/>
        </w:rPr>
        <w:br/>
      </w:r>
      <w:r w:rsidRPr="006724D7">
        <w:rPr>
          <w:sz w:val="24"/>
          <w:szCs w:val="24"/>
        </w:rPr>
        <w:t xml:space="preserve">в городе Рязани, утвержденными постановлением администрации города Рязани </w:t>
      </w:r>
      <w:r>
        <w:rPr>
          <w:sz w:val="24"/>
          <w:szCs w:val="24"/>
        </w:rPr>
        <w:br/>
      </w:r>
      <w:r w:rsidRPr="006724D7">
        <w:rPr>
          <w:sz w:val="24"/>
          <w:szCs w:val="24"/>
        </w:rPr>
        <w:t>от 13.08.2013 № 3274, руководствуясь статьями 39, 41 Устава муниципального образования – городской округ город Рязань</w:t>
      </w:r>
      <w:r>
        <w:rPr>
          <w:sz w:val="24"/>
          <w:szCs w:val="24"/>
        </w:rPr>
        <w:t>,</w:t>
      </w:r>
      <w:r w:rsidRPr="006724D7">
        <w:rPr>
          <w:sz w:val="24"/>
          <w:szCs w:val="24"/>
        </w:rPr>
        <w:t xml:space="preserve"> администрация города Рязани </w:t>
      </w:r>
      <w:proofErr w:type="gramStart"/>
      <w:r w:rsidRPr="006724D7">
        <w:rPr>
          <w:b/>
          <w:sz w:val="24"/>
          <w:szCs w:val="24"/>
        </w:rPr>
        <w:t>п</w:t>
      </w:r>
      <w:proofErr w:type="gramEnd"/>
      <w:r w:rsidRPr="006724D7">
        <w:rPr>
          <w:b/>
          <w:sz w:val="24"/>
          <w:szCs w:val="24"/>
        </w:rPr>
        <w:t xml:space="preserve"> о с т а н о в л я е т:</w:t>
      </w:r>
    </w:p>
    <w:p w:rsidR="00647573" w:rsidRDefault="00647573" w:rsidP="003A5AE0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4"/>
          <w:szCs w:val="24"/>
        </w:rPr>
      </w:pPr>
      <w:r w:rsidRPr="006724D7">
        <w:rPr>
          <w:sz w:val="24"/>
          <w:szCs w:val="24"/>
        </w:rPr>
        <w:t>1. </w:t>
      </w:r>
      <w:proofErr w:type="gramStart"/>
      <w:r w:rsidRPr="006724D7">
        <w:rPr>
          <w:sz w:val="24"/>
          <w:szCs w:val="24"/>
        </w:rPr>
        <w:t xml:space="preserve">Внести в муниципальную программу «Общественный транспорт в городе Рязани», утвержденную постановлением администрации города Рязани от 30.09.2021 № 4238 </w:t>
      </w:r>
      <w:r w:rsidRPr="006724D7">
        <w:rPr>
          <w:sz w:val="24"/>
          <w:szCs w:val="24"/>
        </w:rPr>
        <w:br/>
        <w:t xml:space="preserve">«Об утверждении муниципальной программы «Общественный транспорт в городе Рязани» </w:t>
      </w:r>
      <w:r w:rsidRPr="006724D7">
        <w:rPr>
          <w:sz w:val="24"/>
          <w:szCs w:val="24"/>
        </w:rPr>
        <w:br/>
        <w:t xml:space="preserve">(в редакции постановлений администрации города Рязани от 28.02.2022 № 894, от 07.04.2022 № 1867, от 24.06.2022 № 4395, от 29.07.2022 № 5487, от 17.08.2022 № 6192, от 24.08.2022 </w:t>
      </w:r>
      <w:r w:rsidRPr="006724D7">
        <w:rPr>
          <w:sz w:val="24"/>
          <w:szCs w:val="24"/>
        </w:rPr>
        <w:br/>
        <w:t>№ 6457, от 16.09.2022 № 7260, от 14.10.2022 № 8198, от 25.11.2022 № 10030, от</w:t>
      </w:r>
      <w:proofErr w:type="gramEnd"/>
      <w:r w:rsidRPr="006724D7">
        <w:rPr>
          <w:sz w:val="24"/>
          <w:szCs w:val="24"/>
        </w:rPr>
        <w:t xml:space="preserve"> </w:t>
      </w:r>
      <w:proofErr w:type="gramStart"/>
      <w:r w:rsidRPr="006724D7">
        <w:rPr>
          <w:sz w:val="24"/>
          <w:szCs w:val="24"/>
        </w:rPr>
        <w:t xml:space="preserve">12.12.2022 </w:t>
      </w:r>
      <w:r w:rsidRPr="006724D7">
        <w:rPr>
          <w:sz w:val="24"/>
          <w:szCs w:val="24"/>
        </w:rPr>
        <w:br/>
        <w:t xml:space="preserve">№ 10942, от 14.12.2022 № 11070, от 16.12.2022 № 11151, от 29.12.2022 № 11873, </w:t>
      </w:r>
      <w:r w:rsidRPr="006724D7">
        <w:rPr>
          <w:sz w:val="24"/>
          <w:szCs w:val="24"/>
        </w:rPr>
        <w:br/>
        <w:t>от 30.12.2022 № 12009</w:t>
      </w:r>
      <w:r>
        <w:rPr>
          <w:sz w:val="24"/>
          <w:szCs w:val="24"/>
        </w:rPr>
        <w:t xml:space="preserve">, от 31.03.2023 № 3675, от 08.06.2023 № 7757, от 27.07.2023 № 10067, от 10.08.2023 № 10906, от 23.08.2023 № 11362, от 02.10.2023 № 12649, от 05.10.2023 </w:t>
      </w:r>
      <w:r w:rsidR="00D879DC">
        <w:rPr>
          <w:sz w:val="24"/>
          <w:szCs w:val="24"/>
        </w:rPr>
        <w:br/>
      </w:r>
      <w:r>
        <w:rPr>
          <w:sz w:val="24"/>
          <w:szCs w:val="24"/>
        </w:rPr>
        <w:t>№ 12888</w:t>
      </w:r>
      <w:r w:rsidR="000A2537">
        <w:rPr>
          <w:sz w:val="24"/>
          <w:szCs w:val="24"/>
        </w:rPr>
        <w:t xml:space="preserve">, </w:t>
      </w:r>
      <w:r w:rsidR="000A2537" w:rsidRPr="00546034">
        <w:rPr>
          <w:sz w:val="24"/>
          <w:szCs w:val="24"/>
        </w:rPr>
        <w:t>от 2</w:t>
      </w:r>
      <w:r w:rsidR="00B009D5" w:rsidRPr="00546034">
        <w:rPr>
          <w:sz w:val="24"/>
          <w:szCs w:val="24"/>
        </w:rPr>
        <w:t>9</w:t>
      </w:r>
      <w:r w:rsidR="000A2537" w:rsidRPr="00546034">
        <w:rPr>
          <w:sz w:val="24"/>
          <w:szCs w:val="24"/>
        </w:rPr>
        <w:t>.12.2023</w:t>
      </w:r>
      <w:r w:rsidR="00386E5A">
        <w:rPr>
          <w:sz w:val="24"/>
          <w:szCs w:val="24"/>
        </w:rPr>
        <w:t xml:space="preserve"> </w:t>
      </w:r>
      <w:r w:rsidR="00386E5A" w:rsidRPr="00546034">
        <w:rPr>
          <w:sz w:val="24"/>
          <w:szCs w:val="24"/>
        </w:rPr>
        <w:t>№ 16935</w:t>
      </w:r>
      <w:r w:rsidR="00530D3D">
        <w:rPr>
          <w:sz w:val="24"/>
          <w:szCs w:val="24"/>
        </w:rPr>
        <w:t>, от 27.02.2024 № 2452</w:t>
      </w:r>
      <w:r w:rsidR="00E0049A">
        <w:rPr>
          <w:sz w:val="24"/>
          <w:szCs w:val="24"/>
        </w:rPr>
        <w:t>, от 19.04.2024 № 5425, от 27.04.2024 № 5653</w:t>
      </w:r>
      <w:r w:rsidR="0095494B">
        <w:rPr>
          <w:sz w:val="24"/>
          <w:szCs w:val="24"/>
        </w:rPr>
        <w:t>, 18.10.2024 № 12053</w:t>
      </w:r>
      <w:r w:rsidRPr="006724D7">
        <w:rPr>
          <w:sz w:val="24"/>
          <w:szCs w:val="24"/>
        </w:rPr>
        <w:t>), изменения согласно приложению</w:t>
      </w:r>
      <w:r w:rsidR="00143DFF">
        <w:rPr>
          <w:sz w:val="24"/>
          <w:szCs w:val="24"/>
        </w:rPr>
        <w:t xml:space="preserve"> </w:t>
      </w:r>
      <w:r w:rsidRPr="006724D7">
        <w:rPr>
          <w:sz w:val="24"/>
          <w:szCs w:val="24"/>
        </w:rPr>
        <w:t>к настоящему постановлению.</w:t>
      </w:r>
      <w:proofErr w:type="gramEnd"/>
    </w:p>
    <w:p w:rsidR="00464D6B" w:rsidRDefault="001A4C67" w:rsidP="00464D6B">
      <w:pPr>
        <w:widowControl w:val="0"/>
        <w:spacing w:line="372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464D6B">
        <w:rPr>
          <w:color w:val="000000"/>
          <w:sz w:val="24"/>
          <w:szCs w:val="24"/>
        </w:rPr>
        <w:t xml:space="preserve">. Управлению информационной политики и социальных коммуникаций аппарата </w:t>
      </w:r>
      <w:r w:rsidR="00464D6B">
        <w:rPr>
          <w:color w:val="000000"/>
          <w:sz w:val="24"/>
          <w:szCs w:val="24"/>
        </w:rPr>
        <w:lastRenderedPageBreak/>
        <w:t xml:space="preserve">администрации города Рязани </w:t>
      </w:r>
      <w:r w:rsidR="00464D6B" w:rsidRPr="006D0480">
        <w:rPr>
          <w:color w:val="000000"/>
          <w:sz w:val="24"/>
          <w:szCs w:val="24"/>
        </w:rPr>
        <w:t>(</w:t>
      </w:r>
      <w:proofErr w:type="spellStart"/>
      <w:r w:rsidR="00464D6B">
        <w:rPr>
          <w:sz w:val="24"/>
          <w:szCs w:val="24"/>
        </w:rPr>
        <w:t>Жалыбина</w:t>
      </w:r>
      <w:proofErr w:type="spellEnd"/>
      <w:r w:rsidR="00464D6B">
        <w:rPr>
          <w:sz w:val="24"/>
          <w:szCs w:val="24"/>
        </w:rPr>
        <w:t xml:space="preserve"> Т.В.)</w:t>
      </w:r>
      <w:r w:rsidR="00464D6B" w:rsidRPr="00263B9C">
        <w:rPr>
          <w:sz w:val="24"/>
          <w:szCs w:val="24"/>
        </w:rPr>
        <w:t xml:space="preserve"> опубликовать настоящее постановление </w:t>
      </w:r>
      <w:r>
        <w:rPr>
          <w:sz w:val="24"/>
          <w:szCs w:val="24"/>
        </w:rPr>
        <w:br/>
      </w:r>
      <w:r w:rsidR="00464D6B" w:rsidRPr="00263B9C">
        <w:rPr>
          <w:sz w:val="24"/>
          <w:szCs w:val="24"/>
        </w:rPr>
        <w:t xml:space="preserve">на официальном сайте администрации города Рязани в сети Интернет </w:t>
      </w:r>
      <w:hyperlink r:id="rId10" w:history="1">
        <w:r w:rsidR="00464D6B" w:rsidRPr="00263B9C">
          <w:rPr>
            <w:sz w:val="24"/>
            <w:szCs w:val="24"/>
            <w:lang w:val="en-US"/>
          </w:rPr>
          <w:t>www</w:t>
        </w:r>
        <w:r w:rsidR="00464D6B" w:rsidRPr="00263B9C">
          <w:rPr>
            <w:sz w:val="24"/>
            <w:szCs w:val="24"/>
          </w:rPr>
          <w:t>.</w:t>
        </w:r>
        <w:proofErr w:type="spellStart"/>
        <w:r w:rsidR="00464D6B" w:rsidRPr="00263B9C">
          <w:rPr>
            <w:sz w:val="24"/>
            <w:szCs w:val="24"/>
            <w:lang w:val="en-US"/>
          </w:rPr>
          <w:t>admrzn</w:t>
        </w:r>
        <w:proofErr w:type="spellEnd"/>
        <w:r w:rsidR="00464D6B" w:rsidRPr="00263B9C">
          <w:rPr>
            <w:sz w:val="24"/>
            <w:szCs w:val="24"/>
          </w:rPr>
          <w:t>.</w:t>
        </w:r>
        <w:proofErr w:type="spellStart"/>
        <w:r w:rsidR="00464D6B" w:rsidRPr="00263B9C">
          <w:rPr>
            <w:sz w:val="24"/>
            <w:szCs w:val="24"/>
            <w:lang w:val="en-US"/>
          </w:rPr>
          <w:t>ru</w:t>
        </w:r>
        <w:proofErr w:type="spellEnd"/>
      </w:hyperlink>
      <w:r w:rsidR="00464D6B" w:rsidRPr="00263B9C">
        <w:rPr>
          <w:sz w:val="24"/>
          <w:szCs w:val="24"/>
        </w:rPr>
        <w:t>.</w:t>
      </w:r>
      <w:r w:rsidR="00464D6B">
        <w:rPr>
          <w:sz w:val="24"/>
          <w:szCs w:val="24"/>
        </w:rPr>
        <w:t xml:space="preserve"> </w:t>
      </w:r>
    </w:p>
    <w:p w:rsidR="00464D6B" w:rsidRDefault="001A4C67" w:rsidP="00464D6B">
      <w:pPr>
        <w:widowControl w:val="0"/>
        <w:tabs>
          <w:tab w:val="left" w:pos="851"/>
          <w:tab w:val="left" w:pos="993"/>
        </w:tabs>
        <w:spacing w:line="37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64D6B">
        <w:rPr>
          <w:sz w:val="24"/>
          <w:szCs w:val="24"/>
        </w:rPr>
        <w:t xml:space="preserve">. Контроль </w:t>
      </w:r>
      <w:r w:rsidR="00464D6B" w:rsidRPr="00B46C0C">
        <w:rPr>
          <w:sz w:val="24"/>
          <w:szCs w:val="24"/>
        </w:rPr>
        <w:t>за исполнением нас</w:t>
      </w:r>
      <w:r w:rsidR="00464D6B">
        <w:rPr>
          <w:sz w:val="24"/>
          <w:szCs w:val="24"/>
        </w:rPr>
        <w:t xml:space="preserve">тоящего постановления возложить </w:t>
      </w:r>
      <w:proofErr w:type="gramStart"/>
      <w:r w:rsidR="00464D6B" w:rsidRPr="00B46C0C">
        <w:rPr>
          <w:sz w:val="24"/>
          <w:szCs w:val="24"/>
        </w:rPr>
        <w:t>на</w:t>
      </w:r>
      <w:proofErr w:type="gramEnd"/>
      <w:r w:rsidR="00464D6B" w:rsidRPr="00B46C0C">
        <w:rPr>
          <w:sz w:val="24"/>
          <w:szCs w:val="24"/>
        </w:rPr>
        <w:t xml:space="preserve"> </w:t>
      </w:r>
      <w:proofErr w:type="spellStart"/>
      <w:r w:rsidR="00E54A84">
        <w:rPr>
          <w:sz w:val="24"/>
          <w:szCs w:val="24"/>
        </w:rPr>
        <w:t>и.</w:t>
      </w:r>
      <w:proofErr w:type="gramStart"/>
      <w:r w:rsidR="00E54A84">
        <w:rPr>
          <w:sz w:val="24"/>
          <w:szCs w:val="24"/>
        </w:rPr>
        <w:t>о</w:t>
      </w:r>
      <w:proofErr w:type="spellEnd"/>
      <w:proofErr w:type="gramEnd"/>
      <w:r w:rsidR="00E54A84">
        <w:rPr>
          <w:sz w:val="24"/>
          <w:szCs w:val="24"/>
        </w:rPr>
        <w:t xml:space="preserve">. </w:t>
      </w:r>
      <w:r w:rsidR="00464D6B" w:rsidRPr="00B46C0C">
        <w:rPr>
          <w:sz w:val="24"/>
          <w:szCs w:val="24"/>
        </w:rPr>
        <w:t xml:space="preserve">заместителя </w:t>
      </w:r>
      <w:r w:rsidR="00464D6B">
        <w:rPr>
          <w:sz w:val="24"/>
          <w:szCs w:val="24"/>
        </w:rPr>
        <w:t xml:space="preserve">главы </w:t>
      </w:r>
      <w:r w:rsidR="00464D6B" w:rsidRPr="00B46C0C">
        <w:rPr>
          <w:sz w:val="24"/>
          <w:szCs w:val="24"/>
        </w:rPr>
        <w:t>администрации</w:t>
      </w:r>
      <w:r w:rsidR="00464D6B">
        <w:rPr>
          <w:sz w:val="24"/>
          <w:szCs w:val="24"/>
        </w:rPr>
        <w:t xml:space="preserve"> </w:t>
      </w:r>
      <w:r w:rsidR="00E54A84">
        <w:rPr>
          <w:sz w:val="24"/>
          <w:szCs w:val="24"/>
        </w:rPr>
        <w:t>Зуева</w:t>
      </w:r>
      <w:r w:rsidR="00464D6B" w:rsidRPr="005C0345">
        <w:rPr>
          <w:sz w:val="24"/>
          <w:szCs w:val="24"/>
        </w:rPr>
        <w:t xml:space="preserve"> </w:t>
      </w:r>
      <w:r w:rsidR="00E54A84">
        <w:rPr>
          <w:sz w:val="24"/>
          <w:szCs w:val="24"/>
        </w:rPr>
        <w:t>А.А</w:t>
      </w:r>
      <w:r w:rsidR="00464D6B">
        <w:rPr>
          <w:sz w:val="24"/>
          <w:szCs w:val="24"/>
        </w:rPr>
        <w:t>.</w:t>
      </w:r>
    </w:p>
    <w:p w:rsidR="00D32C19" w:rsidRDefault="00D32C19" w:rsidP="00747071">
      <w:p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</w:p>
    <w:p w:rsidR="005779AF" w:rsidRDefault="005779AF" w:rsidP="00747071">
      <w:p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</w:p>
    <w:p w:rsidR="00CC4097" w:rsidRPr="00FB7E47" w:rsidRDefault="00B94F98" w:rsidP="005779AF">
      <w:pPr>
        <w:tabs>
          <w:tab w:val="left" w:pos="9639"/>
        </w:tabs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CC4097" w:rsidRPr="00FB7E4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C4097" w:rsidRPr="00FB7E47">
        <w:rPr>
          <w:sz w:val="24"/>
          <w:szCs w:val="24"/>
        </w:rPr>
        <w:t xml:space="preserve"> администрации </w:t>
      </w:r>
      <w:r w:rsidR="00CC4097">
        <w:rPr>
          <w:sz w:val="24"/>
          <w:szCs w:val="24"/>
        </w:rPr>
        <w:t xml:space="preserve">  </w:t>
      </w:r>
      <w:r w:rsidR="00CC4097" w:rsidRPr="00FB7E47">
        <w:rPr>
          <w:sz w:val="24"/>
          <w:szCs w:val="24"/>
        </w:rPr>
        <w:t xml:space="preserve">                </w:t>
      </w:r>
      <w:r w:rsidR="00CC4097">
        <w:rPr>
          <w:sz w:val="24"/>
          <w:szCs w:val="24"/>
        </w:rPr>
        <w:t xml:space="preserve"> </w:t>
      </w:r>
      <w:r w:rsidR="00CC4097" w:rsidRPr="00FB7E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</w:t>
      </w:r>
      <w:r w:rsidR="00CC4097" w:rsidRPr="00FB7E47">
        <w:rPr>
          <w:sz w:val="24"/>
          <w:szCs w:val="24"/>
        </w:rPr>
        <w:t xml:space="preserve">            </w:t>
      </w:r>
      <w:r w:rsidR="00CC4097">
        <w:rPr>
          <w:sz w:val="24"/>
          <w:szCs w:val="24"/>
        </w:rPr>
        <w:t xml:space="preserve">         </w:t>
      </w:r>
      <w:r w:rsidR="00C501FF">
        <w:rPr>
          <w:sz w:val="24"/>
          <w:szCs w:val="24"/>
        </w:rPr>
        <w:t xml:space="preserve">                            </w:t>
      </w:r>
      <w:r w:rsidR="00CC4097">
        <w:rPr>
          <w:sz w:val="24"/>
          <w:szCs w:val="24"/>
        </w:rPr>
        <w:t xml:space="preserve">   </w:t>
      </w:r>
      <w:r w:rsidR="00CC4097" w:rsidRPr="00FB7E47">
        <w:rPr>
          <w:sz w:val="24"/>
          <w:szCs w:val="24"/>
        </w:rPr>
        <w:t xml:space="preserve"> </w:t>
      </w:r>
      <w:r w:rsidR="00C501FF">
        <w:rPr>
          <w:sz w:val="24"/>
          <w:szCs w:val="24"/>
        </w:rPr>
        <w:t xml:space="preserve">   </w:t>
      </w:r>
      <w:r w:rsidR="00CC4097" w:rsidRPr="00FB7E47">
        <w:rPr>
          <w:sz w:val="24"/>
          <w:szCs w:val="24"/>
        </w:rPr>
        <w:t xml:space="preserve">  </w:t>
      </w:r>
      <w:r w:rsidR="005779AF">
        <w:rPr>
          <w:sz w:val="24"/>
          <w:szCs w:val="24"/>
        </w:rPr>
        <w:t xml:space="preserve">     </w:t>
      </w:r>
      <w:r w:rsidR="00633A2C">
        <w:rPr>
          <w:sz w:val="24"/>
          <w:szCs w:val="24"/>
        </w:rPr>
        <w:t xml:space="preserve">  </w:t>
      </w:r>
      <w:r w:rsidR="00CC4097">
        <w:rPr>
          <w:sz w:val="24"/>
          <w:szCs w:val="24"/>
        </w:rPr>
        <w:t xml:space="preserve"> </w:t>
      </w:r>
      <w:r w:rsidR="00C501FF">
        <w:rPr>
          <w:sz w:val="24"/>
          <w:szCs w:val="24"/>
        </w:rPr>
        <w:t>В.Е. Артемов</w:t>
      </w:r>
    </w:p>
    <w:p w:rsidR="00CC4097" w:rsidRDefault="00CC4097" w:rsidP="007149F8">
      <w:pPr>
        <w:tabs>
          <w:tab w:val="left" w:pos="7088"/>
        </w:tabs>
        <w:ind w:left="-142"/>
        <w:jc w:val="both"/>
      </w:pPr>
    </w:p>
    <w:p w:rsidR="003617BE" w:rsidRDefault="003617BE" w:rsidP="007149F8">
      <w:pPr>
        <w:tabs>
          <w:tab w:val="left" w:pos="7088"/>
        </w:tabs>
        <w:ind w:left="-142"/>
        <w:jc w:val="both"/>
      </w:pPr>
    </w:p>
    <w:p w:rsidR="001F2E12" w:rsidRDefault="001F2E12" w:rsidP="007149F8">
      <w:pPr>
        <w:tabs>
          <w:tab w:val="left" w:pos="7088"/>
        </w:tabs>
        <w:ind w:left="-142"/>
        <w:jc w:val="both"/>
      </w:pPr>
    </w:p>
    <w:p w:rsidR="00D73A68" w:rsidRDefault="00D73A68" w:rsidP="00B21A51">
      <w:pPr>
        <w:tabs>
          <w:tab w:val="left" w:pos="7088"/>
        </w:tabs>
        <w:jc w:val="both"/>
      </w:pPr>
    </w:p>
    <w:p w:rsidR="00D73A68" w:rsidRDefault="00D73A68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F27319" w:rsidRDefault="00F27319">
      <w:r>
        <w:br w:type="page"/>
      </w:r>
    </w:p>
    <w:p w:rsidR="00F27319" w:rsidRDefault="00F27319">
      <w:pPr>
        <w:sectPr w:rsidR="00F27319" w:rsidSect="0020136F">
          <w:headerReference w:type="default" r:id="rId11"/>
          <w:headerReference w:type="first" r:id="rId12"/>
          <w:pgSz w:w="11907" w:h="16840"/>
          <w:pgMar w:top="709" w:right="567" w:bottom="1276" w:left="1701" w:header="0" w:footer="720" w:gutter="0"/>
          <w:cols w:space="720"/>
          <w:titlePg/>
          <w:docGrid w:linePitch="360"/>
        </w:sectPr>
      </w:pPr>
    </w:p>
    <w:p w:rsidR="00F27319" w:rsidRDefault="00F27319" w:rsidP="00F27319">
      <w:pPr>
        <w:tabs>
          <w:tab w:val="left" w:pos="11907"/>
        </w:tabs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27319" w:rsidRDefault="00F27319" w:rsidP="00F27319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F27319" w:rsidRDefault="00F27319" w:rsidP="00F27319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F27319" w:rsidRDefault="00F27319" w:rsidP="00F27319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 _____________2024 г. №_____</w:t>
      </w:r>
    </w:p>
    <w:p w:rsidR="00F27319" w:rsidRPr="001E1482" w:rsidRDefault="00F27319" w:rsidP="00F27319">
      <w:pPr>
        <w:tabs>
          <w:tab w:val="left" w:pos="5529"/>
        </w:tabs>
        <w:spacing w:line="360" w:lineRule="auto"/>
        <w:jc w:val="center"/>
      </w:pPr>
    </w:p>
    <w:p w:rsidR="00F27319" w:rsidRDefault="00F27319" w:rsidP="00F27319">
      <w:pPr>
        <w:jc w:val="center"/>
        <w:rPr>
          <w:sz w:val="24"/>
          <w:szCs w:val="24"/>
        </w:rPr>
      </w:pPr>
    </w:p>
    <w:p w:rsidR="00F27319" w:rsidRDefault="00F27319" w:rsidP="00F273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Изменения в муниципальную программу </w:t>
      </w:r>
      <w:r>
        <w:rPr>
          <w:sz w:val="24"/>
          <w:szCs w:val="24"/>
        </w:rPr>
        <w:br/>
        <w:t xml:space="preserve">«Общественный транспорт в городе Рязани», утвержденную постановлением </w:t>
      </w:r>
      <w:r>
        <w:rPr>
          <w:sz w:val="24"/>
          <w:szCs w:val="24"/>
        </w:rPr>
        <w:br/>
        <w:t>администрации города Рязани от 30.09.2021 № 4238</w:t>
      </w:r>
    </w:p>
    <w:p w:rsidR="00F27319" w:rsidRDefault="00F27319" w:rsidP="00F27319">
      <w:pPr>
        <w:jc w:val="center"/>
        <w:rPr>
          <w:sz w:val="24"/>
          <w:szCs w:val="24"/>
        </w:rPr>
      </w:pPr>
    </w:p>
    <w:p w:rsidR="00F27319" w:rsidRDefault="00F27319" w:rsidP="00F2731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1. </w:t>
      </w:r>
      <w:hyperlink r:id="rId13" w:history="1">
        <w:r w:rsidRPr="00B2150F">
          <w:rPr>
            <w:sz w:val="24"/>
            <w:szCs w:val="24"/>
          </w:rPr>
          <w:t>Строку</w:t>
        </w:r>
      </w:hyperlink>
      <w:r w:rsidRPr="00B2150F">
        <w:rPr>
          <w:sz w:val="24"/>
          <w:szCs w:val="24"/>
        </w:rPr>
        <w:t xml:space="preserve"> «</w:t>
      </w:r>
      <w:r w:rsidRPr="00B2150F">
        <w:rPr>
          <w:color w:val="000000"/>
          <w:sz w:val="24"/>
          <w:szCs w:val="24"/>
        </w:rPr>
        <w:t>Ресурсное обеспечение муниципальной программы</w:t>
      </w:r>
      <w:r w:rsidRPr="00B2150F">
        <w:rPr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паспорта</w:t>
      </w:r>
      <w:r w:rsidRPr="00D42C20">
        <w:rPr>
          <w:color w:val="000000"/>
          <w:sz w:val="24"/>
          <w:szCs w:val="24"/>
        </w:rPr>
        <w:t xml:space="preserve"> муниципальной программы «Общественный транспорт в городе Рязани»</w:t>
      </w:r>
      <w:r>
        <w:rPr>
          <w:color w:val="000000"/>
          <w:sz w:val="24"/>
          <w:szCs w:val="24"/>
        </w:rPr>
        <w:t xml:space="preserve"> </w:t>
      </w:r>
      <w:r w:rsidRPr="00D42C20">
        <w:rPr>
          <w:color w:val="000000"/>
          <w:sz w:val="24"/>
          <w:szCs w:val="24"/>
        </w:rPr>
        <w:t>изложить в следующей редакции:</w:t>
      </w:r>
    </w:p>
    <w:p w:rsidR="00F27319" w:rsidRPr="00D42C20" w:rsidRDefault="00F27319" w:rsidP="00F2731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333"/>
      </w:tblGrid>
      <w:tr w:rsidR="00F27319" w:rsidTr="00AB39D5">
        <w:trPr>
          <w:trHeight w:val="227"/>
        </w:trPr>
        <w:tc>
          <w:tcPr>
            <w:tcW w:w="3402" w:type="dxa"/>
          </w:tcPr>
          <w:p w:rsidR="00F27319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2333" w:type="dxa"/>
          </w:tcPr>
          <w:p w:rsidR="00F27319" w:rsidRPr="006E09C2" w:rsidRDefault="00F27319" w:rsidP="00AB39D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 xml:space="preserve">Ресурсное обеспечение муниципальной программы за счет всех источников финансирования составляет </w:t>
            </w:r>
            <w:r>
              <w:rPr>
                <w:color w:val="000000"/>
                <w:sz w:val="24"/>
                <w:szCs w:val="24"/>
              </w:rPr>
              <w:t>7 081 521,11132</w:t>
            </w:r>
            <w:r w:rsidRPr="006E09C2">
              <w:rPr>
                <w:color w:val="000000" w:themeColor="text1"/>
                <w:sz w:val="24"/>
                <w:szCs w:val="24"/>
              </w:rPr>
              <w:t xml:space="preserve"> тыс. руб., из них по источникам:</w:t>
            </w:r>
          </w:p>
          <w:p w:rsidR="00F27319" w:rsidRPr="006E09C2" w:rsidRDefault="00F27319" w:rsidP="00AB39D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 xml:space="preserve">средства бюджета города Рязани – </w:t>
            </w:r>
            <w:r w:rsidRPr="0039644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 885 993,57762 </w:t>
            </w:r>
            <w:r w:rsidRPr="006E09C2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F27319" w:rsidRPr="006E09C2" w:rsidRDefault="00F27319" w:rsidP="00AB39D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color w:val="000000"/>
                <w:sz w:val="24"/>
                <w:szCs w:val="24"/>
              </w:rPr>
              <w:t xml:space="preserve">3 928 777,5337 </w:t>
            </w:r>
            <w:r w:rsidRPr="006E09C2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F27319" w:rsidRPr="0064709A" w:rsidRDefault="00F27319" w:rsidP="00AB39D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>средства федерального бюджета – 266 750,00 тыс. руб.</w:t>
            </w:r>
          </w:p>
        </w:tc>
      </w:tr>
    </w:tbl>
    <w:p w:rsidR="00F27319" w:rsidRDefault="00F27319" w:rsidP="00F27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27319" w:rsidRDefault="00F27319" w:rsidP="00F27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Таблицу 3 «Объем бюджетных ассигнований на финансовое обеспечение реализации муниципальной программы в соответствии с утвержденным бюджетом города Рязани» </w:t>
      </w:r>
      <w:r w:rsidRPr="00136CAB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изложить в следующей редакции:</w:t>
      </w:r>
    </w:p>
    <w:p w:rsidR="00F27319" w:rsidRDefault="00F27319" w:rsidP="00F27319">
      <w:pPr>
        <w:tabs>
          <w:tab w:val="left" w:pos="2410"/>
        </w:tabs>
        <w:ind w:firstLine="709"/>
        <w:jc w:val="both"/>
        <w:rPr>
          <w:sz w:val="24"/>
          <w:szCs w:val="24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3182"/>
        <w:gridCol w:w="2391"/>
        <w:gridCol w:w="2410"/>
        <w:gridCol w:w="2457"/>
      </w:tblGrid>
      <w:tr w:rsidR="00F27319" w:rsidTr="00AB39D5">
        <w:trPr>
          <w:trHeight w:val="268"/>
          <w:jc w:val="center"/>
        </w:trPr>
        <w:tc>
          <w:tcPr>
            <w:tcW w:w="3182" w:type="dxa"/>
            <w:vMerge w:val="restart"/>
          </w:tcPr>
          <w:p w:rsidR="00F27319" w:rsidRDefault="00F27319" w:rsidP="00AB39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82" w:type="dxa"/>
            <w:vMerge w:val="restart"/>
          </w:tcPr>
          <w:p w:rsidR="00F27319" w:rsidRDefault="00F27319" w:rsidP="00AB39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</w:tcPr>
          <w:p w:rsidR="00F27319" w:rsidRDefault="00F27319" w:rsidP="00AB39D5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F27319" w:rsidTr="00AB39D5">
        <w:trPr>
          <w:trHeight w:val="302"/>
          <w:jc w:val="center"/>
        </w:trPr>
        <w:tc>
          <w:tcPr>
            <w:tcW w:w="3182" w:type="dxa"/>
            <w:vMerge/>
          </w:tcPr>
          <w:p w:rsidR="00F27319" w:rsidRDefault="00F27319" w:rsidP="00AB39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F27319" w:rsidRDefault="00F27319" w:rsidP="00AB39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right w:val="single" w:sz="4" w:space="0" w:color="auto"/>
            </w:tcBorders>
          </w:tcPr>
          <w:p w:rsidR="00F27319" w:rsidRDefault="00F27319" w:rsidP="00AB39D5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F27319" w:rsidRDefault="00F27319" w:rsidP="00AB39D5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</w:tcPr>
          <w:p w:rsidR="00F27319" w:rsidRDefault="00F27319" w:rsidP="00AB39D5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</w:tr>
      <w:tr w:rsidR="00F27319" w:rsidTr="00AB39D5">
        <w:trPr>
          <w:jc w:val="center"/>
        </w:trPr>
        <w:tc>
          <w:tcPr>
            <w:tcW w:w="3182" w:type="dxa"/>
          </w:tcPr>
          <w:p w:rsidR="00F27319" w:rsidRDefault="00F27319" w:rsidP="00AB39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F27319" w:rsidRDefault="00F27319" w:rsidP="00AB39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F27319" w:rsidRDefault="00F27319" w:rsidP="00AB39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7319" w:rsidRDefault="00F27319" w:rsidP="00AB39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F27319" w:rsidRDefault="00F27319" w:rsidP="00AB39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27319" w:rsidTr="00AB39D5">
        <w:trPr>
          <w:jc w:val="center"/>
        </w:trPr>
        <w:tc>
          <w:tcPr>
            <w:tcW w:w="3182" w:type="dxa"/>
            <w:vMerge w:val="restart"/>
          </w:tcPr>
          <w:p w:rsidR="00F27319" w:rsidRDefault="00F27319" w:rsidP="00AB39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«Общественный </w:t>
            </w:r>
            <w:r w:rsidRPr="00C55483">
              <w:rPr>
                <w:color w:val="000000"/>
                <w:sz w:val="24"/>
                <w:szCs w:val="24"/>
              </w:rPr>
              <w:t xml:space="preserve">транспорт </w:t>
            </w:r>
            <w:r>
              <w:rPr>
                <w:color w:val="000000"/>
                <w:sz w:val="24"/>
                <w:szCs w:val="24"/>
              </w:rPr>
              <w:br/>
            </w:r>
            <w:r w:rsidRPr="00C55483">
              <w:rPr>
                <w:color w:val="000000"/>
                <w:sz w:val="24"/>
                <w:szCs w:val="24"/>
              </w:rPr>
              <w:t>в городе Рязани»</w:t>
            </w:r>
          </w:p>
        </w:tc>
        <w:tc>
          <w:tcPr>
            <w:tcW w:w="3182" w:type="dxa"/>
          </w:tcPr>
          <w:p w:rsidR="00F27319" w:rsidRDefault="00F27319" w:rsidP="00AB39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391" w:type="dxa"/>
          </w:tcPr>
          <w:p w:rsidR="00F27319" w:rsidRPr="0003737A" w:rsidRDefault="00F27319" w:rsidP="00AB39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77CB2">
              <w:rPr>
                <w:color w:val="000000" w:themeColor="text1"/>
                <w:sz w:val="24"/>
                <w:szCs w:val="24"/>
              </w:rPr>
              <w:t>914 334,40128</w:t>
            </w:r>
          </w:p>
        </w:tc>
        <w:tc>
          <w:tcPr>
            <w:tcW w:w="2410" w:type="dxa"/>
            <w:shd w:val="clear" w:color="auto" w:fill="auto"/>
          </w:tcPr>
          <w:p w:rsidR="00F27319" w:rsidRPr="005F344E" w:rsidRDefault="00F27319" w:rsidP="00AB39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322 009,191</w:t>
            </w:r>
          </w:p>
        </w:tc>
        <w:tc>
          <w:tcPr>
            <w:tcW w:w="2457" w:type="dxa"/>
          </w:tcPr>
          <w:p w:rsidR="00F27319" w:rsidRPr="005F344E" w:rsidRDefault="00F27319" w:rsidP="00AB39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322 009,191</w:t>
            </w:r>
          </w:p>
        </w:tc>
      </w:tr>
      <w:tr w:rsidR="00F27319" w:rsidTr="00AB39D5">
        <w:trPr>
          <w:jc w:val="center"/>
        </w:trPr>
        <w:tc>
          <w:tcPr>
            <w:tcW w:w="3182" w:type="dxa"/>
            <w:vMerge/>
          </w:tcPr>
          <w:p w:rsidR="00F27319" w:rsidRDefault="00F27319" w:rsidP="00AB39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F27319" w:rsidRDefault="00F27319" w:rsidP="00AB39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91" w:type="dxa"/>
          </w:tcPr>
          <w:p w:rsidR="00F27319" w:rsidRPr="0003737A" w:rsidRDefault="00F27319" w:rsidP="00AB39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77CB2">
              <w:rPr>
                <w:color w:val="000000" w:themeColor="text1"/>
                <w:sz w:val="24"/>
                <w:szCs w:val="24"/>
              </w:rPr>
              <w:t>508 698,37275</w:t>
            </w:r>
          </w:p>
        </w:tc>
        <w:tc>
          <w:tcPr>
            <w:tcW w:w="2410" w:type="dxa"/>
            <w:shd w:val="clear" w:color="auto" w:fill="auto"/>
          </w:tcPr>
          <w:p w:rsidR="00F27319" w:rsidRPr="005F344E" w:rsidRDefault="00F27319" w:rsidP="00AB39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141 409,191</w:t>
            </w:r>
          </w:p>
        </w:tc>
        <w:tc>
          <w:tcPr>
            <w:tcW w:w="2457" w:type="dxa"/>
          </w:tcPr>
          <w:p w:rsidR="00F27319" w:rsidRPr="005F344E" w:rsidRDefault="00F27319" w:rsidP="00AB39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141 409,191</w:t>
            </w:r>
          </w:p>
        </w:tc>
      </w:tr>
      <w:tr w:rsidR="00F27319" w:rsidTr="00AB39D5">
        <w:trPr>
          <w:jc w:val="center"/>
        </w:trPr>
        <w:tc>
          <w:tcPr>
            <w:tcW w:w="3182" w:type="dxa"/>
            <w:vMerge/>
          </w:tcPr>
          <w:p w:rsidR="00F27319" w:rsidRDefault="00F27319" w:rsidP="00AB39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F27319" w:rsidRDefault="00F27319" w:rsidP="00AB39D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2391" w:type="dxa"/>
            <w:shd w:val="clear" w:color="auto" w:fill="auto"/>
          </w:tcPr>
          <w:p w:rsidR="00F27319" w:rsidRPr="0003737A" w:rsidRDefault="00F27319" w:rsidP="00AB39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77CB2">
              <w:rPr>
                <w:color w:val="000000" w:themeColor="text1"/>
                <w:sz w:val="24"/>
                <w:szCs w:val="24"/>
              </w:rPr>
              <w:t>405 636,02853</w:t>
            </w:r>
          </w:p>
        </w:tc>
        <w:tc>
          <w:tcPr>
            <w:tcW w:w="2410" w:type="dxa"/>
            <w:shd w:val="clear" w:color="auto" w:fill="auto"/>
          </w:tcPr>
          <w:p w:rsidR="00F27319" w:rsidRPr="005F344E" w:rsidRDefault="00F27319" w:rsidP="00AB39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F344E">
              <w:rPr>
                <w:color w:val="000000" w:themeColor="text1"/>
                <w:sz w:val="24"/>
                <w:szCs w:val="24"/>
              </w:rPr>
              <w:t>180 600,00</w:t>
            </w:r>
          </w:p>
        </w:tc>
        <w:tc>
          <w:tcPr>
            <w:tcW w:w="2457" w:type="dxa"/>
          </w:tcPr>
          <w:p w:rsidR="00F27319" w:rsidRPr="005F344E" w:rsidRDefault="00F27319" w:rsidP="00AB39D5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F344E">
              <w:rPr>
                <w:color w:val="000000" w:themeColor="text1"/>
                <w:sz w:val="24"/>
                <w:szCs w:val="24"/>
              </w:rPr>
              <w:t>180 600,00</w:t>
            </w:r>
          </w:p>
        </w:tc>
      </w:tr>
    </w:tbl>
    <w:p w:rsidR="00F27319" w:rsidRDefault="00F27319" w:rsidP="00F27319">
      <w:pPr>
        <w:tabs>
          <w:tab w:val="left" w:pos="2410"/>
        </w:tabs>
        <w:ind w:firstLine="709"/>
        <w:jc w:val="both"/>
        <w:rPr>
          <w:sz w:val="24"/>
          <w:szCs w:val="24"/>
        </w:rPr>
      </w:pPr>
    </w:p>
    <w:p w:rsidR="00F27319" w:rsidRPr="005A5688" w:rsidRDefault="00F27319" w:rsidP="00F27319">
      <w:pPr>
        <w:tabs>
          <w:tab w:val="left" w:pos="24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A5688">
        <w:rPr>
          <w:sz w:val="24"/>
          <w:szCs w:val="24"/>
        </w:rPr>
        <w:t xml:space="preserve">Строку </w:t>
      </w:r>
      <w:r w:rsidRPr="005A5688">
        <w:rPr>
          <w:color w:val="000000"/>
          <w:sz w:val="24"/>
          <w:szCs w:val="24"/>
        </w:rPr>
        <w:t>«Муниципальная программа «Общественный транспорт в городе Рязани»</w:t>
      </w:r>
      <w:r>
        <w:rPr>
          <w:color w:val="000000"/>
          <w:sz w:val="24"/>
          <w:szCs w:val="24"/>
        </w:rPr>
        <w:t>,</w:t>
      </w:r>
      <w:r w:rsidRPr="005A56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пункты 1.3, 2.1, 2.2, </w:t>
      </w:r>
      <w:r w:rsidRPr="005A5688">
        <w:rPr>
          <w:color w:val="000000"/>
          <w:sz w:val="24"/>
          <w:szCs w:val="24"/>
        </w:rPr>
        <w:t xml:space="preserve">3.1 таблицы 4 </w:t>
      </w:r>
      <w:r w:rsidRPr="005A5688">
        <w:rPr>
          <w:sz w:val="24"/>
          <w:szCs w:val="24"/>
        </w:rPr>
        <w:t>«Ресурсное обеспечение реализации муниципальной программы за счет всех источников финансирования» муниципальной программы изложить в следующей редакции:</w:t>
      </w:r>
    </w:p>
    <w:p w:rsidR="00F27319" w:rsidRPr="005A5688" w:rsidRDefault="00F27319" w:rsidP="00F27319">
      <w:pPr>
        <w:tabs>
          <w:tab w:val="left" w:pos="2410"/>
        </w:tabs>
        <w:ind w:firstLine="709"/>
        <w:jc w:val="both"/>
        <w:rPr>
          <w:color w:val="00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701"/>
        <w:gridCol w:w="2126"/>
        <w:gridCol w:w="567"/>
        <w:gridCol w:w="567"/>
        <w:gridCol w:w="567"/>
        <w:gridCol w:w="567"/>
        <w:gridCol w:w="567"/>
        <w:gridCol w:w="567"/>
        <w:gridCol w:w="425"/>
        <w:gridCol w:w="567"/>
        <w:gridCol w:w="550"/>
        <w:gridCol w:w="17"/>
        <w:gridCol w:w="567"/>
        <w:gridCol w:w="2836"/>
      </w:tblGrid>
      <w:tr w:rsidR="00F27319" w:rsidRPr="005A5688" w:rsidTr="00F27319">
        <w:trPr>
          <w:cantSplit/>
          <w:trHeight w:val="1701"/>
        </w:trPr>
        <w:tc>
          <w:tcPr>
            <w:tcW w:w="568" w:type="dxa"/>
            <w:vMerge w:val="restart"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1701" w:type="dxa"/>
            <w:vMerge w:val="restart"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7319" w:rsidRPr="008F5FB1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Всего, в том числе</w:t>
            </w:r>
            <w:r w:rsidRPr="008F5FB1">
              <w:rPr>
                <w:sz w:val="24"/>
                <w:szCs w:val="24"/>
              </w:rPr>
              <w:t>: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829 420,01548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1 246 995,37526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1 088 748,46378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656 283,7826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656 283,7826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707 791,1916</w:t>
            </w:r>
          </w:p>
        </w:tc>
        <w:tc>
          <w:tcPr>
            <w:tcW w:w="425" w:type="dxa"/>
            <w:textDirection w:val="btLr"/>
          </w:tcPr>
          <w:p w:rsidR="00F27319" w:rsidRPr="006F40E5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86B56">
              <w:rPr>
                <w:color w:val="000000"/>
                <w:sz w:val="24"/>
                <w:szCs w:val="24"/>
              </w:rPr>
              <w:t>631 999,50</w:t>
            </w:r>
          </w:p>
        </w:tc>
        <w:tc>
          <w:tcPr>
            <w:tcW w:w="567" w:type="dxa"/>
            <w:textDirection w:val="btLr"/>
          </w:tcPr>
          <w:p w:rsidR="00F27319" w:rsidRPr="006F40E5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86B56">
              <w:rPr>
                <w:color w:val="000000"/>
                <w:sz w:val="24"/>
                <w:szCs w:val="24"/>
              </w:rPr>
              <w:t>631 999,50</w:t>
            </w:r>
          </w:p>
        </w:tc>
        <w:tc>
          <w:tcPr>
            <w:tcW w:w="550" w:type="dxa"/>
            <w:textDirection w:val="btLr"/>
          </w:tcPr>
          <w:p w:rsidR="00F27319" w:rsidRPr="006F40E5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86B56">
              <w:rPr>
                <w:color w:val="000000"/>
                <w:sz w:val="24"/>
                <w:szCs w:val="24"/>
              </w:rPr>
              <w:t>631 999,50</w:t>
            </w:r>
          </w:p>
        </w:tc>
        <w:tc>
          <w:tcPr>
            <w:tcW w:w="584" w:type="dxa"/>
            <w:gridSpan w:val="2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7 081 521,11132</w:t>
            </w:r>
          </w:p>
        </w:tc>
        <w:tc>
          <w:tcPr>
            <w:tcW w:w="2836" w:type="dxa"/>
            <w:vMerge w:val="restart"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771"/>
        </w:trPr>
        <w:tc>
          <w:tcPr>
            <w:tcW w:w="568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 xml:space="preserve">Администрация города Рязани, </w:t>
            </w:r>
          </w:p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829 420,01548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1 246 995,37526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1 080 748,46378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656 283,7826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656 283,7826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507 791,6916</w:t>
            </w:r>
          </w:p>
        </w:tc>
        <w:tc>
          <w:tcPr>
            <w:tcW w:w="425" w:type="dxa"/>
            <w:textDirection w:val="btLr"/>
          </w:tcPr>
          <w:p w:rsidR="00F27319" w:rsidRPr="00CD35D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B4381F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67" w:type="dxa"/>
            <w:textDirection w:val="btLr"/>
          </w:tcPr>
          <w:p w:rsidR="00F27319" w:rsidRPr="00CD35D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B4381F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50" w:type="dxa"/>
            <w:textDirection w:val="btLr"/>
          </w:tcPr>
          <w:p w:rsidR="00F27319" w:rsidRPr="00CD35D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B4381F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6 273 523,11132</w:t>
            </w:r>
          </w:p>
        </w:tc>
        <w:tc>
          <w:tcPr>
            <w:tcW w:w="2836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206"/>
        </w:trPr>
        <w:tc>
          <w:tcPr>
            <w:tcW w:w="568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8 00</w:t>
            </w: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199 999,50</w:t>
            </w:r>
          </w:p>
        </w:tc>
        <w:tc>
          <w:tcPr>
            <w:tcW w:w="425" w:type="dxa"/>
            <w:textDirection w:val="btLr"/>
          </w:tcPr>
          <w:p w:rsidR="00F27319" w:rsidRPr="00217C7D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B2587C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67" w:type="dxa"/>
            <w:textDirection w:val="btLr"/>
          </w:tcPr>
          <w:p w:rsidR="00F27319" w:rsidRPr="00217C7D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B2587C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50" w:type="dxa"/>
            <w:textDirection w:val="btLr"/>
          </w:tcPr>
          <w:p w:rsidR="00F27319" w:rsidRPr="00217C7D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B2587C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84" w:type="dxa"/>
            <w:gridSpan w:val="2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807 998,00</w:t>
            </w:r>
          </w:p>
        </w:tc>
        <w:tc>
          <w:tcPr>
            <w:tcW w:w="2836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867"/>
        </w:trPr>
        <w:tc>
          <w:tcPr>
            <w:tcW w:w="568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166 991,72805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184 167,82104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405 636,02853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180 600,00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180 600,00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425" w:type="dxa"/>
            <w:textDirection w:val="btLr"/>
          </w:tcPr>
          <w:p w:rsidR="00F27319" w:rsidRPr="00EB3104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71A23"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567" w:type="dxa"/>
            <w:textDirection w:val="btLr"/>
          </w:tcPr>
          <w:p w:rsidR="00F27319" w:rsidRPr="00EB3104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71A23"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550" w:type="dxa"/>
            <w:textDirection w:val="btLr"/>
          </w:tcPr>
          <w:p w:rsidR="00F27319" w:rsidRPr="00EB3104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71A23"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584" w:type="dxa"/>
            <w:gridSpan w:val="2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885 993,57762</w:t>
            </w:r>
          </w:p>
        </w:tc>
        <w:tc>
          <w:tcPr>
            <w:tcW w:w="2836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880"/>
        </w:trPr>
        <w:tc>
          <w:tcPr>
            <w:tcW w:w="568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F27319" w:rsidRPr="002A156A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166 991,72805</w:t>
            </w:r>
          </w:p>
        </w:tc>
        <w:tc>
          <w:tcPr>
            <w:tcW w:w="567" w:type="dxa"/>
            <w:textDirection w:val="btLr"/>
          </w:tcPr>
          <w:p w:rsidR="00F27319" w:rsidRPr="002A156A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184 167,82104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397 636,02853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180 600,00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180 600,00</w:t>
            </w:r>
          </w:p>
        </w:tc>
        <w:tc>
          <w:tcPr>
            <w:tcW w:w="567" w:type="dxa"/>
            <w:textDirection w:val="btLr"/>
          </w:tcPr>
          <w:p w:rsidR="00F27319" w:rsidRPr="002A156A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425" w:type="dxa"/>
            <w:textDirection w:val="btLr"/>
          </w:tcPr>
          <w:p w:rsidR="00F27319" w:rsidRPr="002A156A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67" w:type="dxa"/>
            <w:textDirection w:val="btLr"/>
          </w:tcPr>
          <w:p w:rsidR="00F27319" w:rsidRPr="002A156A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50" w:type="dxa"/>
            <w:textDirection w:val="btLr"/>
          </w:tcPr>
          <w:p w:rsidR="00F27319" w:rsidRPr="002A156A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Pr="002A156A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837 995,57762</w:t>
            </w:r>
          </w:p>
        </w:tc>
        <w:tc>
          <w:tcPr>
            <w:tcW w:w="2836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059"/>
        </w:trPr>
        <w:tc>
          <w:tcPr>
            <w:tcW w:w="568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8 00</w:t>
            </w: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396448">
              <w:rPr>
                <w:color w:val="000000"/>
                <w:sz w:val="24"/>
                <w:szCs w:val="24"/>
              </w:rPr>
              <w:t> 9</w:t>
            </w:r>
            <w:r>
              <w:rPr>
                <w:color w:val="000000"/>
                <w:sz w:val="24"/>
                <w:szCs w:val="24"/>
              </w:rPr>
              <w:t>99</w:t>
            </w:r>
            <w:r w:rsidRPr="0039644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964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</w:tcPr>
          <w:p w:rsidR="00F27319" w:rsidRPr="00EB3104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6B3515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67" w:type="dxa"/>
            <w:textDirection w:val="btLr"/>
          </w:tcPr>
          <w:p w:rsidR="00F27319" w:rsidRPr="00EB3104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6B3515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50" w:type="dxa"/>
            <w:textDirection w:val="btLr"/>
          </w:tcPr>
          <w:p w:rsidR="00F27319" w:rsidRPr="00EB3104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6B3515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84" w:type="dxa"/>
            <w:gridSpan w:val="2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47 998,00</w:t>
            </w:r>
          </w:p>
        </w:tc>
        <w:tc>
          <w:tcPr>
            <w:tcW w:w="2836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728"/>
        </w:trPr>
        <w:tc>
          <w:tcPr>
            <w:tcW w:w="568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395 678,28743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1 062 827,55422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683 112,43525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475 683,7826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475 683,7826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265 791,6916</w:t>
            </w:r>
          </w:p>
        </w:tc>
        <w:tc>
          <w:tcPr>
            <w:tcW w:w="425" w:type="dxa"/>
            <w:textDirection w:val="btLr"/>
          </w:tcPr>
          <w:p w:rsidR="00F27319" w:rsidRPr="00654AE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FD7D48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67" w:type="dxa"/>
            <w:textDirection w:val="btLr"/>
          </w:tcPr>
          <w:p w:rsidR="00F27319" w:rsidRPr="00654AE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FD7D48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50" w:type="dxa"/>
            <w:textDirection w:val="btLr"/>
          </w:tcPr>
          <w:p w:rsidR="00F27319" w:rsidRPr="00654AE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FD7D48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3 928 777,5337</w:t>
            </w:r>
          </w:p>
        </w:tc>
        <w:tc>
          <w:tcPr>
            <w:tcW w:w="2836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689"/>
        </w:trPr>
        <w:tc>
          <w:tcPr>
            <w:tcW w:w="568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395 678,28743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1 062 827,55422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683 112,43525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475 683,7826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475 683,7826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</w:t>
            </w:r>
          </w:p>
        </w:tc>
        <w:tc>
          <w:tcPr>
            <w:tcW w:w="425" w:type="dxa"/>
            <w:textDirection w:val="btLr"/>
          </w:tcPr>
          <w:p w:rsidR="00F27319" w:rsidRPr="00E175D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E175D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Pr="00E175D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3 168 777,5337</w:t>
            </w:r>
          </w:p>
        </w:tc>
        <w:tc>
          <w:tcPr>
            <w:tcW w:w="2836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178"/>
        </w:trPr>
        <w:tc>
          <w:tcPr>
            <w:tcW w:w="568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39644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425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67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50" w:type="dxa"/>
            <w:textDirection w:val="btLr"/>
          </w:tcPr>
          <w:p w:rsidR="00F27319" w:rsidRPr="0039644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760 000,00</w:t>
            </w:r>
          </w:p>
        </w:tc>
        <w:tc>
          <w:tcPr>
            <w:tcW w:w="2836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273"/>
        </w:trPr>
        <w:tc>
          <w:tcPr>
            <w:tcW w:w="568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2836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221"/>
        </w:trPr>
        <w:tc>
          <w:tcPr>
            <w:tcW w:w="568" w:type="dxa"/>
            <w:vMerge w:val="restart"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551" w:type="dxa"/>
            <w:vMerge w:val="restart"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1.3. Ремонт инфраструктуры (троллейбусных линий, </w:t>
            </w:r>
            <w:r>
              <w:rPr>
                <w:sz w:val="24"/>
                <w:szCs w:val="24"/>
              </w:rPr>
              <w:lastRenderedPageBreak/>
              <w:t>тяговых подстанций) городского наземного электрического транспорта, в том числе:</w:t>
            </w:r>
          </w:p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126" w:type="dxa"/>
            <w:vMerge w:val="restart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(с 01.01.2024)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73 685,00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75 785,00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149 470,00</w:t>
            </w:r>
          </w:p>
        </w:tc>
        <w:tc>
          <w:tcPr>
            <w:tcW w:w="2836" w:type="dxa"/>
            <w:vMerge w:val="restart"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5A5">
              <w:rPr>
                <w:sz w:val="24"/>
                <w:szCs w:val="24"/>
              </w:rPr>
              <w:t xml:space="preserve">- увеличение протяженности отремонтированных контактных линий до 20,6 </w:t>
            </w:r>
            <w:r w:rsidRPr="00F825A5">
              <w:rPr>
                <w:sz w:val="24"/>
                <w:szCs w:val="24"/>
              </w:rPr>
              <w:lastRenderedPageBreak/>
              <w:t>км и увеличение количества отремонтированных тяговых троллейбусных подстанций до 14 шт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319" w:rsidRPr="005A5688" w:rsidTr="00F27319">
        <w:trPr>
          <w:cantSplit/>
          <w:trHeight w:val="1041"/>
        </w:trPr>
        <w:tc>
          <w:tcPr>
            <w:tcW w:w="568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5 785,00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9 470,00</w:t>
            </w:r>
          </w:p>
        </w:tc>
        <w:tc>
          <w:tcPr>
            <w:tcW w:w="2836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273"/>
        </w:trPr>
        <w:tc>
          <w:tcPr>
            <w:tcW w:w="568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836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273"/>
        </w:trPr>
        <w:tc>
          <w:tcPr>
            <w:tcW w:w="568" w:type="dxa"/>
            <w:vMerge w:val="restart"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юридическим лицам и индивидуальным предпринимателям в целях финансового обеспечения (возмещения) затрат на ремонт контактной сети троллейбусных линий, тяговых троллейбусных подстанций</w:t>
            </w: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73 685,00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75 785,00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149 470,00</w:t>
            </w:r>
          </w:p>
        </w:tc>
        <w:tc>
          <w:tcPr>
            <w:tcW w:w="2836" w:type="dxa"/>
            <w:vMerge w:val="restart"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273"/>
        </w:trPr>
        <w:tc>
          <w:tcPr>
            <w:tcW w:w="568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5 785,00</w:t>
            </w:r>
          </w:p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9 470,00</w:t>
            </w:r>
          </w:p>
        </w:tc>
        <w:tc>
          <w:tcPr>
            <w:tcW w:w="2836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135"/>
        </w:trPr>
        <w:tc>
          <w:tcPr>
            <w:tcW w:w="568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2836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682"/>
        </w:trPr>
        <w:tc>
          <w:tcPr>
            <w:tcW w:w="568" w:type="dxa"/>
            <w:vMerge w:val="restart"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551" w:type="dxa"/>
            <w:vMerge w:val="restart"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2.1. Приобретение </w:t>
            </w:r>
            <w:proofErr w:type="spellStart"/>
            <w:r>
              <w:rPr>
                <w:sz w:val="24"/>
                <w:szCs w:val="24"/>
              </w:rPr>
              <w:t>низкопольных</w:t>
            </w:r>
            <w:proofErr w:type="spellEnd"/>
            <w:r>
              <w:rPr>
                <w:sz w:val="24"/>
                <w:szCs w:val="24"/>
              </w:rPr>
              <w:t xml:space="preserve"> автобусов, предназначенных для перевозки </w:t>
            </w:r>
            <w:r>
              <w:rPr>
                <w:sz w:val="24"/>
                <w:szCs w:val="24"/>
              </w:rPr>
              <w:lastRenderedPageBreak/>
              <w:t>маломобильных групп граждан, из них:</w:t>
            </w:r>
          </w:p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126" w:type="dxa"/>
            <w:vMerge w:val="restart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473 070,86005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193 703,545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227 743,4716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227 743,4716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124 791,6916</w:t>
            </w:r>
          </w:p>
        </w:tc>
        <w:tc>
          <w:tcPr>
            <w:tcW w:w="425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50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Pr="00E91F66" w:rsidRDefault="00F27319" w:rsidP="00AB39D5">
            <w:pPr>
              <w:tabs>
                <w:tab w:val="left" w:pos="2410"/>
              </w:tabs>
              <w:ind w:right="-2"/>
              <w:jc w:val="right"/>
              <w:rPr>
                <w:sz w:val="24"/>
                <w:szCs w:val="24"/>
              </w:rPr>
            </w:pPr>
            <w:r w:rsidRPr="00E91F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394 053,03985</w:t>
            </w:r>
          </w:p>
        </w:tc>
        <w:tc>
          <w:tcPr>
            <w:tcW w:w="2836" w:type="dxa"/>
            <w:vMerge w:val="restart"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871">
              <w:rPr>
                <w:sz w:val="24"/>
                <w:szCs w:val="24"/>
              </w:rPr>
              <w:t>- приобретение 104 транспортных средств автомобильного транспорта, из них:</w:t>
            </w:r>
          </w:p>
        </w:tc>
      </w:tr>
      <w:tr w:rsidR="00F27319" w:rsidRPr="005A5688" w:rsidTr="00F27319">
        <w:trPr>
          <w:cantSplit/>
          <w:trHeight w:val="1682"/>
        </w:trPr>
        <w:tc>
          <w:tcPr>
            <w:tcW w:w="568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0D25C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5 636,4623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9 685,17725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DA5A50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 542,589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DA5A50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 542,589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49 000</w:t>
            </w:r>
            <w:r w:rsidRPr="005A568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425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567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550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91F6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2 406,81755</w:t>
            </w:r>
          </w:p>
        </w:tc>
        <w:tc>
          <w:tcPr>
            <w:tcW w:w="2836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502"/>
        </w:trPr>
        <w:tc>
          <w:tcPr>
            <w:tcW w:w="568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447 434,39775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184 018,36775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217 200,8826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217 200,8826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425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1 141 646,2223</w:t>
            </w:r>
          </w:p>
        </w:tc>
        <w:tc>
          <w:tcPr>
            <w:tcW w:w="2836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587"/>
        </w:trPr>
        <w:tc>
          <w:tcPr>
            <w:tcW w:w="568" w:type="dxa"/>
            <w:vMerge w:val="restart"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субсидии перевозчикам 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</w:t>
            </w: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49 850,86005</w:t>
            </w:r>
          </w:p>
        </w:tc>
        <w:tc>
          <w:tcPr>
            <w:tcW w:w="567" w:type="dxa"/>
            <w:textDirection w:val="btLr"/>
          </w:tcPr>
          <w:p w:rsidR="00F27319" w:rsidRPr="00413237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140 410,131</w:t>
            </w:r>
          </w:p>
        </w:tc>
        <w:tc>
          <w:tcPr>
            <w:tcW w:w="567" w:type="dxa"/>
            <w:textDirection w:val="btLr"/>
          </w:tcPr>
          <w:p w:rsidR="00F27319" w:rsidRPr="00D56C46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148 851,78</w:t>
            </w:r>
          </w:p>
        </w:tc>
        <w:tc>
          <w:tcPr>
            <w:tcW w:w="567" w:type="dxa"/>
            <w:textDirection w:val="btLr"/>
          </w:tcPr>
          <w:p w:rsidR="00F27319" w:rsidRPr="00D56C46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148 851,78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487 964,55105</w:t>
            </w:r>
          </w:p>
        </w:tc>
        <w:tc>
          <w:tcPr>
            <w:tcW w:w="2836" w:type="dxa"/>
            <w:vMerge w:val="restart"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- 47 эксплуатируемых автобусов большого класса, работающих на газомоторном топливе</w:t>
            </w:r>
          </w:p>
        </w:tc>
      </w:tr>
      <w:tr w:rsidR="00F27319" w:rsidRPr="005A5688" w:rsidTr="00F27319">
        <w:trPr>
          <w:cantSplit/>
          <w:trHeight w:val="1528"/>
        </w:trPr>
        <w:tc>
          <w:tcPr>
            <w:tcW w:w="568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2 416,46230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7 020,50655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7 442,589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7 442,589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24 322,14685</w:t>
            </w:r>
          </w:p>
        </w:tc>
        <w:tc>
          <w:tcPr>
            <w:tcW w:w="2836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682"/>
        </w:trPr>
        <w:tc>
          <w:tcPr>
            <w:tcW w:w="568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47 434,39775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133 389,62445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141 409,191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141 409,191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463 642,4042</w:t>
            </w:r>
          </w:p>
        </w:tc>
        <w:tc>
          <w:tcPr>
            <w:tcW w:w="2836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264"/>
        </w:trPr>
        <w:tc>
          <w:tcPr>
            <w:tcW w:w="568" w:type="dxa"/>
            <w:vMerge w:val="restart"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</w:rPr>
              <w:t>низкопольных</w:t>
            </w:r>
            <w:proofErr w:type="spellEnd"/>
            <w:r>
              <w:rPr>
                <w:sz w:val="24"/>
                <w:szCs w:val="24"/>
              </w:rPr>
              <w:t xml:space="preserve"> автобусов большого класса, работающих на газомоторном топливе, для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муниципального образования – городской округ город Рязань</w:t>
            </w: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F27319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423 220,00</w:t>
            </w:r>
          </w:p>
        </w:tc>
        <w:tc>
          <w:tcPr>
            <w:tcW w:w="567" w:type="dxa"/>
            <w:textDirection w:val="btLr"/>
          </w:tcPr>
          <w:p w:rsidR="00F27319" w:rsidRPr="000D25CF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423 220,00</w:t>
            </w:r>
          </w:p>
        </w:tc>
        <w:tc>
          <w:tcPr>
            <w:tcW w:w="2836" w:type="dxa"/>
            <w:vMerge w:val="restart"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- 25 приобретенных автобусов большого класса, работающих на газомоторном топливе</w:t>
            </w:r>
          </w:p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682"/>
        </w:trPr>
        <w:tc>
          <w:tcPr>
            <w:tcW w:w="568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23 220,00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23 220,00</w:t>
            </w:r>
          </w:p>
        </w:tc>
        <w:tc>
          <w:tcPr>
            <w:tcW w:w="2836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439"/>
        </w:trPr>
        <w:tc>
          <w:tcPr>
            <w:tcW w:w="568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2836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682"/>
        </w:trPr>
        <w:tc>
          <w:tcPr>
            <w:tcW w:w="568" w:type="dxa"/>
            <w:vMerge w:val="restart"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субсидии </w:t>
            </w:r>
            <w:r w:rsidRPr="00F43703">
              <w:rPr>
                <w:bCs/>
                <w:sz w:val="24"/>
                <w:szCs w:val="24"/>
              </w:rPr>
              <w:t xml:space="preserve">перевозчикам в целях финансового обеспечения затрат на оплату лизинговых платежей за автобусы, приобретенные в рамках инвестиционного проекта «Приобретение подвижного состава </w:t>
            </w:r>
            <w:r w:rsidRPr="00F43703">
              <w:rPr>
                <w:bCs/>
                <w:sz w:val="24"/>
                <w:szCs w:val="24"/>
              </w:rPr>
              <w:lastRenderedPageBreak/>
              <w:t>наземного общественного пассажирского транспорта для последующей передачи в лизинг»</w:t>
            </w: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126" w:type="dxa"/>
            <w:vMerge w:val="restart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F27319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53 293,414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78 891,6916**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78 891,6916**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425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286 868,4888</w:t>
            </w:r>
          </w:p>
        </w:tc>
        <w:tc>
          <w:tcPr>
            <w:tcW w:w="2836" w:type="dxa"/>
            <w:vMerge w:val="restart"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871">
              <w:rPr>
                <w:sz w:val="24"/>
                <w:szCs w:val="24"/>
              </w:rPr>
              <w:t>- 20 автобусов, приобретенных в лизинг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</w:tr>
      <w:tr w:rsidR="00F27319" w:rsidRPr="005A5688" w:rsidTr="00F27319">
        <w:trPr>
          <w:cantSplit/>
          <w:trHeight w:val="1682"/>
        </w:trPr>
        <w:tc>
          <w:tcPr>
            <w:tcW w:w="568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2 664,6707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1061E3">
              <w:rPr>
                <w:color w:val="000000"/>
                <w:sz w:val="24"/>
                <w:szCs w:val="24"/>
              </w:rPr>
              <w:t>3 100,00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1061E3">
              <w:rPr>
                <w:color w:val="000000"/>
                <w:sz w:val="24"/>
                <w:szCs w:val="24"/>
              </w:rPr>
              <w:t>3 100,00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8 864,6707</w:t>
            </w:r>
          </w:p>
        </w:tc>
        <w:tc>
          <w:tcPr>
            <w:tcW w:w="2836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682"/>
        </w:trPr>
        <w:tc>
          <w:tcPr>
            <w:tcW w:w="568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86171C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50 628,7433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425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F27319" w:rsidRPr="001242A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278 003,8181</w:t>
            </w:r>
          </w:p>
        </w:tc>
        <w:tc>
          <w:tcPr>
            <w:tcW w:w="2836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831"/>
        </w:trPr>
        <w:tc>
          <w:tcPr>
            <w:tcW w:w="568" w:type="dxa"/>
            <w:vMerge w:val="restart"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551" w:type="dxa"/>
            <w:vMerge w:val="restart"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57F7">
              <w:rPr>
                <w:sz w:val="24"/>
                <w:szCs w:val="24"/>
              </w:rPr>
              <w:t>Основное мероприятие 2.2. Приобретение транспортных средств городского наземного электрического транспорта (</w:t>
            </w:r>
            <w:proofErr w:type="spellStart"/>
            <w:r w:rsidRPr="001257F7">
              <w:rPr>
                <w:sz w:val="24"/>
                <w:szCs w:val="24"/>
              </w:rPr>
              <w:t>низкопольных</w:t>
            </w:r>
            <w:proofErr w:type="spellEnd"/>
            <w:r w:rsidRPr="001257F7">
              <w:rPr>
                <w:sz w:val="24"/>
                <w:szCs w:val="24"/>
              </w:rPr>
              <w:t xml:space="preserve"> троллейбусов, предназначенных для перевозки маломобильных групп населения, для МУП </w:t>
            </w:r>
            <w:r>
              <w:rPr>
                <w:sz w:val="24"/>
                <w:szCs w:val="24"/>
              </w:rPr>
              <w:t>«</w:t>
            </w:r>
            <w:r w:rsidRPr="001257F7">
              <w:rPr>
                <w:sz w:val="24"/>
                <w:szCs w:val="24"/>
              </w:rPr>
              <w:t>УРТ</w:t>
            </w:r>
            <w:r>
              <w:rPr>
                <w:sz w:val="24"/>
                <w:szCs w:val="24"/>
              </w:rPr>
              <w:t>»</w:t>
            </w:r>
            <w:r w:rsidRPr="001257F7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564 473,69****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157 894,74</w:t>
            </w:r>
          </w:p>
        </w:tc>
        <w:tc>
          <w:tcPr>
            <w:tcW w:w="567" w:type="dxa"/>
            <w:textDirection w:val="btLr"/>
          </w:tcPr>
          <w:p w:rsidR="00F27319" w:rsidRPr="000D25CF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183 624,58882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425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gridSpan w:val="2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1 437 993,01882</w:t>
            </w:r>
          </w:p>
        </w:tc>
        <w:tc>
          <w:tcPr>
            <w:tcW w:w="2836" w:type="dxa"/>
            <w:vMerge w:val="restart"/>
          </w:tcPr>
          <w:p w:rsidR="00F27319" w:rsidRPr="001257F7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57F7">
              <w:rPr>
                <w:sz w:val="24"/>
                <w:szCs w:val="24"/>
              </w:rPr>
              <w:t xml:space="preserve">- приобретение </w:t>
            </w:r>
            <w:r>
              <w:rPr>
                <w:sz w:val="24"/>
                <w:szCs w:val="24"/>
              </w:rPr>
              <w:t>46</w:t>
            </w:r>
            <w:r w:rsidRPr="001257F7">
              <w:rPr>
                <w:sz w:val="24"/>
                <w:szCs w:val="24"/>
              </w:rPr>
              <w:t xml:space="preserve"> транспортных средств городского наземного электрического транспорта, из них:</w:t>
            </w:r>
          </w:p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549"/>
        </w:trPr>
        <w:tc>
          <w:tcPr>
            <w:tcW w:w="568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28 223,69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7 894,74</w:t>
            </w:r>
          </w:p>
        </w:tc>
        <w:tc>
          <w:tcPr>
            <w:tcW w:w="567" w:type="dxa"/>
            <w:textDirection w:val="btLr"/>
          </w:tcPr>
          <w:p w:rsidR="00F27319" w:rsidRPr="000D25CF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9 210,52632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425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gridSpan w:val="2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577 328,95632</w:t>
            </w:r>
          </w:p>
        </w:tc>
        <w:tc>
          <w:tcPr>
            <w:tcW w:w="2836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856"/>
        </w:trPr>
        <w:tc>
          <w:tcPr>
            <w:tcW w:w="568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269 500,00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567" w:type="dxa"/>
            <w:textDirection w:val="btLr"/>
          </w:tcPr>
          <w:p w:rsidR="00F27319" w:rsidRPr="000D25CF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174 414,0625***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593 914,0625</w:t>
            </w:r>
          </w:p>
        </w:tc>
        <w:tc>
          <w:tcPr>
            <w:tcW w:w="2836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192"/>
        </w:trPr>
        <w:tc>
          <w:tcPr>
            <w:tcW w:w="568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1257F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0D25CF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2836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203"/>
        </w:trPr>
        <w:tc>
          <w:tcPr>
            <w:tcW w:w="568" w:type="dxa"/>
            <w:vMerge w:val="restart"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2B6">
              <w:rPr>
                <w:sz w:val="24"/>
                <w:szCs w:val="24"/>
              </w:rPr>
              <w:t xml:space="preserve">в рамках реализации Регионального проекта </w:t>
            </w:r>
            <w:r>
              <w:rPr>
                <w:sz w:val="24"/>
                <w:szCs w:val="24"/>
              </w:rPr>
              <w:t>«</w:t>
            </w:r>
            <w:r w:rsidRPr="00FC12B6">
              <w:rPr>
                <w:sz w:val="24"/>
                <w:szCs w:val="24"/>
              </w:rPr>
              <w:t>Развитие общественного транспорта</w:t>
            </w:r>
            <w:r>
              <w:rPr>
                <w:sz w:val="24"/>
                <w:szCs w:val="24"/>
              </w:rPr>
              <w:t xml:space="preserve"> (Рязанская область)»</w:t>
            </w: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289 473,69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289 473,69</w:t>
            </w:r>
          </w:p>
        </w:tc>
        <w:tc>
          <w:tcPr>
            <w:tcW w:w="2836" w:type="dxa"/>
            <w:vMerge w:val="restart"/>
          </w:tcPr>
          <w:p w:rsidR="00F27319" w:rsidRPr="002F06BE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F06BE">
              <w:rPr>
                <w:sz w:val="24"/>
                <w:szCs w:val="24"/>
              </w:rPr>
              <w:t>приобретение 10 троллейбусов в рамках реализации мероприятий по обновлению общественного транспорта</w:t>
            </w:r>
          </w:p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131"/>
        </w:trPr>
        <w:tc>
          <w:tcPr>
            <w:tcW w:w="568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14 473,69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14 473,69</w:t>
            </w:r>
          </w:p>
        </w:tc>
        <w:tc>
          <w:tcPr>
            <w:tcW w:w="2836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406"/>
        </w:trPr>
        <w:tc>
          <w:tcPr>
            <w:tcW w:w="568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8 250,00****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8 250,00</w:t>
            </w:r>
          </w:p>
        </w:tc>
        <w:tc>
          <w:tcPr>
            <w:tcW w:w="2836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5A5688" w:rsidTr="00F27319">
        <w:trPr>
          <w:cantSplit/>
          <w:trHeight w:val="1670"/>
        </w:trPr>
        <w:tc>
          <w:tcPr>
            <w:tcW w:w="568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1257F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F27319" w:rsidRPr="005A5688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266 750,00****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2836" w:type="dxa"/>
            <w:vMerge/>
          </w:tcPr>
          <w:p w:rsidR="00F27319" w:rsidRPr="005A5688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C033BB" w:rsidTr="00F27319">
        <w:trPr>
          <w:cantSplit/>
          <w:trHeight w:val="1880"/>
        </w:trPr>
        <w:tc>
          <w:tcPr>
            <w:tcW w:w="568" w:type="dxa"/>
            <w:vMerge w:val="restart"/>
          </w:tcPr>
          <w:p w:rsidR="00F27319" w:rsidRPr="00C033BB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33BB">
              <w:rPr>
                <w:sz w:val="24"/>
                <w:szCs w:val="24"/>
              </w:rPr>
              <w:t>.1</w:t>
            </w:r>
          </w:p>
        </w:tc>
        <w:tc>
          <w:tcPr>
            <w:tcW w:w="2551" w:type="dxa"/>
            <w:vMerge w:val="restart"/>
          </w:tcPr>
          <w:p w:rsidR="00F27319" w:rsidRPr="00C033BB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3BB">
              <w:rPr>
                <w:sz w:val="24"/>
                <w:szCs w:val="24"/>
              </w:rPr>
              <w:t>Основное мероприятие 3.1.</w:t>
            </w:r>
          </w:p>
          <w:p w:rsidR="00F27319" w:rsidRPr="00C033BB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3BB">
              <w:rPr>
                <w:sz w:val="24"/>
                <w:szCs w:val="24"/>
              </w:rPr>
              <w:t xml:space="preserve">Заключение муниципальных контрактов на выполнение работ, </w:t>
            </w:r>
            <w:r w:rsidRPr="00C033BB">
              <w:rPr>
                <w:sz w:val="24"/>
                <w:szCs w:val="24"/>
              </w:rPr>
              <w:lastRenderedPageBreak/>
              <w:t>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1701" w:type="dxa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126" w:type="dxa"/>
            <w:vMerge w:val="restart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Администрация города Рязани,</w:t>
            </w:r>
          </w:p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239 946,32548</w:t>
            </w: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542 344,77521</w:t>
            </w: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627 635,32996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428 540,311</w:t>
            </w:r>
          </w:p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428 540,311</w:t>
            </w:r>
          </w:p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425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gridSpan w:val="2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3 267 007,05265</w:t>
            </w:r>
          </w:p>
        </w:tc>
        <w:tc>
          <w:tcPr>
            <w:tcW w:w="2836" w:type="dxa"/>
            <w:vMerge w:val="restart"/>
          </w:tcPr>
          <w:p w:rsidR="00F27319" w:rsidRPr="00371323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323">
              <w:rPr>
                <w:color w:val="000000"/>
                <w:sz w:val="24"/>
                <w:szCs w:val="24"/>
              </w:rPr>
              <w:t xml:space="preserve">- </w:t>
            </w:r>
            <w:r w:rsidRPr="00371323">
              <w:rPr>
                <w:sz w:val="24"/>
                <w:szCs w:val="24"/>
              </w:rPr>
              <w:t xml:space="preserve">выполнение рейсов автомобильным транспортом и городским наземным электрическим транспортом по муниципальным </w:t>
            </w:r>
            <w:r w:rsidRPr="00371323">
              <w:rPr>
                <w:sz w:val="24"/>
                <w:szCs w:val="24"/>
              </w:rPr>
              <w:lastRenderedPageBreak/>
              <w:t>маршрутам в городском сообщении не менее 90</w:t>
            </w:r>
            <w:r>
              <w:rPr>
                <w:sz w:val="24"/>
                <w:szCs w:val="24"/>
              </w:rPr>
              <w:t xml:space="preserve"> </w:t>
            </w:r>
            <w:r w:rsidRPr="00371323">
              <w:rPr>
                <w:sz w:val="24"/>
                <w:szCs w:val="24"/>
              </w:rPr>
              <w:t>%</w:t>
            </w:r>
          </w:p>
          <w:p w:rsidR="00F27319" w:rsidRPr="00371323" w:rsidRDefault="00F27319" w:rsidP="00AB39D5">
            <w:pPr>
              <w:tabs>
                <w:tab w:val="left" w:pos="2410"/>
              </w:tabs>
              <w:rPr>
                <w:sz w:val="24"/>
                <w:szCs w:val="24"/>
              </w:rPr>
            </w:pPr>
          </w:p>
          <w:p w:rsidR="00F27319" w:rsidRPr="00371323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C033BB" w:rsidTr="00F27319">
        <w:trPr>
          <w:cantSplit/>
          <w:trHeight w:val="1980"/>
        </w:trPr>
        <w:tc>
          <w:tcPr>
            <w:tcW w:w="568" w:type="dxa"/>
            <w:vMerge/>
          </w:tcPr>
          <w:p w:rsidR="00F27319" w:rsidRPr="00C033BB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C033BB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113 768,03805****</w:t>
            </w: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146 951,61874</w:t>
            </w: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372 955,32496</w:t>
            </w:r>
          </w:p>
        </w:tc>
        <w:tc>
          <w:tcPr>
            <w:tcW w:w="567" w:type="dxa"/>
            <w:textDirection w:val="btLr"/>
          </w:tcPr>
          <w:p w:rsidR="00F27319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  <w:r w:rsidR="005B6632">
              <w:rPr>
                <w:color w:val="000000"/>
                <w:sz w:val="24"/>
                <w:szCs w:val="24"/>
              </w:rPr>
              <w:t> 057,411</w:t>
            </w:r>
          </w:p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C033BB" w:rsidRDefault="00F27319" w:rsidP="005B6632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  <w:r w:rsidR="005B6632">
              <w:rPr>
                <w:color w:val="000000"/>
                <w:sz w:val="24"/>
                <w:szCs w:val="24"/>
              </w:rPr>
              <w:t> 057,411</w:t>
            </w:r>
            <w:bookmarkStart w:id="2" w:name="_GoBack"/>
            <w:bookmarkEnd w:id="2"/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425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gridSpan w:val="2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19725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973 789,80375</w:t>
            </w:r>
          </w:p>
        </w:tc>
        <w:tc>
          <w:tcPr>
            <w:tcW w:w="2836" w:type="dxa"/>
            <w:vMerge/>
          </w:tcPr>
          <w:p w:rsidR="00F27319" w:rsidRPr="00C033BB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27319" w:rsidRPr="00692236" w:rsidTr="00F27319">
        <w:trPr>
          <w:cantSplit/>
          <w:trHeight w:val="1628"/>
        </w:trPr>
        <w:tc>
          <w:tcPr>
            <w:tcW w:w="568" w:type="dxa"/>
            <w:vMerge/>
          </w:tcPr>
          <w:p w:rsidR="00F27319" w:rsidRPr="00C033BB" w:rsidRDefault="00F27319" w:rsidP="00AB3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27319" w:rsidRPr="00C033BB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vMerge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126 178,28743</w:t>
            </w: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395 393,15647</w:t>
            </w: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254 680,005</w:t>
            </w: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258 482,90**</w:t>
            </w: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258 482,90**</w:t>
            </w: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F27319" w:rsidRPr="00C033BB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27319" w:rsidRPr="00C55483" w:rsidRDefault="00F27319" w:rsidP="00AB39D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1 293 217,2489</w:t>
            </w:r>
          </w:p>
        </w:tc>
        <w:tc>
          <w:tcPr>
            <w:tcW w:w="2836" w:type="dxa"/>
            <w:vMerge/>
          </w:tcPr>
          <w:p w:rsidR="00F27319" w:rsidRDefault="00F27319" w:rsidP="00AB39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27319" w:rsidRDefault="00F27319"/>
    <w:sectPr w:rsidR="00F27319" w:rsidSect="00F27319">
      <w:pgSz w:w="16840" w:h="11907" w:orient="landscape"/>
      <w:pgMar w:top="1701" w:right="709" w:bottom="567" w:left="1276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32" w:rsidRDefault="00FB6C32">
      <w:r>
        <w:separator/>
      </w:r>
    </w:p>
  </w:endnote>
  <w:endnote w:type="continuationSeparator" w:id="0">
    <w:p w:rsidR="00FB6C32" w:rsidRDefault="00FB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32" w:rsidRDefault="00FB6C32">
      <w:r>
        <w:separator/>
      </w:r>
    </w:p>
  </w:footnote>
  <w:footnote w:type="continuationSeparator" w:id="0">
    <w:p w:rsidR="00FB6C32" w:rsidRDefault="00FB6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199113705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879DC" w:rsidRPr="001A4C67" w:rsidRDefault="00D879DC">
        <w:pPr>
          <w:pStyle w:val="a3"/>
          <w:jc w:val="center"/>
          <w:rPr>
            <w:color w:val="000000" w:themeColor="text1"/>
          </w:rPr>
        </w:pPr>
      </w:p>
      <w:p w:rsidR="00440886" w:rsidRPr="00A436B0" w:rsidRDefault="00440886">
        <w:pPr>
          <w:pStyle w:val="a3"/>
          <w:jc w:val="center"/>
          <w:rPr>
            <w:color w:val="FFFFFF" w:themeColor="background1"/>
          </w:rPr>
        </w:pPr>
        <w:r w:rsidRPr="00A436B0">
          <w:rPr>
            <w:color w:val="FFFFFF" w:themeColor="background1"/>
          </w:rPr>
          <w:fldChar w:fldCharType="begin"/>
        </w:r>
        <w:r w:rsidRPr="00A436B0">
          <w:rPr>
            <w:color w:val="FFFFFF" w:themeColor="background1"/>
          </w:rPr>
          <w:instrText>PAGE   \* MERGEFORMAT</w:instrText>
        </w:r>
        <w:r w:rsidRPr="00A436B0">
          <w:rPr>
            <w:color w:val="FFFFFF" w:themeColor="background1"/>
          </w:rPr>
          <w:fldChar w:fldCharType="separate"/>
        </w:r>
        <w:r w:rsidR="005B6632">
          <w:rPr>
            <w:noProof/>
            <w:color w:val="FFFFFF" w:themeColor="background1"/>
          </w:rPr>
          <w:t>11</w:t>
        </w:r>
        <w:r w:rsidRPr="00A436B0">
          <w:rPr>
            <w:noProof/>
            <w:color w:val="FFFFFF" w:themeColor="background1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533773"/>
      <w:temporary/>
      <w:showingPlcHdr/>
    </w:sdtPr>
    <w:sdtEndPr/>
    <w:sdtContent>
      <w:p w:rsidR="00184C1D" w:rsidRDefault="00184C1D">
        <w:pPr>
          <w:pStyle w:val="a3"/>
        </w:pPr>
        <w:r>
          <w:t>[Введите текст]</w:t>
        </w:r>
      </w:p>
    </w:sdtContent>
  </w:sdt>
  <w:p w:rsidR="00440886" w:rsidRPr="006724D7" w:rsidRDefault="00440886" w:rsidP="00672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9D0499"/>
    <w:multiLevelType w:val="multilevel"/>
    <w:tmpl w:val="49A0D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965726B"/>
    <w:multiLevelType w:val="hybridMultilevel"/>
    <w:tmpl w:val="DF2E69B6"/>
    <w:lvl w:ilvl="0" w:tplc="D1C0338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95257E4"/>
    <w:multiLevelType w:val="multilevel"/>
    <w:tmpl w:val="E8AE01B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40897A8D"/>
    <w:multiLevelType w:val="hybridMultilevel"/>
    <w:tmpl w:val="99107E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5B2D23C9"/>
    <w:multiLevelType w:val="hybridMultilevel"/>
    <w:tmpl w:val="E8AE01BC"/>
    <w:lvl w:ilvl="0" w:tplc="E59AE8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66557C6"/>
    <w:multiLevelType w:val="multilevel"/>
    <w:tmpl w:val="DF2E69B6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F0C5094"/>
    <w:multiLevelType w:val="hybridMultilevel"/>
    <w:tmpl w:val="49A0D3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3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14"/>
  </w:num>
  <w:num w:numId="12">
    <w:abstractNumId w:val="1"/>
  </w:num>
  <w:num w:numId="13">
    <w:abstractNumId w:val="7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B28"/>
    <w:rsid w:val="00012424"/>
    <w:rsid w:val="00012545"/>
    <w:rsid w:val="000138D4"/>
    <w:rsid w:val="00015D86"/>
    <w:rsid w:val="000161B9"/>
    <w:rsid w:val="00017E94"/>
    <w:rsid w:val="00022AEF"/>
    <w:rsid w:val="000370C5"/>
    <w:rsid w:val="000418C9"/>
    <w:rsid w:val="00044415"/>
    <w:rsid w:val="000470AC"/>
    <w:rsid w:val="00051FEC"/>
    <w:rsid w:val="000523BD"/>
    <w:rsid w:val="00061D5D"/>
    <w:rsid w:val="00064414"/>
    <w:rsid w:val="000715D6"/>
    <w:rsid w:val="0007564D"/>
    <w:rsid w:val="00075837"/>
    <w:rsid w:val="00081588"/>
    <w:rsid w:val="00084FC2"/>
    <w:rsid w:val="00091B90"/>
    <w:rsid w:val="00094A51"/>
    <w:rsid w:val="00095BC4"/>
    <w:rsid w:val="000A2448"/>
    <w:rsid w:val="000A2537"/>
    <w:rsid w:val="000A3B46"/>
    <w:rsid w:val="000A4B9B"/>
    <w:rsid w:val="000A5F44"/>
    <w:rsid w:val="000A76D0"/>
    <w:rsid w:val="000B1D8C"/>
    <w:rsid w:val="000B2B0E"/>
    <w:rsid w:val="000B435F"/>
    <w:rsid w:val="000B61E2"/>
    <w:rsid w:val="000C5B2C"/>
    <w:rsid w:val="000C7A05"/>
    <w:rsid w:val="000D5632"/>
    <w:rsid w:val="000D5CE3"/>
    <w:rsid w:val="000D6C29"/>
    <w:rsid w:val="000E076F"/>
    <w:rsid w:val="000E1AEB"/>
    <w:rsid w:val="000E435A"/>
    <w:rsid w:val="000E4CBF"/>
    <w:rsid w:val="000E66F4"/>
    <w:rsid w:val="000E7353"/>
    <w:rsid w:val="000F077F"/>
    <w:rsid w:val="000F162E"/>
    <w:rsid w:val="000F378A"/>
    <w:rsid w:val="000F429E"/>
    <w:rsid w:val="000F62C3"/>
    <w:rsid w:val="000F71FA"/>
    <w:rsid w:val="001003BF"/>
    <w:rsid w:val="0010139F"/>
    <w:rsid w:val="00101AC7"/>
    <w:rsid w:val="00101B4A"/>
    <w:rsid w:val="001031A6"/>
    <w:rsid w:val="00104342"/>
    <w:rsid w:val="001050DC"/>
    <w:rsid w:val="00120FD8"/>
    <w:rsid w:val="00123769"/>
    <w:rsid w:val="00126567"/>
    <w:rsid w:val="00127D5F"/>
    <w:rsid w:val="001366A5"/>
    <w:rsid w:val="00136CAB"/>
    <w:rsid w:val="001426E5"/>
    <w:rsid w:val="00143DFF"/>
    <w:rsid w:val="00144F7F"/>
    <w:rsid w:val="001456ED"/>
    <w:rsid w:val="00154628"/>
    <w:rsid w:val="0015590B"/>
    <w:rsid w:val="001600A8"/>
    <w:rsid w:val="00160FB0"/>
    <w:rsid w:val="001660B6"/>
    <w:rsid w:val="00167552"/>
    <w:rsid w:val="001749BE"/>
    <w:rsid w:val="00176176"/>
    <w:rsid w:val="00184C1D"/>
    <w:rsid w:val="001854C2"/>
    <w:rsid w:val="00185C2C"/>
    <w:rsid w:val="0019047F"/>
    <w:rsid w:val="00191102"/>
    <w:rsid w:val="001A13EF"/>
    <w:rsid w:val="001A362C"/>
    <w:rsid w:val="001A4C67"/>
    <w:rsid w:val="001A7002"/>
    <w:rsid w:val="001A7500"/>
    <w:rsid w:val="001B04A0"/>
    <w:rsid w:val="001B4AC0"/>
    <w:rsid w:val="001B5305"/>
    <w:rsid w:val="001B7DD8"/>
    <w:rsid w:val="001C3468"/>
    <w:rsid w:val="001D6808"/>
    <w:rsid w:val="001D6F2B"/>
    <w:rsid w:val="001E0F47"/>
    <w:rsid w:val="001E1544"/>
    <w:rsid w:val="001E2C85"/>
    <w:rsid w:val="001E2ED9"/>
    <w:rsid w:val="001E361F"/>
    <w:rsid w:val="001E3645"/>
    <w:rsid w:val="001E6733"/>
    <w:rsid w:val="001F2E12"/>
    <w:rsid w:val="001F7C98"/>
    <w:rsid w:val="0020136F"/>
    <w:rsid w:val="00201BAE"/>
    <w:rsid w:val="00201EA6"/>
    <w:rsid w:val="00210F42"/>
    <w:rsid w:val="0021162A"/>
    <w:rsid w:val="00212647"/>
    <w:rsid w:val="00215000"/>
    <w:rsid w:val="00215426"/>
    <w:rsid w:val="002258F1"/>
    <w:rsid w:val="0022636D"/>
    <w:rsid w:val="0023080F"/>
    <w:rsid w:val="0023684A"/>
    <w:rsid w:val="00237DB3"/>
    <w:rsid w:val="00245673"/>
    <w:rsid w:val="00250CB7"/>
    <w:rsid w:val="002623E0"/>
    <w:rsid w:val="0026273F"/>
    <w:rsid w:val="0026378D"/>
    <w:rsid w:val="00263C79"/>
    <w:rsid w:val="00271FCD"/>
    <w:rsid w:val="002722A6"/>
    <w:rsid w:val="00277575"/>
    <w:rsid w:val="00277827"/>
    <w:rsid w:val="002819E9"/>
    <w:rsid w:val="0029057B"/>
    <w:rsid w:val="00291B95"/>
    <w:rsid w:val="00293AD5"/>
    <w:rsid w:val="0029734D"/>
    <w:rsid w:val="002A06CC"/>
    <w:rsid w:val="002B4BEC"/>
    <w:rsid w:val="002C6EF5"/>
    <w:rsid w:val="002D3333"/>
    <w:rsid w:val="002D3726"/>
    <w:rsid w:val="002D5857"/>
    <w:rsid w:val="002D5CB7"/>
    <w:rsid w:val="002D7993"/>
    <w:rsid w:val="002E2D92"/>
    <w:rsid w:val="002F0BA3"/>
    <w:rsid w:val="002F54F0"/>
    <w:rsid w:val="002F7EB1"/>
    <w:rsid w:val="00311E65"/>
    <w:rsid w:val="00312F52"/>
    <w:rsid w:val="00313BC1"/>
    <w:rsid w:val="003154C2"/>
    <w:rsid w:val="003176BA"/>
    <w:rsid w:val="0032654C"/>
    <w:rsid w:val="00326A0F"/>
    <w:rsid w:val="00331BB4"/>
    <w:rsid w:val="00331C7C"/>
    <w:rsid w:val="00336740"/>
    <w:rsid w:val="00336BAF"/>
    <w:rsid w:val="00340997"/>
    <w:rsid w:val="00342AA7"/>
    <w:rsid w:val="00344C80"/>
    <w:rsid w:val="00346720"/>
    <w:rsid w:val="00346EAE"/>
    <w:rsid w:val="00347C2F"/>
    <w:rsid w:val="00350F25"/>
    <w:rsid w:val="00351B60"/>
    <w:rsid w:val="00352741"/>
    <w:rsid w:val="00357171"/>
    <w:rsid w:val="003617BE"/>
    <w:rsid w:val="003646EF"/>
    <w:rsid w:val="00366948"/>
    <w:rsid w:val="0037075D"/>
    <w:rsid w:val="00375394"/>
    <w:rsid w:val="00376914"/>
    <w:rsid w:val="00376A95"/>
    <w:rsid w:val="00377162"/>
    <w:rsid w:val="003820A9"/>
    <w:rsid w:val="0038527A"/>
    <w:rsid w:val="00386E5A"/>
    <w:rsid w:val="003873B3"/>
    <w:rsid w:val="003917E5"/>
    <w:rsid w:val="0039300C"/>
    <w:rsid w:val="00393FE5"/>
    <w:rsid w:val="003A0989"/>
    <w:rsid w:val="003A5AE0"/>
    <w:rsid w:val="003A6D6C"/>
    <w:rsid w:val="003B1555"/>
    <w:rsid w:val="003B2FE0"/>
    <w:rsid w:val="003B3146"/>
    <w:rsid w:val="003B6ABD"/>
    <w:rsid w:val="003B7BAE"/>
    <w:rsid w:val="003C056E"/>
    <w:rsid w:val="003C3D2F"/>
    <w:rsid w:val="003C4573"/>
    <w:rsid w:val="003C5678"/>
    <w:rsid w:val="003D1C7E"/>
    <w:rsid w:val="003D4376"/>
    <w:rsid w:val="003D5A89"/>
    <w:rsid w:val="003E0E01"/>
    <w:rsid w:val="003E4C09"/>
    <w:rsid w:val="003E53EC"/>
    <w:rsid w:val="003F1326"/>
    <w:rsid w:val="003F175D"/>
    <w:rsid w:val="003F4991"/>
    <w:rsid w:val="003F4AEF"/>
    <w:rsid w:val="003F5386"/>
    <w:rsid w:val="003F5C24"/>
    <w:rsid w:val="00403AC5"/>
    <w:rsid w:val="004040A7"/>
    <w:rsid w:val="00404B91"/>
    <w:rsid w:val="00405696"/>
    <w:rsid w:val="00407887"/>
    <w:rsid w:val="00413B7C"/>
    <w:rsid w:val="00413CF9"/>
    <w:rsid w:val="0042400E"/>
    <w:rsid w:val="00427E2E"/>
    <w:rsid w:val="00430157"/>
    <w:rsid w:val="00432DCC"/>
    <w:rsid w:val="004337AD"/>
    <w:rsid w:val="00433B14"/>
    <w:rsid w:val="00435C6A"/>
    <w:rsid w:val="00440886"/>
    <w:rsid w:val="00447BDF"/>
    <w:rsid w:val="004544D7"/>
    <w:rsid w:val="0045578B"/>
    <w:rsid w:val="00464D6B"/>
    <w:rsid w:val="00465B28"/>
    <w:rsid w:val="0046693A"/>
    <w:rsid w:val="00471203"/>
    <w:rsid w:val="00471545"/>
    <w:rsid w:val="00472710"/>
    <w:rsid w:val="00482D6C"/>
    <w:rsid w:val="00484728"/>
    <w:rsid w:val="00493754"/>
    <w:rsid w:val="00496223"/>
    <w:rsid w:val="004A3A95"/>
    <w:rsid w:val="004B0918"/>
    <w:rsid w:val="004B2FDE"/>
    <w:rsid w:val="004B5DA9"/>
    <w:rsid w:val="004B6B43"/>
    <w:rsid w:val="004B755E"/>
    <w:rsid w:val="004B7980"/>
    <w:rsid w:val="004C01E0"/>
    <w:rsid w:val="004C0C65"/>
    <w:rsid w:val="004C209C"/>
    <w:rsid w:val="004C3D66"/>
    <w:rsid w:val="004C3F0C"/>
    <w:rsid w:val="004C4C5B"/>
    <w:rsid w:val="004D2390"/>
    <w:rsid w:val="004D31B3"/>
    <w:rsid w:val="004D3369"/>
    <w:rsid w:val="004D384C"/>
    <w:rsid w:val="004D4B10"/>
    <w:rsid w:val="004D4CE9"/>
    <w:rsid w:val="004D5068"/>
    <w:rsid w:val="004D61FC"/>
    <w:rsid w:val="004E1126"/>
    <w:rsid w:val="004E1E55"/>
    <w:rsid w:val="004E2552"/>
    <w:rsid w:val="004E2D19"/>
    <w:rsid w:val="004F0243"/>
    <w:rsid w:val="004F069A"/>
    <w:rsid w:val="004F44B6"/>
    <w:rsid w:val="004F45EC"/>
    <w:rsid w:val="004F5175"/>
    <w:rsid w:val="004F6A5D"/>
    <w:rsid w:val="004F6C15"/>
    <w:rsid w:val="004F7083"/>
    <w:rsid w:val="004F7773"/>
    <w:rsid w:val="00504133"/>
    <w:rsid w:val="005069D6"/>
    <w:rsid w:val="00523F77"/>
    <w:rsid w:val="00524476"/>
    <w:rsid w:val="00524FD7"/>
    <w:rsid w:val="0052647C"/>
    <w:rsid w:val="005268B7"/>
    <w:rsid w:val="00530813"/>
    <w:rsid w:val="00530D3D"/>
    <w:rsid w:val="00546034"/>
    <w:rsid w:val="005500E9"/>
    <w:rsid w:val="00550E04"/>
    <w:rsid w:val="00553481"/>
    <w:rsid w:val="005563EC"/>
    <w:rsid w:val="005647F5"/>
    <w:rsid w:val="00566553"/>
    <w:rsid w:val="0057135D"/>
    <w:rsid w:val="00573D10"/>
    <w:rsid w:val="00576F15"/>
    <w:rsid w:val="005779AF"/>
    <w:rsid w:val="00580BCE"/>
    <w:rsid w:val="005817C4"/>
    <w:rsid w:val="00582921"/>
    <w:rsid w:val="00583918"/>
    <w:rsid w:val="0058667B"/>
    <w:rsid w:val="005923D9"/>
    <w:rsid w:val="0059322C"/>
    <w:rsid w:val="00593331"/>
    <w:rsid w:val="0059372E"/>
    <w:rsid w:val="00593C0E"/>
    <w:rsid w:val="005A0869"/>
    <w:rsid w:val="005A51A0"/>
    <w:rsid w:val="005A7CF1"/>
    <w:rsid w:val="005B2F9C"/>
    <w:rsid w:val="005B56BE"/>
    <w:rsid w:val="005B6632"/>
    <w:rsid w:val="005C0A7F"/>
    <w:rsid w:val="005C11D6"/>
    <w:rsid w:val="005C1BE9"/>
    <w:rsid w:val="005C21B5"/>
    <w:rsid w:val="005C3C0C"/>
    <w:rsid w:val="005D63FE"/>
    <w:rsid w:val="005E1368"/>
    <w:rsid w:val="005E2840"/>
    <w:rsid w:val="005E3F31"/>
    <w:rsid w:val="005E7F70"/>
    <w:rsid w:val="005F1C75"/>
    <w:rsid w:val="00601963"/>
    <w:rsid w:val="006024E5"/>
    <w:rsid w:val="00610D25"/>
    <w:rsid w:val="00613292"/>
    <w:rsid w:val="00623EF0"/>
    <w:rsid w:val="00630D56"/>
    <w:rsid w:val="00633A2C"/>
    <w:rsid w:val="00633C56"/>
    <w:rsid w:val="00634E6C"/>
    <w:rsid w:val="00642BB7"/>
    <w:rsid w:val="00642DF8"/>
    <w:rsid w:val="0064319E"/>
    <w:rsid w:val="006462CB"/>
    <w:rsid w:val="00647573"/>
    <w:rsid w:val="00650F25"/>
    <w:rsid w:val="006556FB"/>
    <w:rsid w:val="006564A7"/>
    <w:rsid w:val="00657C13"/>
    <w:rsid w:val="00664B55"/>
    <w:rsid w:val="00665949"/>
    <w:rsid w:val="006660AA"/>
    <w:rsid w:val="006668B5"/>
    <w:rsid w:val="00670245"/>
    <w:rsid w:val="006724D7"/>
    <w:rsid w:val="00675009"/>
    <w:rsid w:val="006766FD"/>
    <w:rsid w:val="00681630"/>
    <w:rsid w:val="00692AAD"/>
    <w:rsid w:val="0069641A"/>
    <w:rsid w:val="00697AC8"/>
    <w:rsid w:val="006A01E6"/>
    <w:rsid w:val="006A08AB"/>
    <w:rsid w:val="006A0BC4"/>
    <w:rsid w:val="006A688F"/>
    <w:rsid w:val="006A6892"/>
    <w:rsid w:val="006B77BE"/>
    <w:rsid w:val="006C051A"/>
    <w:rsid w:val="006C0FB6"/>
    <w:rsid w:val="006C157D"/>
    <w:rsid w:val="006C3EAA"/>
    <w:rsid w:val="006C5DEA"/>
    <w:rsid w:val="006C6662"/>
    <w:rsid w:val="006C7290"/>
    <w:rsid w:val="006D3BDF"/>
    <w:rsid w:val="006F0E72"/>
    <w:rsid w:val="006F7C6A"/>
    <w:rsid w:val="0070448C"/>
    <w:rsid w:val="007068CA"/>
    <w:rsid w:val="0071218B"/>
    <w:rsid w:val="007149F8"/>
    <w:rsid w:val="0071655C"/>
    <w:rsid w:val="0072099C"/>
    <w:rsid w:val="007211A9"/>
    <w:rsid w:val="00721A5A"/>
    <w:rsid w:val="007225FF"/>
    <w:rsid w:val="0073234C"/>
    <w:rsid w:val="00747071"/>
    <w:rsid w:val="007502F7"/>
    <w:rsid w:val="007548A9"/>
    <w:rsid w:val="00755EAD"/>
    <w:rsid w:val="007642D4"/>
    <w:rsid w:val="00765B27"/>
    <w:rsid w:val="0076760E"/>
    <w:rsid w:val="00767FE2"/>
    <w:rsid w:val="00770FEC"/>
    <w:rsid w:val="0077104D"/>
    <w:rsid w:val="007714CA"/>
    <w:rsid w:val="0077165A"/>
    <w:rsid w:val="0077266E"/>
    <w:rsid w:val="00774DB9"/>
    <w:rsid w:val="00775A49"/>
    <w:rsid w:val="00777332"/>
    <w:rsid w:val="0078094A"/>
    <w:rsid w:val="00787817"/>
    <w:rsid w:val="00793E5A"/>
    <w:rsid w:val="00794597"/>
    <w:rsid w:val="007A1F3D"/>
    <w:rsid w:val="007B1B4B"/>
    <w:rsid w:val="007B1DAF"/>
    <w:rsid w:val="007C01DC"/>
    <w:rsid w:val="007C21DD"/>
    <w:rsid w:val="007C3EE2"/>
    <w:rsid w:val="007C55F5"/>
    <w:rsid w:val="007D1D40"/>
    <w:rsid w:val="007D2DC1"/>
    <w:rsid w:val="007D36E9"/>
    <w:rsid w:val="007D7245"/>
    <w:rsid w:val="007E0142"/>
    <w:rsid w:val="007E1367"/>
    <w:rsid w:val="007E2A4B"/>
    <w:rsid w:val="007F23C3"/>
    <w:rsid w:val="007F25FA"/>
    <w:rsid w:val="00800D5D"/>
    <w:rsid w:val="00807B97"/>
    <w:rsid w:val="008107F3"/>
    <w:rsid w:val="008157E2"/>
    <w:rsid w:val="00815EB3"/>
    <w:rsid w:val="008265DA"/>
    <w:rsid w:val="0083153B"/>
    <w:rsid w:val="00833C05"/>
    <w:rsid w:val="00836C39"/>
    <w:rsid w:val="008433E7"/>
    <w:rsid w:val="008433F2"/>
    <w:rsid w:val="00846419"/>
    <w:rsid w:val="00850942"/>
    <w:rsid w:val="00853231"/>
    <w:rsid w:val="00856165"/>
    <w:rsid w:val="00872976"/>
    <w:rsid w:val="008869E6"/>
    <w:rsid w:val="00887DDE"/>
    <w:rsid w:val="008A3E4E"/>
    <w:rsid w:val="008A59FE"/>
    <w:rsid w:val="008B7BE8"/>
    <w:rsid w:val="008C077F"/>
    <w:rsid w:val="008C30A0"/>
    <w:rsid w:val="008C33FD"/>
    <w:rsid w:val="008C46DE"/>
    <w:rsid w:val="008C5415"/>
    <w:rsid w:val="008D53BE"/>
    <w:rsid w:val="008E0992"/>
    <w:rsid w:val="008E4594"/>
    <w:rsid w:val="008F223C"/>
    <w:rsid w:val="008F58A6"/>
    <w:rsid w:val="008F6C6D"/>
    <w:rsid w:val="00905526"/>
    <w:rsid w:val="009077F2"/>
    <w:rsid w:val="00914B26"/>
    <w:rsid w:val="00924DE2"/>
    <w:rsid w:val="009251C3"/>
    <w:rsid w:val="00927BBD"/>
    <w:rsid w:val="00937378"/>
    <w:rsid w:val="00940453"/>
    <w:rsid w:val="00942B2E"/>
    <w:rsid w:val="009431DE"/>
    <w:rsid w:val="00950489"/>
    <w:rsid w:val="0095494B"/>
    <w:rsid w:val="00962FF5"/>
    <w:rsid w:val="00966B24"/>
    <w:rsid w:val="00970421"/>
    <w:rsid w:val="009705B1"/>
    <w:rsid w:val="00975E2F"/>
    <w:rsid w:val="00976373"/>
    <w:rsid w:val="009839BD"/>
    <w:rsid w:val="00986745"/>
    <w:rsid w:val="009904BB"/>
    <w:rsid w:val="00991AB2"/>
    <w:rsid w:val="00993E8D"/>
    <w:rsid w:val="00994D87"/>
    <w:rsid w:val="009A6EC9"/>
    <w:rsid w:val="009A7048"/>
    <w:rsid w:val="009B3B47"/>
    <w:rsid w:val="009B4528"/>
    <w:rsid w:val="009C1821"/>
    <w:rsid w:val="009C21EF"/>
    <w:rsid w:val="009C2C58"/>
    <w:rsid w:val="009C4611"/>
    <w:rsid w:val="009D5D43"/>
    <w:rsid w:val="009E0C99"/>
    <w:rsid w:val="009E27F4"/>
    <w:rsid w:val="009E49B3"/>
    <w:rsid w:val="009E6041"/>
    <w:rsid w:val="009F019D"/>
    <w:rsid w:val="009F12F1"/>
    <w:rsid w:val="009F4461"/>
    <w:rsid w:val="009F4F10"/>
    <w:rsid w:val="009F775E"/>
    <w:rsid w:val="00A032CC"/>
    <w:rsid w:val="00A03744"/>
    <w:rsid w:val="00A1150D"/>
    <w:rsid w:val="00A157E8"/>
    <w:rsid w:val="00A20964"/>
    <w:rsid w:val="00A255F6"/>
    <w:rsid w:val="00A264CD"/>
    <w:rsid w:val="00A30E85"/>
    <w:rsid w:val="00A31F43"/>
    <w:rsid w:val="00A33786"/>
    <w:rsid w:val="00A40A26"/>
    <w:rsid w:val="00A436B0"/>
    <w:rsid w:val="00A57583"/>
    <w:rsid w:val="00A96F75"/>
    <w:rsid w:val="00AA65E4"/>
    <w:rsid w:val="00AB169D"/>
    <w:rsid w:val="00AB2605"/>
    <w:rsid w:val="00AB3AF9"/>
    <w:rsid w:val="00AB474A"/>
    <w:rsid w:val="00AC02B0"/>
    <w:rsid w:val="00AC29C8"/>
    <w:rsid w:val="00AC3D6D"/>
    <w:rsid w:val="00AC4CC6"/>
    <w:rsid w:val="00AD66BD"/>
    <w:rsid w:val="00AD6EFC"/>
    <w:rsid w:val="00AE3B2C"/>
    <w:rsid w:val="00AE5344"/>
    <w:rsid w:val="00AF0EC7"/>
    <w:rsid w:val="00AF1B12"/>
    <w:rsid w:val="00AF2820"/>
    <w:rsid w:val="00AF623F"/>
    <w:rsid w:val="00B009D5"/>
    <w:rsid w:val="00B04D8F"/>
    <w:rsid w:val="00B12C66"/>
    <w:rsid w:val="00B13ADA"/>
    <w:rsid w:val="00B14E3E"/>
    <w:rsid w:val="00B15937"/>
    <w:rsid w:val="00B17BDE"/>
    <w:rsid w:val="00B21A51"/>
    <w:rsid w:val="00B22361"/>
    <w:rsid w:val="00B250FA"/>
    <w:rsid w:val="00B26049"/>
    <w:rsid w:val="00B2625F"/>
    <w:rsid w:val="00B26CE9"/>
    <w:rsid w:val="00B3402F"/>
    <w:rsid w:val="00B402FA"/>
    <w:rsid w:val="00B4145D"/>
    <w:rsid w:val="00B441EB"/>
    <w:rsid w:val="00B44AE2"/>
    <w:rsid w:val="00B44B8E"/>
    <w:rsid w:val="00B47867"/>
    <w:rsid w:val="00B52749"/>
    <w:rsid w:val="00B54745"/>
    <w:rsid w:val="00B55589"/>
    <w:rsid w:val="00B600B8"/>
    <w:rsid w:val="00B63CB4"/>
    <w:rsid w:val="00B64600"/>
    <w:rsid w:val="00B71688"/>
    <w:rsid w:val="00B71B61"/>
    <w:rsid w:val="00B754C7"/>
    <w:rsid w:val="00B766CA"/>
    <w:rsid w:val="00B81DD8"/>
    <w:rsid w:val="00B82937"/>
    <w:rsid w:val="00B83151"/>
    <w:rsid w:val="00B84588"/>
    <w:rsid w:val="00B87565"/>
    <w:rsid w:val="00B93C5D"/>
    <w:rsid w:val="00B94F98"/>
    <w:rsid w:val="00B95BC8"/>
    <w:rsid w:val="00B9667D"/>
    <w:rsid w:val="00B966B1"/>
    <w:rsid w:val="00B97644"/>
    <w:rsid w:val="00BA05DA"/>
    <w:rsid w:val="00BA0DD6"/>
    <w:rsid w:val="00BA1455"/>
    <w:rsid w:val="00BA2B0F"/>
    <w:rsid w:val="00BA7049"/>
    <w:rsid w:val="00BB43FA"/>
    <w:rsid w:val="00BB4E65"/>
    <w:rsid w:val="00BC3FDD"/>
    <w:rsid w:val="00BC583E"/>
    <w:rsid w:val="00BD260D"/>
    <w:rsid w:val="00BD2AE0"/>
    <w:rsid w:val="00BD62BF"/>
    <w:rsid w:val="00BF5ED1"/>
    <w:rsid w:val="00BF6D82"/>
    <w:rsid w:val="00C00531"/>
    <w:rsid w:val="00C00C07"/>
    <w:rsid w:val="00C10F7C"/>
    <w:rsid w:val="00C35F76"/>
    <w:rsid w:val="00C4363C"/>
    <w:rsid w:val="00C46AC8"/>
    <w:rsid w:val="00C47973"/>
    <w:rsid w:val="00C501FF"/>
    <w:rsid w:val="00C50A36"/>
    <w:rsid w:val="00C55940"/>
    <w:rsid w:val="00C56907"/>
    <w:rsid w:val="00C60E83"/>
    <w:rsid w:val="00C611FD"/>
    <w:rsid w:val="00C6187E"/>
    <w:rsid w:val="00C63AD7"/>
    <w:rsid w:val="00C65C77"/>
    <w:rsid w:val="00C6749C"/>
    <w:rsid w:val="00C6778F"/>
    <w:rsid w:val="00C71EBA"/>
    <w:rsid w:val="00C73E92"/>
    <w:rsid w:val="00C810FD"/>
    <w:rsid w:val="00C83684"/>
    <w:rsid w:val="00C94AF6"/>
    <w:rsid w:val="00C94B8D"/>
    <w:rsid w:val="00C9512E"/>
    <w:rsid w:val="00CA1541"/>
    <w:rsid w:val="00CA396C"/>
    <w:rsid w:val="00CA5270"/>
    <w:rsid w:val="00CA5CA9"/>
    <w:rsid w:val="00CA66B4"/>
    <w:rsid w:val="00CA6FA2"/>
    <w:rsid w:val="00CB38FF"/>
    <w:rsid w:val="00CB3E37"/>
    <w:rsid w:val="00CC4097"/>
    <w:rsid w:val="00CC74BC"/>
    <w:rsid w:val="00CD0EC0"/>
    <w:rsid w:val="00CE179D"/>
    <w:rsid w:val="00CE284D"/>
    <w:rsid w:val="00CF649A"/>
    <w:rsid w:val="00D006FA"/>
    <w:rsid w:val="00D15FDF"/>
    <w:rsid w:val="00D22AF3"/>
    <w:rsid w:val="00D249E1"/>
    <w:rsid w:val="00D31561"/>
    <w:rsid w:val="00D32C19"/>
    <w:rsid w:val="00D3746E"/>
    <w:rsid w:val="00D42BA5"/>
    <w:rsid w:val="00D43A5D"/>
    <w:rsid w:val="00D47924"/>
    <w:rsid w:val="00D51829"/>
    <w:rsid w:val="00D53320"/>
    <w:rsid w:val="00D5477F"/>
    <w:rsid w:val="00D57EB1"/>
    <w:rsid w:val="00D61150"/>
    <w:rsid w:val="00D645B4"/>
    <w:rsid w:val="00D67B09"/>
    <w:rsid w:val="00D73A68"/>
    <w:rsid w:val="00D849E4"/>
    <w:rsid w:val="00D879DC"/>
    <w:rsid w:val="00D90945"/>
    <w:rsid w:val="00D93135"/>
    <w:rsid w:val="00DA00C4"/>
    <w:rsid w:val="00DA3507"/>
    <w:rsid w:val="00DB0327"/>
    <w:rsid w:val="00DB15A8"/>
    <w:rsid w:val="00DB2F5E"/>
    <w:rsid w:val="00DB76F6"/>
    <w:rsid w:val="00DC0BA1"/>
    <w:rsid w:val="00DC25FF"/>
    <w:rsid w:val="00DD2C53"/>
    <w:rsid w:val="00DD58F4"/>
    <w:rsid w:val="00DE03A5"/>
    <w:rsid w:val="00DE160B"/>
    <w:rsid w:val="00DE3F5D"/>
    <w:rsid w:val="00DF72DF"/>
    <w:rsid w:val="00E0049A"/>
    <w:rsid w:val="00E01180"/>
    <w:rsid w:val="00E01755"/>
    <w:rsid w:val="00E0177A"/>
    <w:rsid w:val="00E03520"/>
    <w:rsid w:val="00E07538"/>
    <w:rsid w:val="00E13EA2"/>
    <w:rsid w:val="00E20AEE"/>
    <w:rsid w:val="00E20EB2"/>
    <w:rsid w:val="00E31889"/>
    <w:rsid w:val="00E33CB3"/>
    <w:rsid w:val="00E461C4"/>
    <w:rsid w:val="00E463CD"/>
    <w:rsid w:val="00E50EC6"/>
    <w:rsid w:val="00E51292"/>
    <w:rsid w:val="00E51CDA"/>
    <w:rsid w:val="00E5279B"/>
    <w:rsid w:val="00E535DA"/>
    <w:rsid w:val="00E537AB"/>
    <w:rsid w:val="00E54A84"/>
    <w:rsid w:val="00E55576"/>
    <w:rsid w:val="00E652DE"/>
    <w:rsid w:val="00E6747A"/>
    <w:rsid w:val="00E67A88"/>
    <w:rsid w:val="00E71614"/>
    <w:rsid w:val="00E72123"/>
    <w:rsid w:val="00E82194"/>
    <w:rsid w:val="00E915AE"/>
    <w:rsid w:val="00EA062A"/>
    <w:rsid w:val="00EA187B"/>
    <w:rsid w:val="00EA3CDA"/>
    <w:rsid w:val="00EB0238"/>
    <w:rsid w:val="00EB0BD6"/>
    <w:rsid w:val="00EB37B0"/>
    <w:rsid w:val="00EC3D1A"/>
    <w:rsid w:val="00EC47D8"/>
    <w:rsid w:val="00EC5808"/>
    <w:rsid w:val="00EC61D6"/>
    <w:rsid w:val="00EC62E0"/>
    <w:rsid w:val="00EC77E4"/>
    <w:rsid w:val="00EE1FB2"/>
    <w:rsid w:val="00EE4C97"/>
    <w:rsid w:val="00EE6FCF"/>
    <w:rsid w:val="00EE7B1E"/>
    <w:rsid w:val="00EF27B3"/>
    <w:rsid w:val="00EF3DEA"/>
    <w:rsid w:val="00EF5E10"/>
    <w:rsid w:val="00F047AA"/>
    <w:rsid w:val="00F04B7A"/>
    <w:rsid w:val="00F06C93"/>
    <w:rsid w:val="00F07D97"/>
    <w:rsid w:val="00F135CF"/>
    <w:rsid w:val="00F14B91"/>
    <w:rsid w:val="00F170B9"/>
    <w:rsid w:val="00F21080"/>
    <w:rsid w:val="00F22613"/>
    <w:rsid w:val="00F2443A"/>
    <w:rsid w:val="00F253D3"/>
    <w:rsid w:val="00F25D14"/>
    <w:rsid w:val="00F27319"/>
    <w:rsid w:val="00F310A1"/>
    <w:rsid w:val="00F3180A"/>
    <w:rsid w:val="00F31FD7"/>
    <w:rsid w:val="00F427CA"/>
    <w:rsid w:val="00F4723E"/>
    <w:rsid w:val="00F508D5"/>
    <w:rsid w:val="00F50956"/>
    <w:rsid w:val="00F50AE9"/>
    <w:rsid w:val="00F5283D"/>
    <w:rsid w:val="00F53C6A"/>
    <w:rsid w:val="00F53F68"/>
    <w:rsid w:val="00F559AA"/>
    <w:rsid w:val="00F6085F"/>
    <w:rsid w:val="00F674EB"/>
    <w:rsid w:val="00F7112F"/>
    <w:rsid w:val="00F726B6"/>
    <w:rsid w:val="00F81F7E"/>
    <w:rsid w:val="00F9309E"/>
    <w:rsid w:val="00F96245"/>
    <w:rsid w:val="00FA6919"/>
    <w:rsid w:val="00FA6F91"/>
    <w:rsid w:val="00FB0DF3"/>
    <w:rsid w:val="00FB3E11"/>
    <w:rsid w:val="00FB50E0"/>
    <w:rsid w:val="00FB5EB5"/>
    <w:rsid w:val="00FB6C32"/>
    <w:rsid w:val="00FB7E47"/>
    <w:rsid w:val="00FC19AC"/>
    <w:rsid w:val="00FC3C25"/>
    <w:rsid w:val="00FC4005"/>
    <w:rsid w:val="00FC4B3F"/>
    <w:rsid w:val="00FC73E0"/>
    <w:rsid w:val="00FD17D3"/>
    <w:rsid w:val="00FD6600"/>
    <w:rsid w:val="00FE1BBA"/>
    <w:rsid w:val="00FF6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rFonts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274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5274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52749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2749"/>
    <w:rPr>
      <w:rFonts w:cs="Times New Roman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52749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5274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52749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52749"/>
    <w:rPr>
      <w:rFonts w:cs="Times New Roman"/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E0992"/>
    <w:rPr>
      <w:sz w:val="2"/>
      <w:szCs w:val="2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52749"/>
    <w:rPr>
      <w:rFonts w:cs="Times New Roman"/>
      <w:sz w:val="2"/>
      <w:szCs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  <w:rPr>
      <w:rFonts w:cs="Times New Roman"/>
    </w:rPr>
  </w:style>
  <w:style w:type="character" w:styleId="af5">
    <w:name w:val="endnote reference"/>
    <w:basedOn w:val="a0"/>
    <w:uiPriority w:val="99"/>
    <w:semiHidden/>
    <w:rsid w:val="00DE160B"/>
    <w:rPr>
      <w:rFonts w:cs="Times New Roman"/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rFonts w:cs="Times New Roman"/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33">
    <w:name w:val="Основной шрифт абзаца3"/>
    <w:uiPriority w:val="99"/>
    <w:rsid w:val="00FB7E47"/>
  </w:style>
  <w:style w:type="character" w:styleId="af9">
    <w:name w:val="Subtle Reference"/>
    <w:basedOn w:val="a0"/>
    <w:uiPriority w:val="99"/>
    <w:qFormat/>
    <w:rsid w:val="00B04D8F"/>
    <w:rPr>
      <w:rFonts w:cs="Times New Roman"/>
      <w:smallCaps/>
      <w:color w:val="auto"/>
      <w:u w:val="single"/>
    </w:rPr>
  </w:style>
  <w:style w:type="character" w:styleId="afa">
    <w:name w:val="Hyperlink"/>
    <w:basedOn w:val="a0"/>
    <w:uiPriority w:val="99"/>
    <w:rsid w:val="00767FE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255F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afb">
    <w:name w:val="Document Map"/>
    <w:basedOn w:val="a"/>
    <w:link w:val="afc"/>
    <w:uiPriority w:val="99"/>
    <w:semiHidden/>
    <w:rsid w:val="00101AC7"/>
    <w:pPr>
      <w:shd w:val="clear" w:color="auto" w:fill="000080"/>
    </w:pPr>
    <w:rPr>
      <w:sz w:val="2"/>
      <w:szCs w:val="2"/>
    </w:rPr>
  </w:style>
  <w:style w:type="character" w:customStyle="1" w:styleId="afc">
    <w:name w:val="Схема документа Знак"/>
    <w:basedOn w:val="a0"/>
    <w:link w:val="afb"/>
    <w:uiPriority w:val="99"/>
    <w:semiHidden/>
    <w:locked/>
    <w:rsid w:val="00856165"/>
    <w:rPr>
      <w:rFonts w:cs="Times New Roman"/>
      <w:sz w:val="2"/>
      <w:szCs w:val="2"/>
    </w:rPr>
  </w:style>
  <w:style w:type="paragraph" w:styleId="afd">
    <w:name w:val="Normal (Web)"/>
    <w:basedOn w:val="a"/>
    <w:uiPriority w:val="99"/>
    <w:rsid w:val="003617BE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7B509AD901C37433C235E5FFB58F0EB0D8A2C14FAE532C0614938A89DE58B2375F61220C6171F9B75C9FFF3E2AFAD9F2E8E890F50215780E5AACEFM651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rz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EF2D-2E69-4036-9251-B05F0DDB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11</Pages>
  <Words>1662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Оксана Николаевна Родкина</cp:lastModifiedBy>
  <cp:revision>63</cp:revision>
  <cp:lastPrinted>2024-12-11T07:35:00Z</cp:lastPrinted>
  <dcterms:created xsi:type="dcterms:W3CDTF">2023-08-04T09:01:00Z</dcterms:created>
  <dcterms:modified xsi:type="dcterms:W3CDTF">2024-12-12T09:41:00Z</dcterms:modified>
</cp:coreProperties>
</file>