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49" w:rsidRDefault="00CD51DF" w:rsidP="00F41D17">
      <w:pPr>
        <w:framePr w:w="9312" w:h="1710" w:hRule="exact" w:hSpace="141" w:wrap="auto" w:vAnchor="text" w:hAnchor="page" w:x="1761" w:y="14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Полный_4" style="width:93.45pt;height:84.45pt;visibility:visible">
            <v:imagedata r:id="rId8" o:title=""/>
          </v:shape>
        </w:pict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327"/>
      </w:tblGrid>
      <w:tr w:rsidR="000A5649">
        <w:tc>
          <w:tcPr>
            <w:tcW w:w="9327" w:type="dxa"/>
            <w:tcBorders>
              <w:bottom w:val="single" w:sz="18" w:space="0" w:color="auto"/>
            </w:tcBorders>
          </w:tcPr>
          <w:p w:rsidR="000A5649" w:rsidRDefault="000A564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0A5649" w:rsidRDefault="000A564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239"/>
      </w:tblGrid>
      <w:tr w:rsidR="000A5649" w:rsidTr="005E7559">
        <w:trPr>
          <w:trHeight w:hRule="exact" w:val="81"/>
        </w:trPr>
        <w:tc>
          <w:tcPr>
            <w:tcW w:w="4536" w:type="dxa"/>
            <w:tcBorders>
              <w:top w:val="single" w:sz="6" w:space="0" w:color="auto"/>
            </w:tcBorders>
          </w:tcPr>
          <w:p w:rsidR="000A5649" w:rsidRDefault="000A5649"/>
        </w:tc>
        <w:tc>
          <w:tcPr>
            <w:tcW w:w="2552" w:type="dxa"/>
            <w:tcBorders>
              <w:top w:val="single" w:sz="6" w:space="0" w:color="auto"/>
            </w:tcBorders>
          </w:tcPr>
          <w:p w:rsidR="000A5649" w:rsidRDefault="000A5649"/>
        </w:tc>
        <w:tc>
          <w:tcPr>
            <w:tcW w:w="2239" w:type="dxa"/>
            <w:tcBorders>
              <w:top w:val="single" w:sz="6" w:space="0" w:color="auto"/>
            </w:tcBorders>
          </w:tcPr>
          <w:p w:rsidR="000A5649" w:rsidRDefault="000A5649"/>
        </w:tc>
      </w:tr>
      <w:tr w:rsidR="000A5649" w:rsidRPr="002D5CB7" w:rsidTr="00BA1F2C">
        <w:trPr>
          <w:trHeight w:val="288"/>
        </w:trPr>
        <w:tc>
          <w:tcPr>
            <w:tcW w:w="4536" w:type="dxa"/>
          </w:tcPr>
          <w:p w:rsidR="008E515C" w:rsidRPr="002D5CB7" w:rsidRDefault="008E515C" w:rsidP="00F669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5649" w:rsidRDefault="000A5649" w:rsidP="00BA1F2C">
            <w:pPr>
              <w:rPr>
                <w:sz w:val="24"/>
                <w:szCs w:val="24"/>
              </w:rPr>
            </w:pPr>
          </w:p>
          <w:p w:rsidR="00CA1ECA" w:rsidRPr="002D5CB7" w:rsidRDefault="00CA1ECA" w:rsidP="00BA1F2C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A5649" w:rsidRPr="002D5CB7" w:rsidRDefault="000A5649" w:rsidP="007E1B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5649" w:rsidRPr="00191102" w:rsidRDefault="000A5649" w:rsidP="007E1B06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0A5649" w:rsidRDefault="000A5649" w:rsidP="007E1B06">
      <w:pPr>
        <w:jc w:val="center"/>
        <w:rPr>
          <w:sz w:val="24"/>
          <w:szCs w:val="24"/>
        </w:rPr>
      </w:pPr>
    </w:p>
    <w:p w:rsidR="00CA1ECA" w:rsidRPr="002D5CB7" w:rsidRDefault="00CA1ECA" w:rsidP="007E1B06">
      <w:pPr>
        <w:jc w:val="center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A5649" w:rsidTr="003765D0">
        <w:tc>
          <w:tcPr>
            <w:tcW w:w="4785" w:type="dxa"/>
          </w:tcPr>
          <w:p w:rsidR="000A5649" w:rsidRPr="003765D0" w:rsidRDefault="000A5649" w:rsidP="002C11CE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3765D0">
              <w:rPr>
                <w:sz w:val="24"/>
                <w:szCs w:val="24"/>
              </w:rPr>
              <w:t>____ _____________ 20</w:t>
            </w:r>
            <w:r>
              <w:rPr>
                <w:sz w:val="24"/>
                <w:szCs w:val="24"/>
              </w:rPr>
              <w:t>2</w:t>
            </w:r>
            <w:r w:rsidR="002C11CE">
              <w:rPr>
                <w:sz w:val="24"/>
                <w:szCs w:val="24"/>
              </w:rPr>
              <w:t>4</w:t>
            </w:r>
            <w:r w:rsidRPr="003765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0A5649" w:rsidRPr="003765D0" w:rsidRDefault="007F268A" w:rsidP="003765D0">
            <w:pPr>
              <w:ind w:left="-8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="000A5649" w:rsidRPr="003765D0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0A5649" w:rsidRPr="003765D0">
              <w:rPr>
                <w:sz w:val="24"/>
                <w:szCs w:val="24"/>
              </w:rPr>
              <w:t xml:space="preserve"> ___________</w:t>
            </w:r>
          </w:p>
        </w:tc>
      </w:tr>
    </w:tbl>
    <w:p w:rsidR="002C11CE" w:rsidRDefault="002C11CE">
      <w:pPr>
        <w:rPr>
          <w:sz w:val="24"/>
          <w:szCs w:val="24"/>
        </w:rPr>
      </w:pPr>
    </w:p>
    <w:p w:rsidR="00F15BEF" w:rsidRDefault="000A5649" w:rsidP="007A2230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 xml:space="preserve">О внесении изменений в </w:t>
      </w:r>
      <w:r w:rsidR="007A2230">
        <w:rPr>
          <w:sz w:val="24"/>
        </w:rPr>
        <w:t xml:space="preserve">муниципальную программу </w:t>
      </w:r>
    </w:p>
    <w:p w:rsidR="00F669A9" w:rsidRDefault="007A2230" w:rsidP="00F669A9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>«Развитие</w:t>
      </w:r>
      <w:r w:rsidR="00951B17">
        <w:rPr>
          <w:sz w:val="24"/>
        </w:rPr>
        <w:t xml:space="preserve"> </w:t>
      </w:r>
      <w:r>
        <w:rPr>
          <w:sz w:val="24"/>
        </w:rPr>
        <w:t>физической</w:t>
      </w:r>
      <w:r w:rsidR="00951B17">
        <w:rPr>
          <w:sz w:val="24"/>
        </w:rPr>
        <w:t xml:space="preserve"> </w:t>
      </w:r>
      <w:r>
        <w:rPr>
          <w:sz w:val="24"/>
        </w:rPr>
        <w:t>культуры и спорта в городе Рязани»,</w:t>
      </w:r>
      <w:r w:rsidR="00F669A9">
        <w:rPr>
          <w:sz w:val="24"/>
        </w:rPr>
        <w:t xml:space="preserve"> </w:t>
      </w:r>
      <w:r>
        <w:rPr>
          <w:sz w:val="24"/>
        </w:rPr>
        <w:t>утвержденную</w:t>
      </w:r>
    </w:p>
    <w:p w:rsidR="000A5649" w:rsidRDefault="007A2230" w:rsidP="00F669A9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 xml:space="preserve"> постановлением администрации</w:t>
      </w:r>
      <w:r w:rsidR="00F669A9">
        <w:rPr>
          <w:sz w:val="24"/>
        </w:rPr>
        <w:t xml:space="preserve"> </w:t>
      </w:r>
      <w:r w:rsidR="000A5649">
        <w:rPr>
          <w:sz w:val="24"/>
        </w:rPr>
        <w:t xml:space="preserve">города Рязани от </w:t>
      </w:r>
      <w:r w:rsidR="00E766FD">
        <w:rPr>
          <w:sz w:val="24"/>
        </w:rPr>
        <w:t>30.09.2021</w:t>
      </w:r>
      <w:r w:rsidR="002064B3">
        <w:rPr>
          <w:sz w:val="24"/>
        </w:rPr>
        <w:t xml:space="preserve"> </w:t>
      </w:r>
      <w:r w:rsidR="000A5649">
        <w:rPr>
          <w:sz w:val="24"/>
        </w:rPr>
        <w:t>№ 4</w:t>
      </w:r>
      <w:r w:rsidR="00E766FD">
        <w:rPr>
          <w:sz w:val="24"/>
        </w:rPr>
        <w:t>228</w:t>
      </w:r>
    </w:p>
    <w:p w:rsidR="00CA1ECA" w:rsidRDefault="00CA1ECA" w:rsidP="005E7559">
      <w:pPr>
        <w:tabs>
          <w:tab w:val="left" w:pos="0"/>
        </w:tabs>
        <w:rPr>
          <w:sz w:val="24"/>
        </w:rPr>
      </w:pPr>
    </w:p>
    <w:p w:rsidR="00593BC2" w:rsidRDefault="00593BC2" w:rsidP="00276C3F">
      <w:pPr>
        <w:suppressAutoHyphens/>
        <w:spacing w:line="360" w:lineRule="auto"/>
        <w:ind w:right="-1" w:firstLine="709"/>
        <w:jc w:val="both"/>
        <w:rPr>
          <w:spacing w:val="-2"/>
          <w:sz w:val="24"/>
          <w:szCs w:val="24"/>
        </w:rPr>
      </w:pPr>
      <w:r>
        <w:rPr>
          <w:spacing w:val="2"/>
          <w:sz w:val="24"/>
          <w:szCs w:val="24"/>
        </w:rPr>
        <w:t>В связи с уточнением объемов финансирования муниципальной</w:t>
      </w:r>
      <w:r w:rsidR="00A943B2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программы   «Развитие физической культуры и спорта в городе Рязани»</w:t>
      </w:r>
      <w:r w:rsidRPr="00953F09">
        <w:rPr>
          <w:spacing w:val="2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в соответствии с </w:t>
      </w:r>
      <w:r>
        <w:rPr>
          <w:spacing w:val="-2"/>
          <w:sz w:val="24"/>
          <w:szCs w:val="24"/>
        </w:rPr>
        <w:t>Порядком разработки,  реализации и оценки эффективности муниципальных программ в городе Рязани</w:t>
      </w:r>
      <w:r w:rsidR="00CA1ECA">
        <w:rPr>
          <w:spacing w:val="-2"/>
          <w:sz w:val="24"/>
          <w:szCs w:val="24"/>
        </w:rPr>
        <w:t xml:space="preserve"> </w:t>
      </w:r>
      <w:r w:rsidR="00630EEA">
        <w:rPr>
          <w:spacing w:val="-2"/>
          <w:sz w:val="24"/>
          <w:szCs w:val="24"/>
        </w:rPr>
        <w:t xml:space="preserve"> </w:t>
      </w:r>
      <w:r w:rsidR="00276C3F">
        <w:rPr>
          <w:spacing w:val="-2"/>
          <w:sz w:val="24"/>
          <w:szCs w:val="24"/>
        </w:rPr>
        <w:t xml:space="preserve"> </w:t>
      </w:r>
      <w:r w:rsidR="00630EEA">
        <w:rPr>
          <w:spacing w:val="-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и Методическими указаниями по разработке и реализации муниципальных</w:t>
      </w:r>
      <w:r w:rsidR="00A943B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</w:t>
      </w:r>
      <w:r w:rsidR="00CA1ECA">
        <w:rPr>
          <w:spacing w:val="-2"/>
          <w:sz w:val="24"/>
          <w:szCs w:val="24"/>
        </w:rPr>
        <w:t xml:space="preserve"> </w:t>
      </w:r>
      <w:r w:rsidR="00761941">
        <w:rPr>
          <w:spacing w:val="-2"/>
          <w:sz w:val="24"/>
          <w:szCs w:val="24"/>
        </w:rPr>
        <w:t xml:space="preserve"> </w:t>
      </w:r>
      <w:r w:rsidR="00630EEA">
        <w:rPr>
          <w:spacing w:val="-2"/>
          <w:sz w:val="24"/>
          <w:szCs w:val="24"/>
        </w:rPr>
        <w:t xml:space="preserve">     </w:t>
      </w:r>
      <w:r w:rsidR="00761941">
        <w:rPr>
          <w:spacing w:val="-2"/>
          <w:sz w:val="24"/>
          <w:szCs w:val="24"/>
        </w:rPr>
        <w:t xml:space="preserve">            </w:t>
      </w:r>
      <w:r>
        <w:rPr>
          <w:spacing w:val="-2"/>
          <w:sz w:val="24"/>
          <w:szCs w:val="24"/>
        </w:rPr>
        <w:t>в городе Рязани, утвержденными постановлением</w:t>
      </w:r>
      <w:r w:rsidR="00A943B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 w:rsidR="00A943B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города</w:t>
      </w:r>
      <w:r w:rsidR="00A943B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Рязани       </w:t>
      </w:r>
      <w:r w:rsidR="00276C3F">
        <w:rPr>
          <w:spacing w:val="-2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 xml:space="preserve">                от 13.08.2013</w:t>
      </w:r>
      <w:r w:rsidR="00CA1ECA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№ 3274,  руководствуясь статьями 39, 41 Устава муниципального образования </w:t>
      </w:r>
      <w:r w:rsidR="00276C3F">
        <w:rPr>
          <w:spacing w:val="-2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 xml:space="preserve">   – городской округ город Рязань,</w:t>
      </w:r>
      <w:r w:rsidR="00F669A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администрация города Рязани </w:t>
      </w:r>
      <w:r>
        <w:rPr>
          <w:b/>
          <w:bCs/>
          <w:spacing w:val="54"/>
          <w:sz w:val="24"/>
          <w:szCs w:val="24"/>
        </w:rPr>
        <w:t>постановляет</w:t>
      </w:r>
      <w:r>
        <w:rPr>
          <w:spacing w:val="-2"/>
          <w:sz w:val="24"/>
          <w:szCs w:val="24"/>
        </w:rPr>
        <w:t>:</w:t>
      </w:r>
    </w:p>
    <w:p w:rsidR="00BA1F2C" w:rsidRDefault="002C11CE" w:rsidP="00276C3F">
      <w:pPr>
        <w:tabs>
          <w:tab w:val="left" w:pos="10063"/>
        </w:tabs>
        <w:suppressAutoHyphens/>
        <w:spacing w:line="360" w:lineRule="auto"/>
        <w:ind w:right="-1" w:firstLine="709"/>
        <w:jc w:val="both"/>
        <w:rPr>
          <w:sz w:val="24"/>
          <w:szCs w:val="24"/>
        </w:rPr>
      </w:pPr>
      <w:r w:rsidRPr="002C11C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A5649">
        <w:rPr>
          <w:sz w:val="24"/>
          <w:szCs w:val="24"/>
        </w:rPr>
        <w:t xml:space="preserve">Внести в </w:t>
      </w:r>
      <w:r w:rsidR="006827F6">
        <w:rPr>
          <w:sz w:val="24"/>
          <w:szCs w:val="24"/>
        </w:rPr>
        <w:t xml:space="preserve">муниципальную программу </w:t>
      </w:r>
      <w:r w:rsidR="000A5649">
        <w:rPr>
          <w:sz w:val="24"/>
          <w:szCs w:val="24"/>
        </w:rPr>
        <w:t>«Развитие физической культуры и спорта             в городе Рязани»</w:t>
      </w:r>
      <w:r w:rsidR="006827F6">
        <w:rPr>
          <w:sz w:val="24"/>
          <w:szCs w:val="24"/>
        </w:rPr>
        <w:t>,</w:t>
      </w:r>
      <w:r w:rsidR="00905B34">
        <w:rPr>
          <w:sz w:val="24"/>
          <w:szCs w:val="24"/>
        </w:rPr>
        <w:t xml:space="preserve"> </w:t>
      </w:r>
      <w:r w:rsidR="006827F6">
        <w:rPr>
          <w:sz w:val="24"/>
          <w:szCs w:val="24"/>
        </w:rPr>
        <w:t>утвержденную постановлением администрации города Рязани</w:t>
      </w:r>
      <w:r w:rsidR="00ED12DC">
        <w:rPr>
          <w:sz w:val="24"/>
          <w:szCs w:val="24"/>
        </w:rPr>
        <w:t xml:space="preserve">    </w:t>
      </w:r>
      <w:r w:rsidR="00276C3F">
        <w:rPr>
          <w:sz w:val="24"/>
          <w:szCs w:val="24"/>
        </w:rPr>
        <w:t xml:space="preserve"> </w:t>
      </w:r>
      <w:r w:rsidR="00ED12DC">
        <w:rPr>
          <w:sz w:val="24"/>
          <w:szCs w:val="24"/>
        </w:rPr>
        <w:t xml:space="preserve">                </w:t>
      </w:r>
      <w:r w:rsidR="006827F6">
        <w:rPr>
          <w:sz w:val="24"/>
          <w:szCs w:val="24"/>
        </w:rPr>
        <w:t xml:space="preserve"> от </w:t>
      </w:r>
      <w:r w:rsidR="00E766FD">
        <w:rPr>
          <w:sz w:val="24"/>
          <w:szCs w:val="24"/>
        </w:rPr>
        <w:t>30</w:t>
      </w:r>
      <w:r w:rsidR="006827F6">
        <w:rPr>
          <w:sz w:val="24"/>
          <w:szCs w:val="24"/>
        </w:rPr>
        <w:t>.09.20</w:t>
      </w:r>
      <w:r w:rsidR="00E766FD">
        <w:rPr>
          <w:sz w:val="24"/>
          <w:szCs w:val="24"/>
        </w:rPr>
        <w:t>21</w:t>
      </w:r>
      <w:r w:rsidR="006827F6">
        <w:rPr>
          <w:sz w:val="24"/>
          <w:szCs w:val="24"/>
        </w:rPr>
        <w:t xml:space="preserve"> № 4</w:t>
      </w:r>
      <w:r w:rsidR="00E766FD">
        <w:rPr>
          <w:sz w:val="24"/>
          <w:szCs w:val="24"/>
        </w:rPr>
        <w:t>228</w:t>
      </w:r>
      <w:r w:rsidR="006827F6">
        <w:rPr>
          <w:sz w:val="24"/>
          <w:szCs w:val="24"/>
        </w:rPr>
        <w:t xml:space="preserve"> «Об утверждении муниципальной программы «Развитие физической культуры</w:t>
      </w:r>
      <w:r w:rsidR="007F268A">
        <w:rPr>
          <w:sz w:val="24"/>
          <w:szCs w:val="24"/>
        </w:rPr>
        <w:t xml:space="preserve"> </w:t>
      </w:r>
      <w:r w:rsidR="006827F6">
        <w:rPr>
          <w:sz w:val="24"/>
          <w:szCs w:val="24"/>
        </w:rPr>
        <w:t>и спорта в городе Рязани»</w:t>
      </w:r>
      <w:r w:rsidR="00593BC2">
        <w:rPr>
          <w:sz w:val="24"/>
          <w:szCs w:val="24"/>
        </w:rPr>
        <w:t xml:space="preserve"> (в редакции постановлени</w:t>
      </w:r>
      <w:r w:rsidR="00743A5F">
        <w:rPr>
          <w:sz w:val="24"/>
          <w:szCs w:val="24"/>
        </w:rPr>
        <w:t>й</w:t>
      </w:r>
      <w:r w:rsidR="00593BC2">
        <w:rPr>
          <w:sz w:val="24"/>
          <w:szCs w:val="24"/>
        </w:rPr>
        <w:t xml:space="preserve"> администраци</w:t>
      </w:r>
      <w:r w:rsidR="005F2953">
        <w:rPr>
          <w:sz w:val="24"/>
          <w:szCs w:val="24"/>
        </w:rPr>
        <w:t xml:space="preserve">и города Рязани от 31.01.2022 № </w:t>
      </w:r>
      <w:r w:rsidR="00593BC2">
        <w:rPr>
          <w:sz w:val="24"/>
          <w:szCs w:val="24"/>
        </w:rPr>
        <w:t>300</w:t>
      </w:r>
      <w:r w:rsidR="00743A5F">
        <w:rPr>
          <w:sz w:val="24"/>
          <w:szCs w:val="24"/>
        </w:rPr>
        <w:t>, от 06.05.2022 № 2951</w:t>
      </w:r>
      <w:r w:rsidR="006B5FCD">
        <w:rPr>
          <w:sz w:val="24"/>
          <w:szCs w:val="24"/>
        </w:rPr>
        <w:t>, от 15.07.2022 № 5055</w:t>
      </w:r>
      <w:r w:rsidR="000A4436">
        <w:rPr>
          <w:sz w:val="24"/>
          <w:szCs w:val="24"/>
        </w:rPr>
        <w:t>, от 08.09.2022 № 6985</w:t>
      </w:r>
      <w:r w:rsidR="00A42A56">
        <w:rPr>
          <w:sz w:val="24"/>
          <w:szCs w:val="24"/>
        </w:rPr>
        <w:t xml:space="preserve">, </w:t>
      </w:r>
      <w:r w:rsidR="00276C3F">
        <w:rPr>
          <w:sz w:val="24"/>
          <w:szCs w:val="24"/>
        </w:rPr>
        <w:t xml:space="preserve">        </w:t>
      </w:r>
      <w:r w:rsidR="00A42A56">
        <w:rPr>
          <w:sz w:val="24"/>
          <w:szCs w:val="24"/>
        </w:rPr>
        <w:t>от 07.12.2022 № 10636</w:t>
      </w:r>
      <w:r w:rsidR="00166134">
        <w:rPr>
          <w:sz w:val="24"/>
          <w:szCs w:val="24"/>
        </w:rPr>
        <w:t>,</w:t>
      </w:r>
      <w:r w:rsidR="0001740E">
        <w:rPr>
          <w:sz w:val="24"/>
          <w:szCs w:val="24"/>
        </w:rPr>
        <w:t xml:space="preserve"> от 28.12.2022 № 11739</w:t>
      </w:r>
      <w:r w:rsidR="00D81668">
        <w:rPr>
          <w:sz w:val="24"/>
          <w:szCs w:val="24"/>
        </w:rPr>
        <w:t>, от 29.12.2022 № 11816</w:t>
      </w:r>
      <w:r w:rsidR="00276C3F">
        <w:rPr>
          <w:sz w:val="24"/>
          <w:szCs w:val="24"/>
        </w:rPr>
        <w:t xml:space="preserve">, </w:t>
      </w:r>
      <w:r w:rsidR="00761941">
        <w:rPr>
          <w:sz w:val="24"/>
          <w:szCs w:val="24"/>
        </w:rPr>
        <w:t xml:space="preserve"> </w:t>
      </w:r>
      <w:r w:rsidR="002810FB">
        <w:rPr>
          <w:sz w:val="24"/>
          <w:szCs w:val="24"/>
        </w:rPr>
        <w:t>от 31.01.2023 № 797</w:t>
      </w:r>
      <w:r w:rsidR="00FC2F51">
        <w:rPr>
          <w:sz w:val="24"/>
          <w:szCs w:val="24"/>
        </w:rPr>
        <w:t>,</w:t>
      </w:r>
      <w:r w:rsidR="00276C3F">
        <w:rPr>
          <w:sz w:val="24"/>
          <w:szCs w:val="24"/>
        </w:rPr>
        <w:t xml:space="preserve"> </w:t>
      </w:r>
      <w:r w:rsidR="00FC2F51">
        <w:rPr>
          <w:sz w:val="24"/>
          <w:szCs w:val="24"/>
        </w:rPr>
        <w:t xml:space="preserve"> от 14.04.2023 № 4637</w:t>
      </w:r>
      <w:r w:rsidR="004E3496">
        <w:rPr>
          <w:sz w:val="24"/>
          <w:szCs w:val="24"/>
        </w:rPr>
        <w:t>, от 19.05.2023 № 6837</w:t>
      </w:r>
      <w:r w:rsidR="009307B7">
        <w:rPr>
          <w:sz w:val="24"/>
          <w:szCs w:val="24"/>
        </w:rPr>
        <w:t>, от 21.08.2023 № 11188</w:t>
      </w:r>
      <w:r w:rsidR="00276C3F">
        <w:rPr>
          <w:sz w:val="24"/>
          <w:szCs w:val="24"/>
        </w:rPr>
        <w:t xml:space="preserve">, </w:t>
      </w:r>
      <w:r w:rsidR="00057BC4">
        <w:rPr>
          <w:sz w:val="24"/>
          <w:szCs w:val="24"/>
        </w:rPr>
        <w:t>от 06.09.2023</w:t>
      </w:r>
      <w:r w:rsidR="00CA1ECA">
        <w:rPr>
          <w:sz w:val="24"/>
          <w:szCs w:val="24"/>
        </w:rPr>
        <w:t xml:space="preserve"> </w:t>
      </w:r>
      <w:r w:rsidR="00057BC4" w:rsidRPr="00B26DC0">
        <w:rPr>
          <w:sz w:val="24"/>
          <w:szCs w:val="24"/>
        </w:rPr>
        <w:t>№ 11810</w:t>
      </w:r>
      <w:r w:rsidR="00B26DC0" w:rsidRPr="00B26DC0">
        <w:rPr>
          <w:sz w:val="24"/>
          <w:szCs w:val="24"/>
        </w:rPr>
        <w:t xml:space="preserve">, </w:t>
      </w:r>
      <w:r w:rsidR="00276C3F">
        <w:rPr>
          <w:sz w:val="24"/>
          <w:szCs w:val="24"/>
        </w:rPr>
        <w:t xml:space="preserve">   </w:t>
      </w:r>
      <w:r w:rsidR="00B26DC0" w:rsidRPr="00B26DC0">
        <w:rPr>
          <w:sz w:val="24"/>
          <w:szCs w:val="24"/>
        </w:rPr>
        <w:t>от 29.09.2023 № 12642</w:t>
      </w:r>
      <w:r w:rsidR="008911CE">
        <w:rPr>
          <w:sz w:val="24"/>
          <w:szCs w:val="24"/>
        </w:rPr>
        <w:t>, от 03.11.2023 № 14111</w:t>
      </w:r>
      <w:r w:rsidR="007A1B03" w:rsidRPr="00936B11">
        <w:rPr>
          <w:sz w:val="24"/>
          <w:szCs w:val="24"/>
        </w:rPr>
        <w:t>, от</w:t>
      </w:r>
      <w:r w:rsidR="00761941">
        <w:rPr>
          <w:sz w:val="24"/>
          <w:szCs w:val="24"/>
        </w:rPr>
        <w:t xml:space="preserve"> 29.11.2023</w:t>
      </w:r>
      <w:r w:rsidR="00276C3F">
        <w:rPr>
          <w:sz w:val="24"/>
          <w:szCs w:val="24"/>
        </w:rPr>
        <w:t xml:space="preserve"> </w:t>
      </w:r>
      <w:r w:rsidR="00936B11">
        <w:rPr>
          <w:sz w:val="24"/>
          <w:szCs w:val="24"/>
        </w:rPr>
        <w:t>№</w:t>
      </w:r>
      <w:r w:rsidR="00761941">
        <w:rPr>
          <w:sz w:val="24"/>
          <w:szCs w:val="24"/>
        </w:rPr>
        <w:t xml:space="preserve"> </w:t>
      </w:r>
      <w:r w:rsidR="00936B11">
        <w:rPr>
          <w:sz w:val="24"/>
          <w:szCs w:val="24"/>
        </w:rPr>
        <w:t>15400</w:t>
      </w:r>
      <w:r w:rsidR="00C34E42">
        <w:rPr>
          <w:sz w:val="24"/>
          <w:szCs w:val="24"/>
        </w:rPr>
        <w:t xml:space="preserve">, </w:t>
      </w:r>
      <w:r w:rsidR="00C34E42" w:rsidRPr="00761941">
        <w:rPr>
          <w:sz w:val="24"/>
          <w:szCs w:val="24"/>
        </w:rPr>
        <w:t xml:space="preserve">от </w:t>
      </w:r>
      <w:r w:rsidR="00761941">
        <w:rPr>
          <w:sz w:val="24"/>
          <w:szCs w:val="24"/>
        </w:rPr>
        <w:t>15.12.2023 № 16015</w:t>
      </w:r>
      <w:r>
        <w:rPr>
          <w:sz w:val="24"/>
          <w:szCs w:val="24"/>
        </w:rPr>
        <w:t xml:space="preserve">, </w:t>
      </w:r>
      <w:r w:rsidRPr="00B37608">
        <w:rPr>
          <w:sz w:val="24"/>
          <w:szCs w:val="24"/>
        </w:rPr>
        <w:t>от</w:t>
      </w:r>
      <w:r w:rsidR="00B37608">
        <w:rPr>
          <w:sz w:val="24"/>
          <w:szCs w:val="24"/>
        </w:rPr>
        <w:t xml:space="preserve"> 29.12.2023 № 16767, от 29.12.2023 № </w:t>
      </w:r>
      <w:r w:rsidR="00B37608" w:rsidRPr="00630EEA">
        <w:rPr>
          <w:sz w:val="24"/>
          <w:szCs w:val="24"/>
        </w:rPr>
        <w:t>16913</w:t>
      </w:r>
      <w:r w:rsidR="00276C3F">
        <w:rPr>
          <w:sz w:val="24"/>
          <w:szCs w:val="24"/>
        </w:rPr>
        <w:t xml:space="preserve">, </w:t>
      </w:r>
      <w:r w:rsidR="00BD6998" w:rsidRPr="00630EEA">
        <w:rPr>
          <w:sz w:val="24"/>
          <w:szCs w:val="24"/>
        </w:rPr>
        <w:t xml:space="preserve">от </w:t>
      </w:r>
      <w:r w:rsidR="00630EEA">
        <w:rPr>
          <w:sz w:val="24"/>
          <w:szCs w:val="24"/>
        </w:rPr>
        <w:t>01.02.2024 № 1000</w:t>
      </w:r>
      <w:r w:rsidR="000C4848">
        <w:rPr>
          <w:sz w:val="24"/>
          <w:szCs w:val="24"/>
        </w:rPr>
        <w:t>, от 12.02.2024 № 1698</w:t>
      </w:r>
      <w:r w:rsidR="004E2DFB">
        <w:rPr>
          <w:sz w:val="24"/>
          <w:szCs w:val="24"/>
        </w:rPr>
        <w:t xml:space="preserve">, </w:t>
      </w:r>
      <w:r w:rsidR="00D16E41">
        <w:rPr>
          <w:sz w:val="24"/>
          <w:szCs w:val="24"/>
        </w:rPr>
        <w:t xml:space="preserve">  </w:t>
      </w:r>
      <w:r w:rsidR="004E2DFB">
        <w:rPr>
          <w:sz w:val="24"/>
          <w:szCs w:val="24"/>
        </w:rPr>
        <w:t>от 23.05.2024 № 6706</w:t>
      </w:r>
      <w:r w:rsidR="009964C1">
        <w:rPr>
          <w:sz w:val="24"/>
          <w:szCs w:val="24"/>
        </w:rPr>
        <w:t>, от 23.08.2024 № 10180</w:t>
      </w:r>
      <w:r w:rsidR="00503FAA">
        <w:rPr>
          <w:sz w:val="24"/>
          <w:szCs w:val="24"/>
        </w:rPr>
        <w:t>, от 12.09.2024 № 10895</w:t>
      </w:r>
      <w:r w:rsidR="005F2953" w:rsidRPr="00630EEA">
        <w:rPr>
          <w:sz w:val="24"/>
          <w:szCs w:val="24"/>
        </w:rPr>
        <w:t>)</w:t>
      </w:r>
      <w:r w:rsidR="006827F6" w:rsidRPr="00630EEA">
        <w:rPr>
          <w:sz w:val="24"/>
          <w:szCs w:val="24"/>
        </w:rPr>
        <w:t>,</w:t>
      </w:r>
      <w:r w:rsidR="001D2C63" w:rsidRPr="00B37608">
        <w:rPr>
          <w:sz w:val="24"/>
          <w:szCs w:val="24"/>
        </w:rPr>
        <w:t xml:space="preserve"> </w:t>
      </w:r>
      <w:r w:rsidR="000A5649" w:rsidRPr="00B37608">
        <w:rPr>
          <w:sz w:val="24"/>
          <w:szCs w:val="24"/>
        </w:rPr>
        <w:t>изменения</w:t>
      </w:r>
      <w:r w:rsidR="006827F6">
        <w:rPr>
          <w:sz w:val="24"/>
          <w:szCs w:val="24"/>
        </w:rPr>
        <w:t xml:space="preserve"> согласно приложению</w:t>
      </w:r>
      <w:r w:rsidR="008911CE">
        <w:rPr>
          <w:sz w:val="24"/>
          <w:szCs w:val="24"/>
        </w:rPr>
        <w:t xml:space="preserve"> </w:t>
      </w:r>
      <w:r w:rsidR="006827F6">
        <w:rPr>
          <w:sz w:val="24"/>
          <w:szCs w:val="24"/>
        </w:rPr>
        <w:t>к настоящему постановлению.</w:t>
      </w:r>
    </w:p>
    <w:p w:rsidR="0069165D" w:rsidRPr="00BD6998" w:rsidRDefault="002C11CE" w:rsidP="00276C3F">
      <w:pPr>
        <w:tabs>
          <w:tab w:val="left" w:pos="10063"/>
        </w:tabs>
        <w:suppressAutoHyphens/>
        <w:spacing w:line="36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C2">
        <w:rPr>
          <w:spacing w:val="2"/>
        </w:rPr>
        <w:t xml:space="preserve"> </w:t>
      </w:r>
      <w:bookmarkStart w:id="2" w:name="_GoBack"/>
      <w:bookmarkEnd w:id="2"/>
      <w:r w:rsidR="00B91B30" w:rsidRPr="00BD6998">
        <w:rPr>
          <w:spacing w:val="2"/>
          <w:sz w:val="24"/>
          <w:szCs w:val="24"/>
        </w:rPr>
        <w:t>Управлению информационной политики и социальных коммуникаций аппарата администрации</w:t>
      </w:r>
      <w:r w:rsidR="005958E4" w:rsidRPr="00BD6998">
        <w:rPr>
          <w:spacing w:val="2"/>
          <w:sz w:val="24"/>
          <w:szCs w:val="24"/>
        </w:rPr>
        <w:t xml:space="preserve"> города Рязани</w:t>
      </w:r>
      <w:r w:rsidR="00B91B30" w:rsidRPr="00BD6998">
        <w:rPr>
          <w:spacing w:val="2"/>
          <w:sz w:val="24"/>
          <w:szCs w:val="24"/>
        </w:rPr>
        <w:t xml:space="preserve"> </w:t>
      </w:r>
      <w:r w:rsidR="00593BC2" w:rsidRPr="00BD6998">
        <w:rPr>
          <w:sz w:val="24"/>
          <w:szCs w:val="24"/>
        </w:rPr>
        <w:t>(</w:t>
      </w:r>
      <w:r w:rsidR="00F669A9" w:rsidRPr="00BD6998">
        <w:rPr>
          <w:sz w:val="24"/>
          <w:szCs w:val="24"/>
        </w:rPr>
        <w:t>Жалыбина Т.В.</w:t>
      </w:r>
      <w:r w:rsidR="00593BC2" w:rsidRPr="00BD6998">
        <w:rPr>
          <w:sz w:val="24"/>
          <w:szCs w:val="24"/>
        </w:rPr>
        <w:t>) опубликовать</w:t>
      </w:r>
      <w:r w:rsidR="00C33CBB" w:rsidRPr="00BD6998">
        <w:rPr>
          <w:sz w:val="24"/>
          <w:szCs w:val="24"/>
        </w:rPr>
        <w:t xml:space="preserve"> </w:t>
      </w:r>
      <w:r w:rsidR="00593BC2" w:rsidRPr="00BD6998">
        <w:rPr>
          <w:sz w:val="24"/>
          <w:szCs w:val="24"/>
        </w:rPr>
        <w:t>настоящее постановление</w:t>
      </w:r>
      <w:r w:rsidR="005958E4" w:rsidRPr="00BD6998">
        <w:rPr>
          <w:sz w:val="24"/>
          <w:szCs w:val="24"/>
        </w:rPr>
        <w:t xml:space="preserve">   </w:t>
      </w:r>
      <w:r w:rsidR="00276C3F">
        <w:rPr>
          <w:sz w:val="24"/>
          <w:szCs w:val="24"/>
        </w:rPr>
        <w:t xml:space="preserve">   </w:t>
      </w:r>
      <w:r w:rsidR="005958E4" w:rsidRPr="00BD6998">
        <w:rPr>
          <w:sz w:val="24"/>
          <w:szCs w:val="24"/>
        </w:rPr>
        <w:t xml:space="preserve"> </w:t>
      </w:r>
      <w:r w:rsidR="00593BC2" w:rsidRPr="00BD6998">
        <w:rPr>
          <w:sz w:val="24"/>
          <w:szCs w:val="24"/>
        </w:rPr>
        <w:t xml:space="preserve"> на официальном сайте администрации города Рязани в сети Интернет </w:t>
      </w:r>
      <w:hyperlink r:id="rId9" w:history="1">
        <w:r w:rsidR="00593BC2" w:rsidRPr="00BD6998">
          <w:rPr>
            <w:rStyle w:val="afa"/>
            <w:color w:val="auto"/>
            <w:sz w:val="24"/>
            <w:szCs w:val="24"/>
            <w:u w:val="none"/>
            <w:lang w:val="en-US"/>
          </w:rPr>
          <w:t>www</w:t>
        </w:r>
        <w:r w:rsidR="00593BC2" w:rsidRPr="00BD6998">
          <w:rPr>
            <w:rStyle w:val="afa"/>
            <w:color w:val="auto"/>
            <w:sz w:val="24"/>
            <w:szCs w:val="24"/>
            <w:u w:val="none"/>
          </w:rPr>
          <w:t>.</w:t>
        </w:r>
        <w:r w:rsidR="00593BC2" w:rsidRPr="00BD6998">
          <w:rPr>
            <w:rStyle w:val="afa"/>
            <w:color w:val="auto"/>
            <w:sz w:val="24"/>
            <w:szCs w:val="24"/>
            <w:u w:val="none"/>
            <w:lang w:val="en-US"/>
          </w:rPr>
          <w:t>admrzn</w:t>
        </w:r>
        <w:r w:rsidR="00593BC2" w:rsidRPr="00BD6998">
          <w:rPr>
            <w:rStyle w:val="afa"/>
            <w:color w:val="auto"/>
            <w:sz w:val="24"/>
            <w:szCs w:val="24"/>
            <w:u w:val="none"/>
          </w:rPr>
          <w:t>.</w:t>
        </w:r>
        <w:r w:rsidR="00593BC2" w:rsidRPr="00BD6998">
          <w:rPr>
            <w:rStyle w:val="afa"/>
            <w:color w:val="auto"/>
            <w:sz w:val="24"/>
            <w:szCs w:val="24"/>
            <w:u w:val="none"/>
            <w:lang w:val="en-US"/>
          </w:rPr>
          <w:t>ru</w:t>
        </w:r>
      </w:hyperlink>
      <w:r w:rsidR="00593BC2" w:rsidRPr="00BD6998">
        <w:rPr>
          <w:sz w:val="24"/>
          <w:szCs w:val="24"/>
        </w:rPr>
        <w:t>.</w:t>
      </w:r>
    </w:p>
    <w:p w:rsidR="00593BC2" w:rsidRDefault="00BD6998" w:rsidP="00276C3F">
      <w:pPr>
        <w:tabs>
          <w:tab w:val="left" w:pos="9781"/>
        </w:tabs>
        <w:suppressAutoHyphens/>
        <w:spacing w:line="360" w:lineRule="auto"/>
        <w:ind w:right="-1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</w:t>
      </w:r>
      <w:r w:rsidR="00593BC2">
        <w:rPr>
          <w:spacing w:val="2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 w:rsidR="004E3496">
        <w:rPr>
          <w:spacing w:val="2"/>
          <w:sz w:val="24"/>
          <w:szCs w:val="24"/>
        </w:rPr>
        <w:t>Крохалеву Л.А.</w:t>
      </w:r>
    </w:p>
    <w:p w:rsidR="00BD6998" w:rsidRDefault="00BD6998" w:rsidP="00BD6998">
      <w:pPr>
        <w:suppressAutoHyphens/>
        <w:spacing w:line="360" w:lineRule="auto"/>
        <w:rPr>
          <w:sz w:val="24"/>
        </w:rPr>
      </w:pPr>
    </w:p>
    <w:p w:rsidR="00593BC2" w:rsidRPr="005450F6" w:rsidRDefault="007A1B03" w:rsidP="00BD6998">
      <w:pPr>
        <w:suppressAutoHyphens/>
        <w:spacing w:line="360" w:lineRule="auto"/>
        <w:rPr>
          <w:spacing w:val="2"/>
          <w:sz w:val="24"/>
          <w:szCs w:val="24"/>
        </w:rPr>
        <w:sectPr w:rsidR="00593BC2" w:rsidRPr="005450F6" w:rsidSect="00630EEA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284" w:right="566" w:bottom="709" w:left="1560" w:header="539" w:footer="902" w:gutter="0"/>
          <w:cols w:space="720"/>
          <w:titlePg/>
          <w:docGrid w:linePitch="360"/>
        </w:sectPr>
      </w:pPr>
      <w:r>
        <w:rPr>
          <w:sz w:val="24"/>
        </w:rPr>
        <w:t>Г</w:t>
      </w:r>
      <w:r w:rsidR="00593BC2">
        <w:rPr>
          <w:sz w:val="24"/>
        </w:rPr>
        <w:t>лав</w:t>
      </w:r>
      <w:r>
        <w:rPr>
          <w:sz w:val="24"/>
        </w:rPr>
        <w:t>а</w:t>
      </w:r>
      <w:r w:rsidR="00593BC2">
        <w:rPr>
          <w:sz w:val="24"/>
        </w:rPr>
        <w:t xml:space="preserve"> администрации                                                                                         </w:t>
      </w:r>
      <w:r>
        <w:rPr>
          <w:sz w:val="24"/>
        </w:rPr>
        <w:t xml:space="preserve">         </w:t>
      </w:r>
      <w:r w:rsidR="004E3496">
        <w:rPr>
          <w:sz w:val="24"/>
        </w:rPr>
        <w:t>В.Е. Артемов</w:t>
      </w:r>
      <w:r w:rsidR="00593BC2">
        <w:rPr>
          <w:sz w:val="24"/>
        </w:rPr>
        <w:t xml:space="preserve">                                                                                        </w:t>
      </w:r>
    </w:p>
    <w:p w:rsidR="00A631A6" w:rsidRPr="00471865" w:rsidRDefault="00A631A6" w:rsidP="00A631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ПРИЛОЖЕНИЕ</w:t>
      </w:r>
    </w:p>
    <w:p w:rsidR="00A631A6" w:rsidRPr="00471865" w:rsidRDefault="00A631A6" w:rsidP="00A631A6">
      <w:pPr>
        <w:ind w:left="10080"/>
        <w:rPr>
          <w:sz w:val="24"/>
          <w:szCs w:val="24"/>
        </w:rPr>
      </w:pPr>
      <w:r>
        <w:rPr>
          <w:sz w:val="24"/>
          <w:szCs w:val="24"/>
        </w:rPr>
        <w:t>к</w:t>
      </w:r>
      <w:r w:rsidRPr="00471865">
        <w:rPr>
          <w:sz w:val="24"/>
          <w:szCs w:val="24"/>
        </w:rPr>
        <w:t xml:space="preserve"> постановлению администрации города Рязани</w:t>
      </w:r>
    </w:p>
    <w:p w:rsidR="00A631A6" w:rsidRDefault="00A631A6" w:rsidP="00A631A6">
      <w:pPr>
        <w:ind w:left="10080"/>
        <w:rPr>
          <w:sz w:val="24"/>
          <w:szCs w:val="24"/>
        </w:rPr>
      </w:pPr>
      <w:r>
        <w:rPr>
          <w:sz w:val="24"/>
          <w:szCs w:val="24"/>
        </w:rPr>
        <w:t>о</w:t>
      </w:r>
      <w:r w:rsidRPr="00471865">
        <w:rPr>
          <w:sz w:val="24"/>
          <w:szCs w:val="24"/>
        </w:rPr>
        <w:t>т __________</w:t>
      </w:r>
      <w:r>
        <w:rPr>
          <w:sz w:val="24"/>
          <w:szCs w:val="24"/>
        </w:rPr>
        <w:t>______ 2024 г. № ________</w:t>
      </w:r>
    </w:p>
    <w:p w:rsidR="00A631A6" w:rsidRDefault="00A631A6" w:rsidP="00A631A6">
      <w:pPr>
        <w:suppressAutoHyphens/>
        <w:spacing w:line="360" w:lineRule="auto"/>
        <w:jc w:val="both"/>
        <w:rPr>
          <w:sz w:val="24"/>
          <w:szCs w:val="24"/>
        </w:rPr>
      </w:pPr>
    </w:p>
    <w:p w:rsidR="00A631A6" w:rsidRPr="000528CA" w:rsidRDefault="00A631A6" w:rsidP="00A631A6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0528CA">
        <w:rPr>
          <w:sz w:val="24"/>
          <w:szCs w:val="24"/>
        </w:rPr>
        <w:t>1.</w:t>
      </w:r>
      <w:r>
        <w:rPr>
          <w:sz w:val="24"/>
          <w:szCs w:val="24"/>
        </w:rPr>
        <w:t xml:space="preserve"> С</w:t>
      </w:r>
      <w:r w:rsidRPr="000528CA">
        <w:rPr>
          <w:sz w:val="24"/>
          <w:szCs w:val="24"/>
        </w:rPr>
        <w:t>троку «Ресурсное обеспечение муниципальной программы» паспорт</w:t>
      </w:r>
      <w:r>
        <w:rPr>
          <w:sz w:val="24"/>
          <w:szCs w:val="24"/>
        </w:rPr>
        <w:t>а</w:t>
      </w:r>
      <w:r w:rsidRPr="000528CA">
        <w:rPr>
          <w:sz w:val="24"/>
          <w:szCs w:val="24"/>
        </w:rPr>
        <w:t xml:space="preserve"> муниципальной программы «Развитие физической культуры и спорта в городе Рязани»</w:t>
      </w:r>
      <w:r>
        <w:rPr>
          <w:sz w:val="24"/>
          <w:szCs w:val="24"/>
        </w:rPr>
        <w:t xml:space="preserve"> </w:t>
      </w:r>
      <w:r w:rsidRPr="000528CA">
        <w:rPr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="-34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1731"/>
      </w:tblGrid>
      <w:tr w:rsidR="00A631A6" w:rsidRPr="00983EFE" w:rsidTr="00B554FD">
        <w:tc>
          <w:tcPr>
            <w:tcW w:w="1985" w:type="dxa"/>
          </w:tcPr>
          <w:p w:rsidR="00A631A6" w:rsidRPr="00155CE5" w:rsidRDefault="00A631A6" w:rsidP="00B554FD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5CE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11731" w:type="dxa"/>
          </w:tcPr>
          <w:p w:rsidR="00A631A6" w:rsidRPr="00155CE5" w:rsidRDefault="00A631A6" w:rsidP="00B554FD">
            <w:pPr>
              <w:rPr>
                <w:sz w:val="24"/>
                <w:szCs w:val="24"/>
              </w:rPr>
            </w:pPr>
            <w:r w:rsidRPr="00155CE5">
              <w:rPr>
                <w:sz w:val="24"/>
                <w:szCs w:val="24"/>
              </w:rPr>
              <w:t>Ресурсное обеспечение муниципальной программы за счет всех источников финансирования составляет     3</w:t>
            </w:r>
            <w:r>
              <w:rPr>
                <w:sz w:val="24"/>
                <w:szCs w:val="24"/>
              </w:rPr>
              <w:t xml:space="preserve"> 280 287,14640 </w:t>
            </w:r>
            <w:r w:rsidRPr="00155CE5">
              <w:rPr>
                <w:sz w:val="24"/>
                <w:szCs w:val="24"/>
              </w:rPr>
              <w:t>тыс. рублей.</w:t>
            </w:r>
          </w:p>
          <w:p w:rsidR="00A631A6" w:rsidRPr="00155CE5" w:rsidRDefault="00A631A6" w:rsidP="00B554FD">
            <w:pPr>
              <w:rPr>
                <w:sz w:val="24"/>
                <w:szCs w:val="24"/>
              </w:rPr>
            </w:pPr>
            <w:r w:rsidRPr="00155CE5">
              <w:rPr>
                <w:sz w:val="24"/>
                <w:szCs w:val="24"/>
              </w:rPr>
              <w:t>Из них по источникам:</w:t>
            </w:r>
          </w:p>
          <w:p w:rsidR="00A631A6" w:rsidRPr="00155CE5" w:rsidRDefault="00A631A6" w:rsidP="00B554FD">
            <w:pPr>
              <w:rPr>
                <w:rFonts w:eastAsia="Calibri"/>
                <w:sz w:val="24"/>
                <w:szCs w:val="24"/>
              </w:rPr>
            </w:pPr>
            <w:r w:rsidRPr="00155CE5">
              <w:rPr>
                <w:rFonts w:eastAsia="Calibri"/>
                <w:sz w:val="24"/>
                <w:szCs w:val="24"/>
              </w:rPr>
              <w:t xml:space="preserve">Средства бюджета города Рязани – </w:t>
            </w:r>
            <w:r>
              <w:rPr>
                <w:rFonts w:eastAsia="Calibri"/>
                <w:sz w:val="24"/>
                <w:szCs w:val="24"/>
              </w:rPr>
              <w:t>3 000 720,95886</w:t>
            </w:r>
            <w:r w:rsidRPr="00155CE5">
              <w:rPr>
                <w:rFonts w:eastAsia="Calibri"/>
                <w:sz w:val="24"/>
                <w:szCs w:val="24"/>
              </w:rPr>
              <w:t xml:space="preserve"> тыс. рублей.</w:t>
            </w:r>
          </w:p>
          <w:p w:rsidR="00A631A6" w:rsidRPr="00155CE5" w:rsidRDefault="00A631A6" w:rsidP="00B554FD">
            <w:pPr>
              <w:rPr>
                <w:rFonts w:eastAsia="Calibri"/>
                <w:sz w:val="24"/>
                <w:szCs w:val="24"/>
              </w:rPr>
            </w:pPr>
            <w:r w:rsidRPr="00155CE5">
              <w:rPr>
                <w:rFonts w:eastAsia="Calibri"/>
                <w:sz w:val="24"/>
                <w:szCs w:val="24"/>
              </w:rPr>
              <w:t>Средства областного бюджета  – 1</w:t>
            </w:r>
            <w:r>
              <w:rPr>
                <w:rFonts w:eastAsia="Calibri"/>
                <w:sz w:val="24"/>
                <w:szCs w:val="24"/>
              </w:rPr>
              <w:t>24 539,98754</w:t>
            </w:r>
            <w:r w:rsidRPr="00155CE5">
              <w:rPr>
                <w:rFonts w:eastAsia="Calibri"/>
                <w:sz w:val="24"/>
                <w:szCs w:val="24"/>
              </w:rPr>
              <w:t xml:space="preserve"> тыс. рублей.</w:t>
            </w:r>
          </w:p>
          <w:p w:rsidR="00A631A6" w:rsidRPr="00155CE5" w:rsidRDefault="00A631A6" w:rsidP="00B554FD">
            <w:pPr>
              <w:rPr>
                <w:sz w:val="24"/>
                <w:szCs w:val="24"/>
              </w:rPr>
            </w:pPr>
            <w:r w:rsidRPr="00155CE5">
              <w:rPr>
                <w:sz w:val="24"/>
                <w:szCs w:val="24"/>
              </w:rPr>
              <w:t>Внебюджетные средства – 153 565,0 тыс. рублей.</w:t>
            </w:r>
          </w:p>
          <w:p w:rsidR="00A631A6" w:rsidRPr="00983EFE" w:rsidRDefault="00A631A6" w:rsidP="00B554FD">
            <w:pPr>
              <w:rPr>
                <w:sz w:val="24"/>
                <w:szCs w:val="24"/>
              </w:rPr>
            </w:pPr>
            <w:r w:rsidRPr="00155CE5">
              <w:rPr>
                <w:sz w:val="24"/>
                <w:szCs w:val="24"/>
              </w:rPr>
              <w:t>Инициативные платежи – 1 46</w:t>
            </w:r>
            <w:r>
              <w:rPr>
                <w:sz w:val="24"/>
                <w:szCs w:val="24"/>
              </w:rPr>
              <w:t>1</w:t>
            </w:r>
            <w:r w:rsidRPr="00155CE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155CE5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A631A6" w:rsidRDefault="00A631A6" w:rsidP="00A631A6">
      <w:pPr>
        <w:suppressAutoHyphens/>
        <w:spacing w:line="360" w:lineRule="auto"/>
        <w:jc w:val="both"/>
        <w:rPr>
          <w:sz w:val="24"/>
          <w:szCs w:val="24"/>
        </w:rPr>
      </w:pPr>
    </w:p>
    <w:p w:rsidR="00A631A6" w:rsidRDefault="00A631A6" w:rsidP="00A631A6">
      <w:pPr>
        <w:suppressAutoHyphens/>
        <w:spacing w:line="360" w:lineRule="auto"/>
        <w:jc w:val="both"/>
        <w:rPr>
          <w:sz w:val="24"/>
          <w:szCs w:val="24"/>
        </w:rPr>
      </w:pPr>
    </w:p>
    <w:p w:rsidR="00A631A6" w:rsidRDefault="00A631A6" w:rsidP="00A631A6">
      <w:pPr>
        <w:suppressAutoHyphens/>
        <w:spacing w:line="360" w:lineRule="auto"/>
        <w:jc w:val="both"/>
        <w:rPr>
          <w:sz w:val="24"/>
          <w:szCs w:val="24"/>
        </w:rPr>
      </w:pPr>
    </w:p>
    <w:p w:rsidR="00A631A6" w:rsidRDefault="00A631A6" w:rsidP="00A631A6">
      <w:pPr>
        <w:suppressAutoHyphens/>
        <w:spacing w:line="360" w:lineRule="auto"/>
        <w:jc w:val="both"/>
        <w:rPr>
          <w:sz w:val="24"/>
          <w:szCs w:val="24"/>
        </w:rPr>
      </w:pPr>
    </w:p>
    <w:p w:rsidR="00A631A6" w:rsidRDefault="00A631A6" w:rsidP="00A631A6">
      <w:pPr>
        <w:suppressAutoHyphens/>
        <w:spacing w:line="360" w:lineRule="auto"/>
        <w:jc w:val="both"/>
        <w:rPr>
          <w:sz w:val="24"/>
          <w:szCs w:val="24"/>
        </w:rPr>
      </w:pPr>
    </w:p>
    <w:p w:rsidR="00A631A6" w:rsidRDefault="00A631A6" w:rsidP="00A631A6">
      <w:pPr>
        <w:pStyle w:val="af9"/>
        <w:spacing w:before="0" w:beforeAutospacing="0" w:after="0" w:line="261" w:lineRule="atLeast"/>
        <w:ind w:firstLine="489"/>
        <w:jc w:val="both"/>
      </w:pPr>
    </w:p>
    <w:p w:rsidR="00A631A6" w:rsidRDefault="00A631A6" w:rsidP="00A631A6">
      <w:pPr>
        <w:pStyle w:val="af9"/>
        <w:spacing w:before="0" w:beforeAutospacing="0" w:after="0" w:line="360" w:lineRule="auto"/>
        <w:ind w:firstLine="709"/>
        <w:jc w:val="both"/>
      </w:pPr>
      <w:r>
        <w:t>2. В приложении к муниципальной программе:</w:t>
      </w:r>
    </w:p>
    <w:p w:rsidR="00A631A6" w:rsidRDefault="00A631A6" w:rsidP="00A631A6">
      <w:pPr>
        <w:pStyle w:val="af9"/>
        <w:spacing w:before="0" w:beforeAutospacing="0" w:after="0" w:line="360" w:lineRule="auto"/>
        <w:ind w:firstLine="709"/>
        <w:jc w:val="both"/>
      </w:pPr>
      <w:r w:rsidRPr="00D137C5">
        <w:t>2.1</w:t>
      </w:r>
      <w:r>
        <w:t>.</w:t>
      </w:r>
      <w:r w:rsidRPr="00D137C5">
        <w:t xml:space="preserve"> Столбец 5 пункта 3.1 таблицы № 3 «Перечень основных мероприятий муниципальной программы» после слов: «текущий ремонт спортивного покрытия беговых дорожек и легкоатлетических секторов с нанесением разметки манежа в здании МБУ</w:t>
      </w:r>
      <w:r>
        <w:t xml:space="preserve"> «</w:t>
      </w:r>
      <w:r w:rsidRPr="00D137C5">
        <w:t xml:space="preserve">СШОР </w:t>
      </w:r>
      <w:r>
        <w:t>«</w:t>
      </w:r>
      <w:r w:rsidRPr="00D137C5">
        <w:t>Юность</w:t>
      </w:r>
      <w:r>
        <w:t xml:space="preserve">»  </w:t>
      </w:r>
      <w:r w:rsidRPr="00D137C5">
        <w:t xml:space="preserve"> по адресу: г</w:t>
      </w:r>
      <w:r>
        <w:t xml:space="preserve">. Рязань, ул. 2-я Линия, д. 25А.» </w:t>
      </w:r>
      <w:r w:rsidRPr="00D137C5">
        <w:t xml:space="preserve"> дополнить словами </w:t>
      </w:r>
      <w:r>
        <w:t>«Выполнение работ по наружнему освещению стадиона Локомотив.»</w:t>
      </w:r>
      <w:r w:rsidRPr="00D137C5">
        <w:t>.</w:t>
      </w:r>
    </w:p>
    <w:p w:rsidR="00A631A6" w:rsidRPr="00B61516" w:rsidRDefault="00A631A6" w:rsidP="00A631A6">
      <w:pPr>
        <w:suppressAutoHyphens/>
        <w:spacing w:line="360" w:lineRule="auto"/>
        <w:ind w:firstLine="709"/>
        <w:jc w:val="both"/>
      </w:pPr>
      <w:r>
        <w:rPr>
          <w:sz w:val="24"/>
          <w:szCs w:val="24"/>
        </w:rPr>
        <w:t xml:space="preserve">2.2. </w:t>
      </w:r>
      <w:r w:rsidRPr="002B580D">
        <w:rPr>
          <w:sz w:val="24"/>
          <w:szCs w:val="24"/>
        </w:rPr>
        <w:t>Таблицу № 4 «Объем бюджетных ассигнований на финансовое обеспечение реа</w:t>
      </w:r>
      <w:r>
        <w:rPr>
          <w:sz w:val="24"/>
          <w:szCs w:val="24"/>
        </w:rPr>
        <w:t xml:space="preserve">лизации муниципальной программы                        </w:t>
      </w:r>
      <w:r w:rsidRPr="002B580D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</w:t>
      </w:r>
      <w:r w:rsidRPr="002B580D">
        <w:rPr>
          <w:sz w:val="24"/>
          <w:szCs w:val="24"/>
        </w:rPr>
        <w:t>с утвержденным бюджетом города Рязани»</w:t>
      </w:r>
      <w:r>
        <w:rPr>
          <w:sz w:val="24"/>
          <w:szCs w:val="24"/>
        </w:rPr>
        <w:t xml:space="preserve"> </w:t>
      </w:r>
      <w:r w:rsidRPr="002B580D">
        <w:rPr>
          <w:sz w:val="24"/>
          <w:szCs w:val="24"/>
        </w:rPr>
        <w:t>изложить в следующей редакции: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A631A6" w:rsidRDefault="00A631A6" w:rsidP="00A631A6">
      <w:pPr>
        <w:suppressAutoHyphens/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«Таблица № 4</w:t>
      </w:r>
    </w:p>
    <w:p w:rsidR="00A631A6" w:rsidRDefault="00A631A6" w:rsidP="00A631A6">
      <w:pPr>
        <w:suppressAutoHyphens/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Объем бюджетных ассигнований на финансовое обеспечение реализации муниципальной программы</w:t>
      </w:r>
    </w:p>
    <w:p w:rsidR="00A631A6" w:rsidRDefault="00A631A6" w:rsidP="00A631A6">
      <w:pPr>
        <w:suppressAutoHyphens/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соответствии</w:t>
      </w:r>
      <w:r w:rsidRPr="00352C3A">
        <w:rPr>
          <w:sz w:val="24"/>
          <w:szCs w:val="24"/>
        </w:rPr>
        <w:t xml:space="preserve"> </w:t>
      </w:r>
      <w:r>
        <w:rPr>
          <w:sz w:val="24"/>
          <w:szCs w:val="24"/>
        </w:rPr>
        <w:t>с утвержденным бюджетом города Рязани</w:t>
      </w:r>
    </w:p>
    <w:tbl>
      <w:tblPr>
        <w:tblStyle w:val="af7"/>
        <w:tblW w:w="15446" w:type="dxa"/>
        <w:tblLook w:val="04A0"/>
      </w:tblPr>
      <w:tblGrid>
        <w:gridCol w:w="4644"/>
        <w:gridCol w:w="3544"/>
        <w:gridCol w:w="2174"/>
        <w:gridCol w:w="2061"/>
        <w:gridCol w:w="2289"/>
        <w:gridCol w:w="734"/>
      </w:tblGrid>
      <w:tr w:rsidR="00A631A6" w:rsidTr="00B554FD">
        <w:trPr>
          <w:trHeight w:val="562"/>
        </w:trPr>
        <w:tc>
          <w:tcPr>
            <w:tcW w:w="4644" w:type="dxa"/>
            <w:vMerge w:val="restart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4" w:type="dxa"/>
            <w:vMerge w:val="restart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4" w:type="dxa"/>
            <w:gridSpan w:val="3"/>
            <w:tcBorders>
              <w:right w:val="single" w:sz="4" w:space="0" w:color="auto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631A6" w:rsidRDefault="00A631A6" w:rsidP="00B554FD">
            <w:pPr>
              <w:suppressAutoHyphens/>
              <w:rPr>
                <w:sz w:val="24"/>
                <w:szCs w:val="24"/>
              </w:rPr>
            </w:pPr>
          </w:p>
        </w:tc>
      </w:tr>
      <w:tr w:rsidR="00A631A6" w:rsidTr="00B554FD">
        <w:tc>
          <w:tcPr>
            <w:tcW w:w="4644" w:type="dxa"/>
            <w:vMerge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631A6" w:rsidTr="00B554FD">
        <w:tc>
          <w:tcPr>
            <w:tcW w:w="4644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631A6" w:rsidTr="00B554FD">
        <w:trPr>
          <w:trHeight w:val="226"/>
        </w:trPr>
        <w:tc>
          <w:tcPr>
            <w:tcW w:w="4644" w:type="dxa"/>
            <w:vMerge w:val="restart"/>
          </w:tcPr>
          <w:p w:rsidR="00A631A6" w:rsidRDefault="00A631A6" w:rsidP="00B554F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физической культуры и спорта в городе </w:t>
            </w:r>
            <w:r>
              <w:rPr>
                <w:sz w:val="24"/>
                <w:szCs w:val="24"/>
              </w:rPr>
              <w:lastRenderedPageBreak/>
              <w:t>Рязани»</w:t>
            </w:r>
          </w:p>
        </w:tc>
        <w:tc>
          <w:tcPr>
            <w:tcW w:w="3544" w:type="dxa"/>
          </w:tcPr>
          <w:p w:rsidR="00A631A6" w:rsidRDefault="00A631A6" w:rsidP="00B554F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74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377 354,38715</w:t>
            </w:r>
          </w:p>
        </w:tc>
        <w:tc>
          <w:tcPr>
            <w:tcW w:w="2061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365 828,70049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378 907,80049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631A6" w:rsidTr="00B554FD">
        <w:tc>
          <w:tcPr>
            <w:tcW w:w="4644" w:type="dxa"/>
            <w:vMerge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31A6" w:rsidRDefault="00A631A6" w:rsidP="00B554F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74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17 114,95874</w:t>
            </w:r>
          </w:p>
        </w:tc>
        <w:tc>
          <w:tcPr>
            <w:tcW w:w="2061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631A6" w:rsidTr="00B554FD">
        <w:trPr>
          <w:trHeight w:val="200"/>
        </w:trPr>
        <w:tc>
          <w:tcPr>
            <w:tcW w:w="4644" w:type="dxa"/>
            <w:vMerge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31A6" w:rsidRDefault="00A631A6" w:rsidP="00B554F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2174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358 778,22841</w:t>
            </w:r>
          </w:p>
        </w:tc>
        <w:tc>
          <w:tcPr>
            <w:tcW w:w="2061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365 828,70049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378 907,80049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631A6" w:rsidTr="00B554FD">
        <w:tc>
          <w:tcPr>
            <w:tcW w:w="4644" w:type="dxa"/>
            <w:vMerge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31A6" w:rsidRDefault="00A631A6" w:rsidP="00B554F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2174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1 461,2</w:t>
            </w:r>
          </w:p>
        </w:tc>
        <w:tc>
          <w:tcPr>
            <w:tcW w:w="2061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A631A6" w:rsidRDefault="00A631A6" w:rsidP="00A631A6">
      <w:pPr>
        <w:suppressAutoHyphens/>
        <w:spacing w:line="360" w:lineRule="auto"/>
        <w:jc w:val="both"/>
        <w:rPr>
          <w:sz w:val="24"/>
          <w:szCs w:val="24"/>
        </w:rPr>
      </w:pPr>
    </w:p>
    <w:p w:rsidR="00A631A6" w:rsidRDefault="00A631A6" w:rsidP="00A631A6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A75041">
        <w:rPr>
          <w:sz w:val="24"/>
          <w:szCs w:val="24"/>
        </w:rPr>
        <w:t xml:space="preserve"> Строку «Муниципальная программа «Развитие физической культуры и спорта в городе Рязани», пункты 1.1, 1.1.1, </w:t>
      </w:r>
      <w:r>
        <w:rPr>
          <w:sz w:val="24"/>
          <w:szCs w:val="24"/>
        </w:rPr>
        <w:t xml:space="preserve">3.1, 3.1.3     </w:t>
      </w:r>
      <w:r w:rsidRPr="00A75041">
        <w:rPr>
          <w:sz w:val="24"/>
          <w:szCs w:val="24"/>
        </w:rPr>
        <w:t xml:space="preserve"> таблицы № 5 «Ресурсное обеспечение реализации муниципальной программы за счет всех источников финансирования» изложить </w:t>
      </w:r>
      <w:r>
        <w:rPr>
          <w:sz w:val="24"/>
          <w:szCs w:val="24"/>
        </w:rPr>
        <w:t xml:space="preserve">              </w:t>
      </w:r>
      <w:r w:rsidRPr="00A75041">
        <w:rPr>
          <w:sz w:val="24"/>
          <w:szCs w:val="24"/>
        </w:rPr>
        <w:t>в следующей редакции:</w:t>
      </w:r>
      <w:r>
        <w:rPr>
          <w:sz w:val="24"/>
          <w:szCs w:val="24"/>
        </w:rPr>
        <w:t xml:space="preserve"> </w:t>
      </w:r>
    </w:p>
    <w:p w:rsidR="00A631A6" w:rsidRDefault="00A631A6" w:rsidP="00A631A6">
      <w:pPr>
        <w:suppressAutoHyphens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418"/>
        <w:gridCol w:w="994"/>
        <w:gridCol w:w="1275"/>
        <w:gridCol w:w="990"/>
        <w:gridCol w:w="995"/>
        <w:gridCol w:w="993"/>
        <w:gridCol w:w="1022"/>
        <w:gridCol w:w="992"/>
        <w:gridCol w:w="993"/>
        <w:gridCol w:w="1104"/>
        <w:gridCol w:w="1022"/>
        <w:gridCol w:w="992"/>
        <w:gridCol w:w="1104"/>
        <w:gridCol w:w="1275"/>
      </w:tblGrid>
      <w:tr w:rsidR="00A631A6" w:rsidRPr="008770BA" w:rsidTr="00A631A6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A631A6" w:rsidRPr="008770BA" w:rsidRDefault="00A631A6" w:rsidP="00B554FD">
            <w:pPr>
              <w:jc w:val="center"/>
            </w:pPr>
            <w:r w:rsidRPr="008770BA">
              <w:t> </w:t>
            </w: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Default="00A631A6" w:rsidP="00B554FD"/>
          <w:p w:rsidR="00A631A6" w:rsidRPr="008770BA" w:rsidRDefault="00A631A6" w:rsidP="00B554FD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31A6" w:rsidRPr="00FD2D03" w:rsidRDefault="00A631A6" w:rsidP="00B554FD">
            <w:r w:rsidRPr="00FD2D03">
              <w:t>Муниципаль</w:t>
            </w:r>
          </w:p>
          <w:p w:rsidR="00A631A6" w:rsidRPr="00FD2D03" w:rsidRDefault="00A631A6" w:rsidP="00B554FD">
            <w:r w:rsidRPr="00FD2D03">
              <w:t xml:space="preserve">ная программа «Развитие физической культуры и спорта в городе </w:t>
            </w:r>
          </w:p>
          <w:p w:rsidR="00A631A6" w:rsidRPr="00FD2D03" w:rsidRDefault="00A631A6" w:rsidP="00B554FD">
            <w:r w:rsidRPr="00FD2D03">
              <w:t xml:space="preserve">Рязани»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</w:t>
            </w:r>
          </w:p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Pr="00E7340E" w:rsidRDefault="00A631A6" w:rsidP="00B554FD"/>
        </w:tc>
        <w:tc>
          <w:tcPr>
            <w:tcW w:w="1275" w:type="dxa"/>
            <w:shd w:val="clear" w:color="auto" w:fill="auto"/>
            <w:noWrap/>
          </w:tcPr>
          <w:p w:rsidR="00A631A6" w:rsidRPr="001E0A31" w:rsidRDefault="00A631A6" w:rsidP="00B554FD">
            <w:pPr>
              <w:ind w:right="-43"/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A631A6" w:rsidRPr="0053352A" w:rsidRDefault="00A631A6" w:rsidP="00B554FD">
            <w:pPr>
              <w:ind w:left="113" w:right="113"/>
              <w:jc w:val="right"/>
            </w:pPr>
            <w:r w:rsidRPr="0053352A">
              <w:t xml:space="preserve">                      322995,34058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A631A6" w:rsidRPr="0053352A" w:rsidRDefault="00A631A6" w:rsidP="00B554FD">
            <w:pPr>
              <w:ind w:left="113" w:right="113"/>
              <w:jc w:val="right"/>
            </w:pPr>
            <w:r w:rsidRPr="0053352A">
              <w:t xml:space="preserve">                                  3853</w:t>
            </w:r>
            <w:r>
              <w:t>94,29188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631A6" w:rsidRPr="0053352A" w:rsidRDefault="00A631A6" w:rsidP="00B554FD">
            <w:pPr>
              <w:ind w:left="113" w:right="113"/>
              <w:jc w:val="right"/>
            </w:pPr>
            <w:r>
              <w:t xml:space="preserve">          418751,91296</w:t>
            </w:r>
            <w:r w:rsidRPr="0053352A">
              <w:t xml:space="preserve">             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A631A6" w:rsidRPr="0053352A" w:rsidRDefault="00A631A6" w:rsidP="00B554FD">
            <w:pPr>
              <w:ind w:left="113" w:right="113"/>
              <w:jc w:val="right"/>
            </w:pPr>
            <w:r w:rsidRPr="0053352A">
              <w:t xml:space="preserve">                3</w:t>
            </w:r>
            <w:r>
              <w:t>85828,70049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A631A6" w:rsidRPr="0053352A" w:rsidRDefault="00A631A6" w:rsidP="00B554FD">
            <w:pPr>
              <w:ind w:left="113" w:right="113"/>
              <w:jc w:val="right"/>
            </w:pPr>
            <w:r w:rsidRPr="0053352A">
              <w:t xml:space="preserve">                </w:t>
            </w:r>
            <w:r>
              <w:t>399407,80049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</w:pPr>
            <w:r>
              <w:t>322129,0</w:t>
            </w:r>
          </w:p>
        </w:tc>
        <w:tc>
          <w:tcPr>
            <w:tcW w:w="1104" w:type="dxa"/>
          </w:tcPr>
          <w:p w:rsidR="00A631A6" w:rsidRPr="0053352A" w:rsidRDefault="00A631A6" w:rsidP="00B554FD">
            <w:pPr>
              <w:ind w:right="-108"/>
              <w:jc w:val="center"/>
            </w:pPr>
            <w:r w:rsidRPr="0053352A">
              <w:t>3</w:t>
            </w:r>
            <w:r>
              <w:t>35014,1</w:t>
            </w:r>
          </w:p>
        </w:tc>
        <w:tc>
          <w:tcPr>
            <w:tcW w:w="1022" w:type="dxa"/>
          </w:tcPr>
          <w:p w:rsidR="00A631A6" w:rsidRPr="0053352A" w:rsidRDefault="00A631A6" w:rsidP="00B554FD">
            <w:pPr>
              <w:jc w:val="center"/>
            </w:pPr>
            <w:r w:rsidRPr="0053352A">
              <w:t>3</w:t>
            </w:r>
            <w:r>
              <w:t>48414,7</w:t>
            </w:r>
          </w:p>
          <w:p w:rsidR="00A631A6" w:rsidRPr="0053352A" w:rsidRDefault="00A631A6" w:rsidP="00B554FD">
            <w:pPr>
              <w:jc w:val="center"/>
            </w:pPr>
          </w:p>
          <w:p w:rsidR="00A631A6" w:rsidRPr="0053352A" w:rsidRDefault="00A631A6" w:rsidP="00B554FD">
            <w:pPr>
              <w:jc w:val="center"/>
            </w:pPr>
          </w:p>
        </w:tc>
        <w:tc>
          <w:tcPr>
            <w:tcW w:w="992" w:type="dxa"/>
          </w:tcPr>
          <w:p w:rsidR="00A631A6" w:rsidRPr="0053352A" w:rsidRDefault="00A631A6" w:rsidP="00B554FD">
            <w:pPr>
              <w:jc w:val="center"/>
            </w:pPr>
            <w:r w:rsidRPr="0053352A">
              <w:t>3</w:t>
            </w:r>
            <w:r>
              <w:t>62351,3</w:t>
            </w:r>
          </w:p>
        </w:tc>
        <w:tc>
          <w:tcPr>
            <w:tcW w:w="1104" w:type="dxa"/>
            <w:textDirection w:val="btLr"/>
            <w:vAlign w:val="center"/>
          </w:tcPr>
          <w:p w:rsidR="00A631A6" w:rsidRPr="0053352A" w:rsidRDefault="00A631A6" w:rsidP="00B554FD">
            <w:pPr>
              <w:ind w:left="113" w:right="113"/>
              <w:jc w:val="right"/>
            </w:pPr>
            <w:r w:rsidRPr="0053352A">
              <w:t xml:space="preserve">             </w:t>
            </w:r>
            <w:r>
              <w:t>3280287,14640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631A6" w:rsidRDefault="00A631A6" w:rsidP="00B554FD">
            <w:r w:rsidRPr="008770BA">
              <w:t>Увелич</w:t>
            </w:r>
            <w:r>
              <w:t>ение</w:t>
            </w:r>
            <w:r w:rsidRPr="008770BA">
              <w:t xml:space="preserve"> количеств</w:t>
            </w:r>
            <w:r>
              <w:t>а</w:t>
            </w:r>
            <w:r w:rsidRPr="008770BA">
              <w:t xml:space="preserve"> спортивных разрядов, званий, при</w:t>
            </w:r>
            <w:r>
              <w:t xml:space="preserve"> </w:t>
            </w:r>
            <w:r w:rsidRPr="008770BA">
              <w:t xml:space="preserve">своенных </w:t>
            </w:r>
          </w:p>
          <w:p w:rsidR="00A631A6" w:rsidRPr="008770BA" w:rsidRDefault="00A631A6" w:rsidP="00B554FD">
            <w:r>
              <w:t xml:space="preserve">и подтверж денных в отчетном  </w:t>
            </w:r>
          </w:p>
          <w:p w:rsidR="00A631A6" w:rsidRPr="008770BA" w:rsidRDefault="00A631A6" w:rsidP="00B554FD">
            <w:r>
              <w:t xml:space="preserve">году воспи танниками спортивных школ (СШ) и </w:t>
            </w:r>
            <w:r w:rsidRPr="008770BA">
              <w:t>спортив</w:t>
            </w:r>
            <w:r>
              <w:t xml:space="preserve"> </w:t>
            </w:r>
            <w:r w:rsidRPr="008770BA">
              <w:t xml:space="preserve">ных школ </w:t>
            </w:r>
          </w:p>
          <w:p w:rsidR="00A631A6" w:rsidRPr="008770BA" w:rsidRDefault="00A631A6" w:rsidP="00B554FD">
            <w:r w:rsidRPr="008770BA">
              <w:t>олимпийско</w:t>
            </w:r>
          </w:p>
          <w:p w:rsidR="00A631A6" w:rsidRPr="008770BA" w:rsidRDefault="00A631A6" w:rsidP="00B554FD">
            <w:r>
              <w:t>го резерва (СШОР)</w:t>
            </w:r>
            <w:r w:rsidRPr="008770BA">
              <w:t xml:space="preserve">, </w:t>
            </w:r>
          </w:p>
          <w:p w:rsidR="00A631A6" w:rsidRPr="009A3C62" w:rsidRDefault="00A631A6" w:rsidP="00B554FD">
            <w:r w:rsidRPr="009A3C62">
              <w:t>до 1500 чел.</w:t>
            </w:r>
          </w:p>
          <w:p w:rsidR="00A631A6" w:rsidRPr="009A3C62" w:rsidRDefault="00A631A6" w:rsidP="00B554FD">
            <w:r w:rsidRPr="009A3C62">
              <w:t xml:space="preserve">Увеличение количества </w:t>
            </w:r>
          </w:p>
          <w:p w:rsidR="00A631A6" w:rsidRPr="009A3C62" w:rsidRDefault="00A631A6" w:rsidP="00B554FD">
            <w:r w:rsidRPr="009A3C62">
              <w:t>победите</w:t>
            </w:r>
          </w:p>
          <w:p w:rsidR="00A631A6" w:rsidRDefault="00A631A6" w:rsidP="00B554FD">
            <w:r w:rsidRPr="009A3C62">
              <w:t>лей и</w:t>
            </w:r>
            <w:r w:rsidRPr="008770BA">
              <w:t xml:space="preserve"> призеров Междуна</w:t>
            </w:r>
          </w:p>
          <w:p w:rsidR="00A631A6" w:rsidRPr="00B3645C" w:rsidRDefault="00A631A6" w:rsidP="00B554FD">
            <w:r w:rsidRPr="008770BA">
              <w:lastRenderedPageBreak/>
              <w:t>родных и Всерос</w:t>
            </w:r>
            <w:r>
              <w:t xml:space="preserve"> </w:t>
            </w:r>
            <w:r w:rsidRPr="008770BA">
              <w:t>сийских соревнова</w:t>
            </w:r>
            <w:r>
              <w:t xml:space="preserve"> </w:t>
            </w:r>
            <w:r w:rsidRPr="008770BA">
              <w:t>ний воспи</w:t>
            </w:r>
            <w:r>
              <w:t xml:space="preserve"> </w:t>
            </w:r>
            <w:r w:rsidRPr="008770BA">
              <w:t>танников СШ и СШОР до 400 чел</w:t>
            </w:r>
            <w:r>
              <w:t>.</w:t>
            </w:r>
          </w:p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A631A6" w:rsidRPr="001E0A31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Pr="00FD2D03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A631A6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A631A6" w:rsidRDefault="00A631A6" w:rsidP="00B554FD"/>
          <w:p w:rsidR="00A631A6" w:rsidRDefault="00A631A6" w:rsidP="00B554FD"/>
          <w:p w:rsidR="00A631A6" w:rsidRPr="00C173CD" w:rsidRDefault="00A631A6" w:rsidP="00B554FD"/>
        </w:tc>
        <w:tc>
          <w:tcPr>
            <w:tcW w:w="1275" w:type="dxa"/>
            <w:vMerge w:val="restart"/>
            <w:shd w:val="clear" w:color="auto" w:fill="auto"/>
            <w:noWrap/>
          </w:tcPr>
          <w:p w:rsidR="00A631A6" w:rsidRPr="001E0A31" w:rsidRDefault="00A631A6" w:rsidP="00B554FD">
            <w:pPr>
              <w:ind w:right="-43"/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A631A6" w:rsidRPr="0053352A" w:rsidRDefault="00A631A6" w:rsidP="00B554FD">
            <w:pPr>
              <w:ind w:left="113" w:right="113"/>
              <w:jc w:val="right"/>
              <w:rPr>
                <w:bCs/>
              </w:rPr>
            </w:pPr>
            <w:r w:rsidRPr="0053352A">
              <w:rPr>
                <w:bCs/>
              </w:rPr>
              <w:t xml:space="preserve">   25808,19428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A631A6" w:rsidRPr="0053352A" w:rsidRDefault="00A631A6" w:rsidP="00B554FD">
            <w:pPr>
              <w:ind w:left="113" w:right="113"/>
              <w:jc w:val="right"/>
              <w:rPr>
                <w:bCs/>
              </w:rPr>
            </w:pPr>
            <w:r w:rsidRPr="0053352A">
              <w:rPr>
                <w:bCs/>
              </w:rPr>
              <w:t>59719,30871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631A6" w:rsidRPr="0053352A" w:rsidRDefault="00A631A6" w:rsidP="00B554FD">
            <w:pPr>
              <w:ind w:left="113" w:right="113"/>
              <w:jc w:val="right"/>
              <w:rPr>
                <w:bCs/>
              </w:rPr>
            </w:pPr>
            <w:r>
              <w:rPr>
                <w:bCs/>
              </w:rPr>
              <w:t>39012,48455</w:t>
            </w:r>
          </w:p>
        </w:tc>
        <w:tc>
          <w:tcPr>
            <w:tcW w:w="1022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  <w:rPr>
                <w:bCs/>
              </w:rPr>
            </w:pPr>
            <w:r w:rsidRPr="0053352A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  <w:rPr>
                <w:bCs/>
              </w:rPr>
            </w:pPr>
            <w:r w:rsidRPr="0053352A">
              <w:rPr>
                <w:bCs/>
              </w:rPr>
              <w:t>0</w:t>
            </w:r>
          </w:p>
          <w:p w:rsidR="00A631A6" w:rsidRPr="0053352A" w:rsidRDefault="00A631A6" w:rsidP="00B554FD">
            <w:pPr>
              <w:jc w:val="center"/>
            </w:pPr>
          </w:p>
          <w:p w:rsidR="00A631A6" w:rsidRPr="0053352A" w:rsidRDefault="00A631A6" w:rsidP="00B554FD">
            <w:pPr>
              <w:jc w:val="center"/>
            </w:pPr>
          </w:p>
          <w:p w:rsidR="00A631A6" w:rsidRPr="0053352A" w:rsidRDefault="00A631A6" w:rsidP="00B554F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  <w:rPr>
                <w:bCs/>
              </w:rPr>
            </w:pPr>
            <w:r w:rsidRPr="0053352A">
              <w:rPr>
                <w:bCs/>
              </w:rPr>
              <w:t>0</w:t>
            </w:r>
          </w:p>
        </w:tc>
        <w:tc>
          <w:tcPr>
            <w:tcW w:w="1104" w:type="dxa"/>
          </w:tcPr>
          <w:p w:rsidR="00A631A6" w:rsidRPr="0053352A" w:rsidRDefault="00A631A6" w:rsidP="00B554FD">
            <w:pPr>
              <w:jc w:val="center"/>
            </w:pPr>
            <w:r w:rsidRPr="0053352A">
              <w:t>0</w:t>
            </w:r>
          </w:p>
        </w:tc>
        <w:tc>
          <w:tcPr>
            <w:tcW w:w="1022" w:type="dxa"/>
          </w:tcPr>
          <w:p w:rsidR="00A631A6" w:rsidRPr="0053352A" w:rsidRDefault="00A631A6" w:rsidP="00B554FD">
            <w:pPr>
              <w:jc w:val="center"/>
            </w:pPr>
            <w:r w:rsidRPr="0053352A">
              <w:t>0</w:t>
            </w:r>
          </w:p>
        </w:tc>
        <w:tc>
          <w:tcPr>
            <w:tcW w:w="992" w:type="dxa"/>
          </w:tcPr>
          <w:p w:rsidR="00A631A6" w:rsidRPr="0053352A" w:rsidRDefault="00A631A6" w:rsidP="00B554FD">
            <w:pPr>
              <w:jc w:val="center"/>
            </w:pPr>
            <w:r w:rsidRPr="0053352A"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A631A6" w:rsidRPr="0053352A" w:rsidRDefault="00A631A6" w:rsidP="00B554FD">
            <w:pPr>
              <w:ind w:left="113" w:right="113"/>
              <w:jc w:val="right"/>
            </w:pPr>
            <w:r>
              <w:t xml:space="preserve"> 124539,98754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Pr="00B3645C" w:rsidRDefault="00A631A6" w:rsidP="00B554FD"/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A631A6" w:rsidRPr="001E0A31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Pr="00FD2D03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бюджет города Рязани</w:t>
            </w:r>
          </w:p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Pr="00FD2D03" w:rsidRDefault="00A631A6" w:rsidP="00B554FD"/>
        </w:tc>
        <w:tc>
          <w:tcPr>
            <w:tcW w:w="1275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ind w:right="-43"/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A631A6" w:rsidRPr="0053352A" w:rsidRDefault="00A631A6" w:rsidP="00B554FD">
            <w:pPr>
              <w:ind w:left="113" w:right="113"/>
              <w:jc w:val="right"/>
              <w:rPr>
                <w:bCs/>
              </w:rPr>
            </w:pPr>
            <w:r w:rsidRPr="0053352A">
              <w:t xml:space="preserve">      279352,14630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A631A6" w:rsidRPr="0053352A" w:rsidRDefault="00A631A6" w:rsidP="00B554FD">
            <w:pPr>
              <w:ind w:left="113" w:right="113"/>
              <w:jc w:val="right"/>
            </w:pPr>
            <w:r w:rsidRPr="0053352A">
              <w:t xml:space="preserve">                                                                                   </w:t>
            </w:r>
          </w:p>
          <w:p w:rsidR="00A631A6" w:rsidRPr="0053352A" w:rsidRDefault="00A631A6" w:rsidP="00B554FD">
            <w:pPr>
              <w:ind w:left="113" w:right="113"/>
              <w:jc w:val="right"/>
            </w:pPr>
          </w:p>
          <w:p w:rsidR="00A631A6" w:rsidRPr="0053352A" w:rsidRDefault="00A631A6" w:rsidP="00B554FD">
            <w:pPr>
              <w:ind w:left="113" w:right="113"/>
              <w:jc w:val="right"/>
            </w:pPr>
            <w:r>
              <w:t>306674,98317</w:t>
            </w:r>
          </w:p>
          <w:p w:rsidR="00A631A6" w:rsidRPr="0053352A" w:rsidRDefault="00A631A6" w:rsidP="00B554FD">
            <w:pPr>
              <w:ind w:left="113" w:right="113"/>
              <w:jc w:val="right"/>
            </w:pPr>
          </w:p>
          <w:p w:rsidR="00A631A6" w:rsidRPr="0053352A" w:rsidRDefault="00A631A6" w:rsidP="00B554FD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631A6" w:rsidRPr="0053352A" w:rsidRDefault="00A631A6" w:rsidP="00B554FD">
            <w:pPr>
              <w:ind w:left="113" w:right="113"/>
              <w:jc w:val="right"/>
              <w:rPr>
                <w:bCs/>
              </w:rPr>
            </w:pPr>
            <w:r>
              <w:t xml:space="preserve">          358778,22841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A631A6" w:rsidRPr="0053352A" w:rsidRDefault="00A631A6" w:rsidP="00B554FD">
            <w:pPr>
              <w:ind w:left="-136" w:right="91" w:hanging="142"/>
              <w:jc w:val="right"/>
              <w:rPr>
                <w:bCs/>
              </w:rPr>
            </w:pPr>
            <w:r>
              <w:t xml:space="preserve">         365828,70049</w:t>
            </w:r>
            <w:r w:rsidRPr="0053352A"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A631A6" w:rsidRPr="0053352A" w:rsidRDefault="00A631A6" w:rsidP="00B554FD">
            <w:pPr>
              <w:ind w:left="113" w:right="-51"/>
              <w:rPr>
                <w:bCs/>
              </w:rPr>
            </w:pPr>
            <w:r>
              <w:rPr>
                <w:bCs/>
              </w:rPr>
              <w:t xml:space="preserve">                378907,80049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  <w:rPr>
                <w:bCs/>
              </w:rPr>
            </w:pPr>
            <w:r w:rsidRPr="0053352A">
              <w:t>3</w:t>
            </w:r>
            <w:r>
              <w:t>08769,6</w:t>
            </w:r>
          </w:p>
        </w:tc>
        <w:tc>
          <w:tcPr>
            <w:tcW w:w="1104" w:type="dxa"/>
          </w:tcPr>
          <w:p w:rsidR="00A631A6" w:rsidRPr="0053352A" w:rsidRDefault="00A631A6" w:rsidP="00B554FD">
            <w:pPr>
              <w:jc w:val="center"/>
            </w:pPr>
            <w:r>
              <w:t>321120,4</w:t>
            </w:r>
          </w:p>
        </w:tc>
        <w:tc>
          <w:tcPr>
            <w:tcW w:w="1022" w:type="dxa"/>
          </w:tcPr>
          <w:p w:rsidR="00A631A6" w:rsidRPr="0053352A" w:rsidRDefault="00A631A6" w:rsidP="00B554FD">
            <w:pPr>
              <w:jc w:val="center"/>
            </w:pPr>
            <w:r w:rsidRPr="0053352A">
              <w:t>3</w:t>
            </w:r>
            <w:r>
              <w:t>33965,2</w:t>
            </w:r>
          </w:p>
        </w:tc>
        <w:tc>
          <w:tcPr>
            <w:tcW w:w="992" w:type="dxa"/>
          </w:tcPr>
          <w:p w:rsidR="00A631A6" w:rsidRPr="0053352A" w:rsidRDefault="00A631A6" w:rsidP="00B554FD">
            <w:pPr>
              <w:jc w:val="center"/>
            </w:pPr>
            <w:r w:rsidRPr="0053352A">
              <w:t>3</w:t>
            </w:r>
            <w:r>
              <w:t>47323,9</w:t>
            </w:r>
          </w:p>
        </w:tc>
        <w:tc>
          <w:tcPr>
            <w:tcW w:w="1104" w:type="dxa"/>
            <w:textDirection w:val="btLr"/>
            <w:vAlign w:val="center"/>
          </w:tcPr>
          <w:p w:rsidR="00A631A6" w:rsidRPr="0053352A" w:rsidRDefault="00A631A6" w:rsidP="00B554FD">
            <w:pPr>
              <w:jc w:val="center"/>
            </w:pPr>
            <w:r w:rsidRPr="0053352A">
              <w:t xml:space="preserve"> </w:t>
            </w:r>
            <w:r>
              <w:t xml:space="preserve">       </w:t>
            </w:r>
            <w:r w:rsidRPr="0053352A">
              <w:t xml:space="preserve">    </w:t>
            </w:r>
            <w:r>
              <w:t>3000720,95886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Pr="00B3645C" w:rsidRDefault="00A631A6" w:rsidP="00B554FD"/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A631A6" w:rsidRPr="001E0A31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Pr="00B3645C" w:rsidRDefault="00A631A6" w:rsidP="00B554FD">
            <w:r>
              <w:t>внебюджетные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ind w:right="-43"/>
            </w:pPr>
          </w:p>
        </w:tc>
        <w:tc>
          <w:tcPr>
            <w:tcW w:w="990" w:type="dxa"/>
            <w:shd w:val="clear" w:color="auto" w:fill="auto"/>
            <w:noWrap/>
          </w:tcPr>
          <w:p w:rsidR="00A631A6" w:rsidRPr="0053352A" w:rsidRDefault="00A631A6" w:rsidP="00B554FD">
            <w:pPr>
              <w:ind w:left="6" w:right="113"/>
              <w:jc w:val="right"/>
            </w:pPr>
            <w:r w:rsidRPr="0053352A"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  <w:rPr>
                <w:bCs/>
              </w:rPr>
            </w:pPr>
            <w:r w:rsidRPr="0053352A"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  <w:rPr>
                <w:bCs/>
              </w:rPr>
            </w:pPr>
            <w:r w:rsidRPr="0053352A"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  <w:rPr>
                <w:bCs/>
              </w:rPr>
            </w:pPr>
            <w:r w:rsidRPr="0053352A"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  <w:rPr>
                <w:bCs/>
              </w:rPr>
            </w:pPr>
            <w:r w:rsidRPr="0053352A"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  <w:rPr>
                <w:bCs/>
              </w:rPr>
            </w:pPr>
            <w:r w:rsidRPr="0053352A">
              <w:rPr>
                <w:bCs/>
              </w:rPr>
              <w:t>13359,4</w:t>
            </w:r>
          </w:p>
        </w:tc>
        <w:tc>
          <w:tcPr>
            <w:tcW w:w="1104" w:type="dxa"/>
          </w:tcPr>
          <w:p w:rsidR="00A631A6" w:rsidRPr="0053352A" w:rsidRDefault="00A631A6" w:rsidP="00B554FD">
            <w:pPr>
              <w:jc w:val="center"/>
            </w:pPr>
            <w:r w:rsidRPr="0053352A">
              <w:t>13893,7</w:t>
            </w:r>
          </w:p>
        </w:tc>
        <w:tc>
          <w:tcPr>
            <w:tcW w:w="1022" w:type="dxa"/>
          </w:tcPr>
          <w:p w:rsidR="00A631A6" w:rsidRPr="0053352A" w:rsidRDefault="00A631A6" w:rsidP="00B554FD">
            <w:pPr>
              <w:jc w:val="center"/>
            </w:pPr>
            <w:r w:rsidRPr="0053352A">
              <w:t>14449,5</w:t>
            </w:r>
          </w:p>
        </w:tc>
        <w:tc>
          <w:tcPr>
            <w:tcW w:w="992" w:type="dxa"/>
          </w:tcPr>
          <w:p w:rsidR="00A631A6" w:rsidRPr="0053352A" w:rsidRDefault="00A631A6" w:rsidP="00B554FD">
            <w:pPr>
              <w:jc w:val="center"/>
            </w:pPr>
            <w:r w:rsidRPr="0053352A">
              <w:t>15027,4</w:t>
            </w:r>
          </w:p>
        </w:tc>
        <w:tc>
          <w:tcPr>
            <w:tcW w:w="1104" w:type="dxa"/>
          </w:tcPr>
          <w:p w:rsidR="00A631A6" w:rsidRPr="0053352A" w:rsidRDefault="00A631A6" w:rsidP="00B554FD">
            <w:pPr>
              <w:ind w:right="113"/>
              <w:jc w:val="right"/>
            </w:pPr>
            <w:r w:rsidRPr="0053352A">
              <w:t>153565,0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Pr="00B3645C" w:rsidRDefault="00A631A6" w:rsidP="00B554FD"/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A631A6" w:rsidRPr="001E0A31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Default="00A631A6" w:rsidP="00B554FD">
            <w:pPr>
              <w:ind w:left="-38" w:right="-52"/>
            </w:pPr>
            <w:r>
              <w:t>инициа</w:t>
            </w:r>
          </w:p>
          <w:p w:rsidR="00A631A6" w:rsidRDefault="00A631A6" w:rsidP="00B554FD">
            <w:pPr>
              <w:ind w:left="-38" w:right="-52"/>
            </w:pPr>
            <w:r>
              <w:t>тивные платежи</w:t>
            </w:r>
          </w:p>
          <w:p w:rsidR="00A631A6" w:rsidRDefault="00A631A6" w:rsidP="00B554FD">
            <w:pPr>
              <w:ind w:left="-38" w:right="-52"/>
            </w:pPr>
          </w:p>
          <w:p w:rsidR="00A631A6" w:rsidRPr="00B3645C" w:rsidRDefault="00A631A6" w:rsidP="00B554FD">
            <w:pPr>
              <w:ind w:right="-52"/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ind w:right="-43"/>
            </w:pPr>
          </w:p>
        </w:tc>
        <w:tc>
          <w:tcPr>
            <w:tcW w:w="990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995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</w:pPr>
            <w:r w:rsidRPr="0053352A">
              <w:t>1</w:t>
            </w:r>
            <w:r>
              <w:t>461,2</w:t>
            </w:r>
          </w:p>
        </w:tc>
        <w:tc>
          <w:tcPr>
            <w:tcW w:w="1022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53352A" w:rsidRDefault="00A631A6" w:rsidP="00B554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4" w:type="dxa"/>
          </w:tcPr>
          <w:p w:rsidR="00A631A6" w:rsidRPr="0053352A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:rsidR="00A631A6" w:rsidRPr="0053352A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631A6" w:rsidRPr="0053352A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1104" w:type="dxa"/>
          </w:tcPr>
          <w:p w:rsidR="00A631A6" w:rsidRPr="0053352A" w:rsidRDefault="00A631A6" w:rsidP="00B554FD">
            <w:pPr>
              <w:jc w:val="center"/>
            </w:pPr>
            <w:r>
              <w:t>1461,2</w:t>
            </w:r>
          </w:p>
          <w:p w:rsidR="00A631A6" w:rsidRPr="0053352A" w:rsidRDefault="00A631A6" w:rsidP="00B554FD">
            <w:pPr>
              <w:jc w:val="center"/>
            </w:pPr>
          </w:p>
          <w:p w:rsidR="00A631A6" w:rsidRPr="0053352A" w:rsidRDefault="00A631A6" w:rsidP="00B554FD">
            <w:pPr>
              <w:jc w:val="center"/>
            </w:pPr>
          </w:p>
          <w:p w:rsidR="00A631A6" w:rsidRPr="0053352A" w:rsidRDefault="00A631A6" w:rsidP="00B554FD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A631A6" w:rsidRPr="00B3645C" w:rsidRDefault="00A631A6" w:rsidP="00B554FD"/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A631A6" w:rsidRPr="00956F77" w:rsidRDefault="00A631A6" w:rsidP="00B554FD">
            <w:pPr>
              <w:jc w:val="center"/>
            </w:pPr>
            <w:r w:rsidRPr="00956F77">
              <w:lastRenderedPageBreak/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31A6" w:rsidRPr="00956F77" w:rsidRDefault="00A631A6" w:rsidP="00B554FD">
            <w:r w:rsidRPr="00956F77">
              <w:t xml:space="preserve">Основное мероприятие 1.1. </w:t>
            </w:r>
          </w:p>
          <w:p w:rsidR="00A631A6" w:rsidRPr="00956F77" w:rsidRDefault="00A631A6" w:rsidP="00B554FD">
            <w:pPr>
              <w:rPr>
                <w:rFonts w:eastAsia="Courier New"/>
              </w:rPr>
            </w:pPr>
            <w:r w:rsidRPr="00956F77">
              <w:rPr>
                <w:rFonts w:eastAsia="Courier New"/>
              </w:rPr>
              <w:t>Оказание услуг (работ) физкультурно-спортивной направлен ности  населению муниципаль</w:t>
            </w:r>
          </w:p>
          <w:p w:rsidR="00A631A6" w:rsidRPr="00956F77" w:rsidRDefault="00A631A6" w:rsidP="00B554FD">
            <w:pPr>
              <w:rPr>
                <w:rFonts w:eastAsia="Courier New"/>
              </w:rPr>
            </w:pPr>
            <w:r w:rsidRPr="00956F77">
              <w:rPr>
                <w:rFonts w:eastAsia="Courier New"/>
              </w:rPr>
              <w:t xml:space="preserve">ными спортивными школами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Default="00A631A6" w:rsidP="00B554FD">
            <w:pPr>
              <w:ind w:left="-38" w:right="-52"/>
            </w:pPr>
            <w:r w:rsidRPr="00956F77">
              <w:t>Всего, в том числе</w:t>
            </w:r>
          </w:p>
          <w:p w:rsidR="00A631A6" w:rsidRPr="00956F77" w:rsidRDefault="00A631A6" w:rsidP="00B554FD">
            <w:pPr>
              <w:ind w:left="-38" w:right="-52"/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A631A6" w:rsidRPr="00956F77" w:rsidRDefault="00A631A6" w:rsidP="00B554FD">
            <w:pPr>
              <w:ind w:right="-43"/>
            </w:pPr>
            <w:r w:rsidRPr="00956F77">
              <w:t>УФКиМС учреждения города Рязани, находя</w:t>
            </w:r>
          </w:p>
          <w:p w:rsidR="00A631A6" w:rsidRPr="00956F77" w:rsidRDefault="00A631A6" w:rsidP="00B554FD">
            <w:pPr>
              <w:ind w:right="-43"/>
              <w:rPr>
                <w:b/>
                <w:bCs/>
              </w:rPr>
            </w:pPr>
            <w:r w:rsidRPr="00956F77">
              <w:t>щиеся в ведении УФКиМС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A631A6" w:rsidRPr="00956F77" w:rsidRDefault="00A631A6" w:rsidP="00B554FD">
            <w:pPr>
              <w:ind w:left="113" w:right="113"/>
              <w:jc w:val="right"/>
            </w:pPr>
            <w:r w:rsidRPr="00956F77">
              <w:t>259936,46356</w:t>
            </w:r>
          </w:p>
        </w:tc>
        <w:tc>
          <w:tcPr>
            <w:tcW w:w="995" w:type="dxa"/>
            <w:shd w:val="clear" w:color="auto" w:fill="auto"/>
            <w:noWrap/>
            <w:textDirection w:val="btLr"/>
          </w:tcPr>
          <w:p w:rsidR="00A631A6" w:rsidRPr="00956F77" w:rsidRDefault="00A631A6" w:rsidP="00B554FD">
            <w:pPr>
              <w:ind w:left="113" w:right="113"/>
              <w:jc w:val="right"/>
            </w:pPr>
            <w:r w:rsidRPr="00956F77">
              <w:t xml:space="preserve">                                                                    291627,3578  </w:t>
            </w:r>
          </w:p>
          <w:p w:rsidR="00A631A6" w:rsidRPr="00956F77" w:rsidRDefault="00A631A6" w:rsidP="00B554FD">
            <w:pPr>
              <w:ind w:left="113" w:right="113"/>
            </w:pPr>
          </w:p>
          <w:p w:rsidR="00A631A6" w:rsidRPr="00956F77" w:rsidRDefault="00A631A6" w:rsidP="00B554FD">
            <w:pPr>
              <w:ind w:left="113" w:right="113"/>
              <w:jc w:val="center"/>
            </w:pPr>
          </w:p>
          <w:p w:rsidR="00A631A6" w:rsidRPr="00956F77" w:rsidRDefault="00A631A6" w:rsidP="00B554FD">
            <w:pPr>
              <w:ind w:left="113" w:right="113"/>
              <w:jc w:val="center"/>
            </w:pPr>
          </w:p>
          <w:p w:rsidR="00A631A6" w:rsidRPr="00956F77" w:rsidRDefault="00A631A6" w:rsidP="00B554FD">
            <w:pPr>
              <w:ind w:left="113" w:right="113"/>
              <w:jc w:val="center"/>
            </w:pPr>
          </w:p>
          <w:p w:rsidR="00A631A6" w:rsidRPr="00956F77" w:rsidRDefault="00A631A6" w:rsidP="00B554FD">
            <w:pPr>
              <w:ind w:left="113" w:right="113"/>
              <w:jc w:val="center"/>
            </w:pPr>
          </w:p>
          <w:p w:rsidR="00A631A6" w:rsidRPr="00956F77" w:rsidRDefault="00A631A6" w:rsidP="00B554FD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631A6" w:rsidRPr="00956F77" w:rsidRDefault="00A631A6" w:rsidP="00B554FD">
            <w:pPr>
              <w:ind w:left="113" w:right="113"/>
              <w:jc w:val="right"/>
            </w:pPr>
            <w:r w:rsidRPr="00956F77">
              <w:t>365430,25146</w:t>
            </w:r>
          </w:p>
        </w:tc>
        <w:tc>
          <w:tcPr>
            <w:tcW w:w="1022" w:type="dxa"/>
            <w:shd w:val="clear" w:color="auto" w:fill="auto"/>
            <w:noWrap/>
          </w:tcPr>
          <w:p w:rsidR="00A631A6" w:rsidRPr="00956F77" w:rsidRDefault="00A631A6" w:rsidP="00B554FD">
            <w:pPr>
              <w:jc w:val="center"/>
            </w:pPr>
            <w:r w:rsidRPr="00956F77">
              <w:t>360300,4</w:t>
            </w:r>
          </w:p>
        </w:tc>
        <w:tc>
          <w:tcPr>
            <w:tcW w:w="992" w:type="dxa"/>
            <w:shd w:val="clear" w:color="auto" w:fill="auto"/>
            <w:noWrap/>
          </w:tcPr>
          <w:p w:rsidR="00A631A6" w:rsidRPr="00956F77" w:rsidRDefault="00A631A6" w:rsidP="00B554FD">
            <w:pPr>
              <w:jc w:val="center"/>
            </w:pPr>
            <w:r w:rsidRPr="00956F77">
              <w:t>373586,3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956F77" w:rsidRDefault="00A631A6" w:rsidP="00B554FD">
            <w:pPr>
              <w:jc w:val="center"/>
              <w:rPr>
                <w:bCs/>
              </w:rPr>
            </w:pPr>
            <w:r w:rsidRPr="00956F77">
              <w:rPr>
                <w:bCs/>
              </w:rPr>
              <w:t>297152,4</w:t>
            </w:r>
          </w:p>
          <w:p w:rsidR="00A631A6" w:rsidRPr="00956F77" w:rsidRDefault="00A631A6" w:rsidP="00B554FD">
            <w:pPr>
              <w:jc w:val="center"/>
              <w:rPr>
                <w:bCs/>
              </w:rPr>
            </w:pPr>
          </w:p>
          <w:p w:rsidR="00A631A6" w:rsidRPr="00956F77" w:rsidRDefault="00A631A6" w:rsidP="00B554FD">
            <w:pPr>
              <w:jc w:val="center"/>
              <w:rPr>
                <w:bCs/>
              </w:rPr>
            </w:pPr>
          </w:p>
          <w:p w:rsidR="00A631A6" w:rsidRPr="00956F77" w:rsidRDefault="00A631A6" w:rsidP="00B554FD">
            <w:pPr>
              <w:jc w:val="center"/>
              <w:rPr>
                <w:bCs/>
              </w:rPr>
            </w:pPr>
          </w:p>
          <w:p w:rsidR="00A631A6" w:rsidRPr="00956F77" w:rsidRDefault="00A631A6" w:rsidP="00B554FD">
            <w:pPr>
              <w:jc w:val="center"/>
              <w:rPr>
                <w:bCs/>
              </w:rPr>
            </w:pPr>
          </w:p>
          <w:p w:rsidR="00A631A6" w:rsidRPr="00956F77" w:rsidRDefault="00A631A6" w:rsidP="00B554FD">
            <w:pPr>
              <w:jc w:val="center"/>
              <w:rPr>
                <w:bCs/>
              </w:rPr>
            </w:pPr>
          </w:p>
          <w:p w:rsidR="00A631A6" w:rsidRPr="00956F77" w:rsidRDefault="00A631A6" w:rsidP="00B554FD">
            <w:pPr>
              <w:jc w:val="center"/>
              <w:rPr>
                <w:bCs/>
              </w:rPr>
            </w:pPr>
          </w:p>
        </w:tc>
        <w:tc>
          <w:tcPr>
            <w:tcW w:w="1104" w:type="dxa"/>
          </w:tcPr>
          <w:p w:rsidR="00A631A6" w:rsidRPr="00956F77" w:rsidRDefault="00A631A6" w:rsidP="00B554FD">
            <w:pPr>
              <w:jc w:val="center"/>
            </w:pPr>
            <w:r w:rsidRPr="00956F77">
              <w:t>309038,4</w:t>
            </w:r>
          </w:p>
        </w:tc>
        <w:tc>
          <w:tcPr>
            <w:tcW w:w="1022" w:type="dxa"/>
          </w:tcPr>
          <w:p w:rsidR="00A631A6" w:rsidRPr="00956F77" w:rsidRDefault="00A631A6" w:rsidP="00B554FD">
            <w:pPr>
              <w:jc w:val="center"/>
            </w:pPr>
            <w:r w:rsidRPr="00956F77">
              <w:t>321400,0</w:t>
            </w:r>
          </w:p>
        </w:tc>
        <w:tc>
          <w:tcPr>
            <w:tcW w:w="992" w:type="dxa"/>
          </w:tcPr>
          <w:p w:rsidR="00A631A6" w:rsidRPr="00956F77" w:rsidRDefault="00A631A6" w:rsidP="00B554FD">
            <w:pPr>
              <w:jc w:val="center"/>
            </w:pPr>
            <w:r w:rsidRPr="00956F77">
              <w:t>334255,9</w:t>
            </w:r>
          </w:p>
        </w:tc>
        <w:tc>
          <w:tcPr>
            <w:tcW w:w="1104" w:type="dxa"/>
            <w:textDirection w:val="btLr"/>
            <w:vAlign w:val="center"/>
          </w:tcPr>
          <w:p w:rsidR="00A631A6" w:rsidRPr="00956F77" w:rsidRDefault="00A631A6" w:rsidP="00B554FD">
            <w:pPr>
              <w:ind w:left="113" w:right="113"/>
              <w:jc w:val="right"/>
            </w:pPr>
            <w:r w:rsidRPr="00956F77">
              <w:t xml:space="preserve">                                                                                                                              </w:t>
            </w:r>
          </w:p>
          <w:p w:rsidR="00A631A6" w:rsidRPr="00956F77" w:rsidRDefault="00A631A6" w:rsidP="00B554FD">
            <w:pPr>
              <w:ind w:left="113" w:right="113"/>
              <w:jc w:val="right"/>
            </w:pPr>
            <w:r w:rsidRPr="00956F77">
              <w:t xml:space="preserve">                                                                                         2912727,47282                       </w:t>
            </w:r>
          </w:p>
          <w:p w:rsidR="00A631A6" w:rsidRPr="00956F77" w:rsidRDefault="00A631A6" w:rsidP="00B554FD">
            <w:pPr>
              <w:ind w:left="113" w:right="113"/>
              <w:jc w:val="right"/>
            </w:pPr>
          </w:p>
          <w:p w:rsidR="00A631A6" w:rsidRPr="00956F77" w:rsidRDefault="00A631A6" w:rsidP="00B554FD">
            <w:pPr>
              <w:ind w:left="113" w:right="113"/>
              <w:jc w:val="right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631A6" w:rsidRPr="00B3645C" w:rsidRDefault="00A631A6" w:rsidP="00B554FD">
            <w:r w:rsidRPr="00B3645C">
              <w:t xml:space="preserve">Увеличение доли детей </w:t>
            </w:r>
          </w:p>
          <w:p w:rsidR="00A631A6" w:rsidRPr="00B3645C" w:rsidRDefault="00A631A6" w:rsidP="00B554FD">
            <w:r w:rsidRPr="00B3645C">
              <w:t>5-18 лет, занимаю</w:t>
            </w:r>
          </w:p>
          <w:p w:rsidR="00A631A6" w:rsidRDefault="00A631A6" w:rsidP="00B554FD">
            <w:r w:rsidRPr="00B3645C">
              <w:t>щихся физической культурой и спортом в учрежде</w:t>
            </w:r>
          </w:p>
          <w:p w:rsidR="00A631A6" w:rsidRDefault="00A631A6" w:rsidP="00B554FD">
            <w:r w:rsidRPr="00B3645C">
              <w:t>ниях, осуществ</w:t>
            </w:r>
          </w:p>
          <w:p w:rsidR="00A631A6" w:rsidRDefault="00A631A6" w:rsidP="00B554FD">
            <w:r w:rsidRPr="00B3645C">
              <w:t xml:space="preserve">ляющих спортивную подготовку, </w:t>
            </w:r>
          </w:p>
          <w:p w:rsidR="00A631A6" w:rsidRDefault="00A631A6" w:rsidP="00B554FD">
            <w:r w:rsidRPr="00B3645C">
              <w:t>и в учрежде</w:t>
            </w:r>
            <w:r>
              <w:t xml:space="preserve"> </w:t>
            </w:r>
            <w:r w:rsidRPr="00B3645C">
              <w:t>ниях допол</w:t>
            </w:r>
            <w:r>
              <w:t xml:space="preserve"> </w:t>
            </w:r>
            <w:r w:rsidRPr="00B3645C">
              <w:t>нитель</w:t>
            </w:r>
          </w:p>
          <w:p w:rsidR="00A631A6" w:rsidRPr="00B3645C" w:rsidRDefault="00A631A6" w:rsidP="00B554FD">
            <w:r w:rsidRPr="00B3645C">
              <w:t>ного обра</w:t>
            </w:r>
            <w:r>
              <w:t xml:space="preserve"> </w:t>
            </w:r>
            <w:r w:rsidRPr="00B3645C">
              <w:t>зования,</w:t>
            </w:r>
          </w:p>
          <w:p w:rsidR="00A631A6" w:rsidRDefault="00A631A6" w:rsidP="00B554FD">
            <w:r w:rsidRPr="00B3645C">
              <w:t xml:space="preserve"> </w:t>
            </w:r>
            <w:r w:rsidRPr="009A3C62">
              <w:t>до 50%</w:t>
            </w:r>
          </w:p>
          <w:p w:rsidR="00A631A6" w:rsidRDefault="00A631A6" w:rsidP="00B554FD"/>
          <w:p w:rsidR="00A631A6" w:rsidRDefault="00A631A6" w:rsidP="00B554FD"/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631A6" w:rsidRPr="001E0A31" w:rsidRDefault="00A631A6" w:rsidP="00B554FD"/>
        </w:tc>
        <w:tc>
          <w:tcPr>
            <w:tcW w:w="1418" w:type="dxa"/>
            <w:vMerge/>
            <w:shd w:val="clear" w:color="auto" w:fill="auto"/>
          </w:tcPr>
          <w:p w:rsidR="00A631A6" w:rsidRPr="001E0A31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Pr="001E0A31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A631A6" w:rsidRPr="001E0A31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A631A6" w:rsidRPr="001E0A31" w:rsidRDefault="00A631A6" w:rsidP="00B554FD"/>
          <w:p w:rsidR="00A631A6" w:rsidRDefault="00A631A6" w:rsidP="00B554FD">
            <w:pPr>
              <w:ind w:right="-52"/>
            </w:pPr>
          </w:p>
          <w:p w:rsidR="00A631A6" w:rsidRDefault="00A631A6" w:rsidP="00B554FD">
            <w:pPr>
              <w:ind w:right="-52"/>
            </w:pPr>
          </w:p>
          <w:p w:rsidR="00A631A6" w:rsidRPr="001E0A31" w:rsidRDefault="00A631A6" w:rsidP="00B554FD">
            <w:pPr>
              <w:ind w:right="-52"/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ind w:right="-43"/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 w:rsidRPr="001E0A31">
              <w:t xml:space="preserve">        1710,45920*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 w:rsidRPr="001E0A31">
              <w:t xml:space="preserve">        10166,12026***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>
              <w:t xml:space="preserve">           29350,75455**  </w:t>
            </w:r>
          </w:p>
        </w:tc>
        <w:tc>
          <w:tcPr>
            <w:tcW w:w="1022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  <w:rPr>
                <w:bCs/>
              </w:rPr>
            </w:pPr>
            <w:r w:rsidRPr="001E0A31">
              <w:rPr>
                <w:bCs/>
              </w:rPr>
              <w:t>0</w:t>
            </w:r>
          </w:p>
        </w:tc>
        <w:tc>
          <w:tcPr>
            <w:tcW w:w="1104" w:type="dxa"/>
          </w:tcPr>
          <w:p w:rsidR="00A631A6" w:rsidRPr="001E0A31" w:rsidRDefault="00A631A6" w:rsidP="00B554FD">
            <w:pPr>
              <w:jc w:val="center"/>
            </w:pPr>
            <w:r w:rsidRPr="001E0A31">
              <w:t>0</w:t>
            </w:r>
          </w:p>
        </w:tc>
        <w:tc>
          <w:tcPr>
            <w:tcW w:w="1022" w:type="dxa"/>
          </w:tcPr>
          <w:p w:rsidR="00A631A6" w:rsidRPr="001E0A31" w:rsidRDefault="00A631A6" w:rsidP="00B554FD">
            <w:pPr>
              <w:jc w:val="center"/>
            </w:pPr>
            <w:r w:rsidRPr="001E0A31">
              <w:t>0</w:t>
            </w:r>
          </w:p>
        </w:tc>
        <w:tc>
          <w:tcPr>
            <w:tcW w:w="992" w:type="dxa"/>
          </w:tcPr>
          <w:p w:rsidR="00A631A6" w:rsidRPr="001E0A31" w:rsidRDefault="00A631A6" w:rsidP="00B554FD">
            <w:pPr>
              <w:jc w:val="center"/>
            </w:pPr>
            <w:r w:rsidRPr="001E0A31"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 w:rsidRPr="001E0A31">
              <w:t xml:space="preserve">        </w:t>
            </w:r>
            <w:r>
              <w:t>41227,33401**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Default="00A631A6" w:rsidP="00B554FD"/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631A6" w:rsidRPr="001E0A31" w:rsidRDefault="00A631A6" w:rsidP="00B554FD"/>
        </w:tc>
        <w:tc>
          <w:tcPr>
            <w:tcW w:w="1418" w:type="dxa"/>
            <w:vMerge/>
            <w:shd w:val="clear" w:color="auto" w:fill="auto"/>
          </w:tcPr>
          <w:p w:rsidR="00A631A6" w:rsidRPr="001E0A31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Default="00A631A6" w:rsidP="00B554FD">
            <w:pPr>
              <w:ind w:left="-38" w:right="-52"/>
            </w:pPr>
            <w:r w:rsidRPr="001E0A31">
              <w:t>бюджет города Рязани</w:t>
            </w:r>
          </w:p>
          <w:p w:rsidR="00A631A6" w:rsidRPr="001E0A31" w:rsidRDefault="00A631A6" w:rsidP="00B554FD">
            <w:pPr>
              <w:ind w:left="-38" w:right="-52"/>
            </w:pPr>
          </w:p>
          <w:p w:rsidR="00A631A6" w:rsidRPr="001E0A31" w:rsidRDefault="00A631A6" w:rsidP="00B554FD">
            <w:pPr>
              <w:ind w:left="-38" w:right="-52"/>
            </w:pPr>
          </w:p>
          <w:p w:rsidR="00A631A6" w:rsidRPr="001E0A31" w:rsidRDefault="00A631A6" w:rsidP="00B554FD">
            <w:pPr>
              <w:ind w:left="-38" w:right="-52"/>
            </w:pPr>
          </w:p>
          <w:p w:rsidR="00A631A6" w:rsidRPr="001E0A31" w:rsidRDefault="00A631A6" w:rsidP="00B554FD">
            <w:pPr>
              <w:ind w:right="-52"/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ind w:right="-43"/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 w:rsidRPr="001E0A31">
              <w:t>240391,00436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center"/>
            </w:pPr>
            <w:r w:rsidRPr="001E0A31">
              <w:t xml:space="preserve">  262461,23754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 w:rsidRPr="001E0A31">
              <w:t>3</w:t>
            </w:r>
            <w:r>
              <w:t>16579,49691</w:t>
            </w:r>
          </w:p>
        </w:tc>
        <w:tc>
          <w:tcPr>
            <w:tcW w:w="1022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340300,4</w:t>
            </w:r>
          </w:p>
        </w:tc>
        <w:tc>
          <w:tcPr>
            <w:tcW w:w="992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353086,3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  <w:rPr>
                <w:bCs/>
              </w:rPr>
            </w:pPr>
            <w:r w:rsidRPr="001E0A31">
              <w:rPr>
                <w:bCs/>
              </w:rPr>
              <w:t>283793,0</w:t>
            </w:r>
          </w:p>
        </w:tc>
        <w:tc>
          <w:tcPr>
            <w:tcW w:w="1104" w:type="dxa"/>
          </w:tcPr>
          <w:p w:rsidR="00A631A6" w:rsidRPr="001E0A31" w:rsidRDefault="00A631A6" w:rsidP="00B554FD">
            <w:pPr>
              <w:jc w:val="center"/>
            </w:pPr>
            <w:r w:rsidRPr="001E0A31">
              <w:t>295144,7</w:t>
            </w:r>
          </w:p>
        </w:tc>
        <w:tc>
          <w:tcPr>
            <w:tcW w:w="1022" w:type="dxa"/>
          </w:tcPr>
          <w:p w:rsidR="00A631A6" w:rsidRPr="001E0A31" w:rsidRDefault="00A631A6" w:rsidP="00B554FD">
            <w:pPr>
              <w:jc w:val="center"/>
            </w:pPr>
            <w:r w:rsidRPr="001E0A31">
              <w:t>306950,5</w:t>
            </w:r>
          </w:p>
        </w:tc>
        <w:tc>
          <w:tcPr>
            <w:tcW w:w="992" w:type="dxa"/>
          </w:tcPr>
          <w:p w:rsidR="00A631A6" w:rsidRPr="001E0A31" w:rsidRDefault="00A631A6" w:rsidP="00B554FD">
            <w:pPr>
              <w:jc w:val="center"/>
            </w:pPr>
            <w:r w:rsidRPr="001E0A31">
              <w:t>319228,5</w:t>
            </w:r>
          </w:p>
        </w:tc>
        <w:tc>
          <w:tcPr>
            <w:tcW w:w="1104" w:type="dxa"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 w:rsidRPr="001E0A31">
              <w:t>27</w:t>
            </w:r>
            <w:r>
              <w:t>17935,13881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Default="00A631A6" w:rsidP="00B554FD"/>
        </w:tc>
      </w:tr>
      <w:tr w:rsidR="00A631A6" w:rsidRPr="008770BA" w:rsidTr="00A631A6">
        <w:trPr>
          <w:cantSplit/>
          <w:trHeight w:val="801"/>
        </w:trPr>
        <w:tc>
          <w:tcPr>
            <w:tcW w:w="708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A631A6" w:rsidRPr="001E0A31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Pr="001E0A31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</w:p>
          <w:p w:rsidR="00A631A6" w:rsidRPr="001E0A31" w:rsidRDefault="00A631A6" w:rsidP="00B554FD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r w:rsidRPr="001E0A31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ind w:right="-43"/>
            </w:pPr>
          </w:p>
        </w:tc>
        <w:tc>
          <w:tcPr>
            <w:tcW w:w="990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  <w:rPr>
                <w:bCs/>
              </w:rPr>
            </w:pPr>
            <w:r w:rsidRPr="001E0A31">
              <w:rPr>
                <w:bCs/>
              </w:rPr>
              <w:t>13359,4</w:t>
            </w:r>
          </w:p>
        </w:tc>
        <w:tc>
          <w:tcPr>
            <w:tcW w:w="1104" w:type="dxa"/>
          </w:tcPr>
          <w:p w:rsidR="00A631A6" w:rsidRPr="001E0A31" w:rsidRDefault="00A631A6" w:rsidP="00B554FD">
            <w:pPr>
              <w:pStyle w:val="af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A631A6" w:rsidRPr="001E0A31" w:rsidRDefault="00A631A6" w:rsidP="00B554FD">
            <w:pPr>
              <w:pStyle w:val="af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A631A6" w:rsidRPr="001E0A31" w:rsidRDefault="00A631A6" w:rsidP="00B554FD">
            <w:pPr>
              <w:pStyle w:val="af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A631A6" w:rsidRPr="001E0A31" w:rsidRDefault="00A631A6" w:rsidP="00B554FD">
            <w:pPr>
              <w:pStyle w:val="af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153565,0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Default="00A631A6" w:rsidP="00B554FD"/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1.1.1</w:t>
            </w:r>
          </w:p>
          <w:p w:rsidR="00A631A6" w:rsidRPr="001E0A31" w:rsidRDefault="00A631A6" w:rsidP="00B554FD">
            <w:pPr>
              <w:jc w:val="center"/>
            </w:pPr>
          </w:p>
          <w:p w:rsidR="00A631A6" w:rsidRPr="001E0A31" w:rsidRDefault="00A631A6" w:rsidP="00B554FD"/>
        </w:tc>
        <w:tc>
          <w:tcPr>
            <w:tcW w:w="1418" w:type="dxa"/>
            <w:vMerge w:val="restart"/>
            <w:shd w:val="clear" w:color="auto" w:fill="auto"/>
          </w:tcPr>
          <w:p w:rsidR="00A631A6" w:rsidRPr="001E0A31" w:rsidRDefault="00A631A6" w:rsidP="00B554FD">
            <w:r w:rsidRPr="001E0A31">
              <w:t>Мероприятие 1.1.1.</w:t>
            </w:r>
          </w:p>
          <w:p w:rsidR="00A631A6" w:rsidRPr="001E0A31" w:rsidRDefault="00A631A6" w:rsidP="00B554FD">
            <w:r w:rsidRPr="001E0A31">
              <w:t>Спортивная подготовка по видам спорта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Pr="001E0A31" w:rsidRDefault="00A631A6" w:rsidP="00B554FD">
            <w:pPr>
              <w:ind w:left="-38" w:right="-52"/>
            </w:pPr>
            <w:r w:rsidRPr="001E0A31">
              <w:t>Всего, в том числе</w:t>
            </w:r>
          </w:p>
          <w:p w:rsidR="00A631A6" w:rsidRPr="001E0A31" w:rsidRDefault="00A631A6" w:rsidP="00B554FD">
            <w:pPr>
              <w:ind w:left="-38" w:right="-52"/>
            </w:pPr>
          </w:p>
          <w:p w:rsidR="00A631A6" w:rsidRPr="001E0A31" w:rsidRDefault="00A631A6" w:rsidP="00B554FD">
            <w:pPr>
              <w:ind w:left="-38" w:right="-52"/>
            </w:pPr>
          </w:p>
          <w:p w:rsidR="00A631A6" w:rsidRPr="001E0A31" w:rsidRDefault="00A631A6" w:rsidP="00B554FD">
            <w:pPr>
              <w:ind w:left="-38" w:right="-52"/>
            </w:pPr>
          </w:p>
          <w:p w:rsidR="00A631A6" w:rsidRPr="001E0A31" w:rsidRDefault="00A631A6" w:rsidP="00B554FD">
            <w:pPr>
              <w:ind w:left="-38" w:right="-52"/>
            </w:pPr>
          </w:p>
          <w:p w:rsidR="00A631A6" w:rsidRPr="001E0A31" w:rsidRDefault="00A631A6" w:rsidP="00B554FD">
            <w:pPr>
              <w:ind w:right="-52"/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A631A6" w:rsidRDefault="00A631A6" w:rsidP="00B554FD">
            <w:pPr>
              <w:ind w:right="-43"/>
            </w:pPr>
            <w:r w:rsidRPr="001E0A31">
              <w:t>УФКиМС учреждения города Рязани, находящие</w:t>
            </w:r>
          </w:p>
          <w:p w:rsidR="00A631A6" w:rsidRPr="00071BBA" w:rsidRDefault="00A631A6" w:rsidP="00B554FD">
            <w:pPr>
              <w:ind w:right="-43"/>
            </w:pPr>
            <w:r w:rsidRPr="001E0A31">
              <w:t>ся в ведении УФКиМС</w:t>
            </w:r>
          </w:p>
          <w:p w:rsidR="00A631A6" w:rsidRPr="001E0A31" w:rsidRDefault="00A631A6" w:rsidP="00B554FD">
            <w:pPr>
              <w:ind w:right="-43"/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 w:rsidRPr="001E0A31">
              <w:lastRenderedPageBreak/>
              <w:t>258135,98019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 w:rsidRPr="001E0A31">
              <w:t>281358,54946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 w:rsidRPr="001E0A31">
              <w:t>3</w:t>
            </w:r>
            <w:r>
              <w:t>35466,03459</w:t>
            </w:r>
          </w:p>
        </w:tc>
        <w:tc>
          <w:tcPr>
            <w:tcW w:w="1022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360300,4</w:t>
            </w:r>
          </w:p>
        </w:tc>
        <w:tc>
          <w:tcPr>
            <w:tcW w:w="992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373586,3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  <w:rPr>
                <w:bCs/>
              </w:rPr>
            </w:pPr>
            <w:r w:rsidRPr="001E0A31">
              <w:rPr>
                <w:bCs/>
              </w:rPr>
              <w:t>297152,4</w:t>
            </w:r>
          </w:p>
        </w:tc>
        <w:tc>
          <w:tcPr>
            <w:tcW w:w="1104" w:type="dxa"/>
          </w:tcPr>
          <w:p w:rsidR="00A631A6" w:rsidRPr="001E0A31" w:rsidRDefault="00A631A6" w:rsidP="00B554FD">
            <w:pPr>
              <w:jc w:val="center"/>
            </w:pPr>
            <w:r w:rsidRPr="001E0A31">
              <w:t>309038,4</w:t>
            </w:r>
          </w:p>
        </w:tc>
        <w:tc>
          <w:tcPr>
            <w:tcW w:w="1022" w:type="dxa"/>
          </w:tcPr>
          <w:p w:rsidR="00A631A6" w:rsidRPr="001E0A31" w:rsidRDefault="00A631A6" w:rsidP="00B554FD">
            <w:pPr>
              <w:jc w:val="center"/>
            </w:pPr>
            <w:r w:rsidRPr="001E0A31">
              <w:t>321400,0</w:t>
            </w:r>
          </w:p>
        </w:tc>
        <w:tc>
          <w:tcPr>
            <w:tcW w:w="992" w:type="dxa"/>
          </w:tcPr>
          <w:p w:rsidR="00A631A6" w:rsidRPr="001E0A31" w:rsidRDefault="00A631A6" w:rsidP="00B554FD">
            <w:pPr>
              <w:jc w:val="center"/>
            </w:pPr>
            <w:r w:rsidRPr="001E0A31">
              <w:t>334255,9</w:t>
            </w:r>
          </w:p>
        </w:tc>
        <w:tc>
          <w:tcPr>
            <w:tcW w:w="1104" w:type="dxa"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 w:rsidRPr="001E0A31">
              <w:t>287</w:t>
            </w:r>
            <w:r>
              <w:t>0693,96424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Default="00A631A6" w:rsidP="00B554FD"/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A631A6" w:rsidRPr="001E0A31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Pr="001E0A31" w:rsidRDefault="00A631A6" w:rsidP="00B554FD">
            <w:pPr>
              <w:ind w:left="-38" w:right="-52"/>
            </w:pPr>
            <w:r w:rsidRPr="001E0A31">
              <w:t>бюджет города Рязани</w:t>
            </w:r>
          </w:p>
          <w:p w:rsidR="00A631A6" w:rsidRPr="001E0A31" w:rsidRDefault="00A631A6" w:rsidP="00B554FD">
            <w:pPr>
              <w:ind w:left="-38" w:right="-52"/>
            </w:pPr>
          </w:p>
          <w:p w:rsidR="00A631A6" w:rsidRPr="001E0A31" w:rsidRDefault="00A631A6" w:rsidP="00B554FD">
            <w:pPr>
              <w:ind w:left="-38" w:right="-52"/>
            </w:pPr>
          </w:p>
          <w:p w:rsidR="00A631A6" w:rsidRPr="001E0A31" w:rsidRDefault="00A631A6" w:rsidP="00B554FD">
            <w:pPr>
              <w:ind w:right="-52"/>
            </w:pPr>
          </w:p>
          <w:p w:rsidR="00A631A6" w:rsidRPr="001E0A31" w:rsidRDefault="00A631A6" w:rsidP="00B554FD">
            <w:pPr>
              <w:ind w:right="-52"/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ind w:right="-43"/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 w:rsidRPr="001E0A31">
              <w:t>240300,98019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 w:rsidRPr="001E0A31">
              <w:t>262358,54946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631A6" w:rsidRPr="001E0A31" w:rsidRDefault="00A631A6" w:rsidP="00B554FD">
            <w:pPr>
              <w:ind w:left="113" w:right="113"/>
              <w:jc w:val="right"/>
            </w:pPr>
            <w:r w:rsidRPr="001E0A31">
              <w:t>3</w:t>
            </w:r>
            <w:r>
              <w:t>15966,03459</w:t>
            </w:r>
          </w:p>
        </w:tc>
        <w:tc>
          <w:tcPr>
            <w:tcW w:w="1022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340300,4</w:t>
            </w:r>
          </w:p>
        </w:tc>
        <w:tc>
          <w:tcPr>
            <w:tcW w:w="992" w:type="dxa"/>
            <w:shd w:val="clear" w:color="auto" w:fill="auto"/>
            <w:noWrap/>
          </w:tcPr>
          <w:p w:rsidR="00A631A6" w:rsidRPr="004F2AEF" w:rsidRDefault="00A631A6" w:rsidP="00B554FD">
            <w:pPr>
              <w:jc w:val="center"/>
            </w:pPr>
            <w:r w:rsidRPr="004F2AEF">
              <w:t>353086,3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4F2AEF" w:rsidRDefault="00A631A6" w:rsidP="00B554FD">
            <w:pPr>
              <w:jc w:val="center"/>
              <w:rPr>
                <w:bCs/>
              </w:rPr>
            </w:pPr>
            <w:r w:rsidRPr="004F2AEF">
              <w:rPr>
                <w:bCs/>
              </w:rPr>
              <w:t>283793,0</w:t>
            </w:r>
          </w:p>
        </w:tc>
        <w:tc>
          <w:tcPr>
            <w:tcW w:w="1104" w:type="dxa"/>
          </w:tcPr>
          <w:p w:rsidR="00A631A6" w:rsidRPr="004F2AEF" w:rsidRDefault="00A631A6" w:rsidP="00B554FD">
            <w:pPr>
              <w:jc w:val="center"/>
            </w:pPr>
            <w:r w:rsidRPr="004F2AEF">
              <w:t>295144,7</w:t>
            </w:r>
          </w:p>
        </w:tc>
        <w:tc>
          <w:tcPr>
            <w:tcW w:w="1022" w:type="dxa"/>
          </w:tcPr>
          <w:p w:rsidR="00A631A6" w:rsidRPr="004F2AEF" w:rsidRDefault="00A631A6" w:rsidP="00B554FD">
            <w:pPr>
              <w:jc w:val="center"/>
            </w:pPr>
            <w:r w:rsidRPr="004F2AEF">
              <w:t>306950,5</w:t>
            </w:r>
          </w:p>
        </w:tc>
        <w:tc>
          <w:tcPr>
            <w:tcW w:w="992" w:type="dxa"/>
          </w:tcPr>
          <w:p w:rsidR="00A631A6" w:rsidRPr="004F2AEF" w:rsidRDefault="00A631A6" w:rsidP="00B554FD">
            <w:pPr>
              <w:jc w:val="center"/>
            </w:pPr>
            <w:r w:rsidRPr="004F2AEF">
              <w:t>319228,5</w:t>
            </w:r>
          </w:p>
        </w:tc>
        <w:tc>
          <w:tcPr>
            <w:tcW w:w="1104" w:type="dxa"/>
            <w:textDirection w:val="btLr"/>
            <w:vAlign w:val="center"/>
          </w:tcPr>
          <w:p w:rsidR="00A631A6" w:rsidRPr="004F2AEF" w:rsidRDefault="00A631A6" w:rsidP="00B554FD">
            <w:pPr>
              <w:ind w:left="113" w:right="113"/>
              <w:jc w:val="right"/>
            </w:pPr>
            <w:r>
              <w:t>2717128,96424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Default="00A631A6" w:rsidP="00B554FD"/>
        </w:tc>
      </w:tr>
      <w:tr w:rsidR="00A631A6" w:rsidRPr="008770BA" w:rsidTr="00A631A6">
        <w:trPr>
          <w:cantSplit/>
          <w:trHeight w:val="787"/>
        </w:trPr>
        <w:tc>
          <w:tcPr>
            <w:tcW w:w="708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A631A6" w:rsidRPr="001E0A31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Pr="001E0A31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</w:p>
          <w:p w:rsidR="00A631A6" w:rsidRPr="001E0A31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ind w:right="-43"/>
            </w:pPr>
          </w:p>
        </w:tc>
        <w:tc>
          <w:tcPr>
            <w:tcW w:w="990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A631A6" w:rsidRPr="001E0A31" w:rsidRDefault="00A631A6" w:rsidP="00B554FD">
            <w:pPr>
              <w:jc w:val="center"/>
            </w:pPr>
            <w:r w:rsidRPr="001E0A31"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A631A6" w:rsidRPr="004F2AEF" w:rsidRDefault="00A631A6" w:rsidP="00B554FD">
            <w:pPr>
              <w:jc w:val="center"/>
            </w:pPr>
            <w:r w:rsidRPr="004F2AEF"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4F2AEF" w:rsidRDefault="00A631A6" w:rsidP="00B554FD">
            <w:pPr>
              <w:jc w:val="center"/>
              <w:rPr>
                <w:bCs/>
              </w:rPr>
            </w:pPr>
            <w:r w:rsidRPr="004F2AEF">
              <w:rPr>
                <w:bCs/>
              </w:rPr>
              <w:t>13359,4</w:t>
            </w:r>
          </w:p>
        </w:tc>
        <w:tc>
          <w:tcPr>
            <w:tcW w:w="1104" w:type="dxa"/>
          </w:tcPr>
          <w:p w:rsidR="00A631A6" w:rsidRPr="004F2AEF" w:rsidRDefault="00A631A6" w:rsidP="00B554FD">
            <w:pPr>
              <w:pStyle w:val="af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 w:cs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A631A6" w:rsidRPr="004F2AEF" w:rsidRDefault="00A631A6" w:rsidP="00B554FD">
            <w:pPr>
              <w:pStyle w:val="af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 w:cs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A631A6" w:rsidRPr="004F2AEF" w:rsidRDefault="00A631A6" w:rsidP="00B554FD">
            <w:pPr>
              <w:pStyle w:val="af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 w:cs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A631A6" w:rsidRPr="004F2AEF" w:rsidRDefault="00A631A6" w:rsidP="00B554FD">
            <w:pPr>
              <w:pStyle w:val="af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 w:cs="Times New Roman"/>
                <w:sz w:val="20"/>
                <w:szCs w:val="20"/>
              </w:rPr>
              <w:t>153565,0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Default="00A631A6" w:rsidP="00B554FD"/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A631A6" w:rsidRPr="008770BA" w:rsidRDefault="00A631A6" w:rsidP="00B554FD">
            <w:pPr>
              <w:ind w:left="-52" w:right="-82"/>
              <w:jc w:val="center"/>
            </w:pPr>
            <w:r>
              <w:t>3.1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31A6" w:rsidRPr="00C84CE7" w:rsidRDefault="00A631A6" w:rsidP="00B554FD">
            <w:r w:rsidRPr="00C84CE7">
              <w:t>Основное мероприятие 3.1</w:t>
            </w:r>
            <w:r>
              <w:t>.</w:t>
            </w:r>
          </w:p>
          <w:p w:rsidR="00A631A6" w:rsidRPr="00C84CE7" w:rsidRDefault="00A631A6" w:rsidP="00B554FD">
            <w:pPr>
              <w:rPr>
                <w:rFonts w:eastAsia="Courier New"/>
                <w:color w:val="000000"/>
              </w:rPr>
            </w:pPr>
            <w:r w:rsidRPr="00C84CE7">
              <w:rPr>
                <w:rFonts w:eastAsia="Courier New"/>
                <w:color w:val="000000"/>
              </w:rPr>
              <w:t>Развитие материально-технической базы учрежде ний физичес</w:t>
            </w:r>
            <w:r>
              <w:rPr>
                <w:rFonts w:eastAsia="Courier New"/>
                <w:color w:val="000000"/>
              </w:rPr>
              <w:t xml:space="preserve"> </w:t>
            </w:r>
            <w:r w:rsidRPr="00C84CE7">
              <w:rPr>
                <w:rFonts w:eastAsia="Courier New"/>
                <w:color w:val="000000"/>
              </w:rPr>
              <w:t xml:space="preserve">кой культуры </w:t>
            </w:r>
          </w:p>
          <w:p w:rsidR="00A631A6" w:rsidRDefault="00A631A6" w:rsidP="00B554FD">
            <w:r w:rsidRPr="00C84CE7">
              <w:rPr>
                <w:rFonts w:eastAsia="Courier New"/>
                <w:color w:val="000000"/>
              </w:rPr>
              <w:t>и спорта,</w:t>
            </w:r>
            <w:r w:rsidRPr="00C84CE7">
              <w:t xml:space="preserve"> создание безопасных условий для проведения тренировочно</w:t>
            </w:r>
            <w:r>
              <w:t xml:space="preserve"> </w:t>
            </w:r>
            <w:r w:rsidRPr="00C84CE7">
              <w:t>го процесса и создание благоприят</w:t>
            </w:r>
          </w:p>
          <w:p w:rsidR="00A631A6" w:rsidRPr="00C84CE7" w:rsidRDefault="00A631A6" w:rsidP="00B554FD">
            <w:r w:rsidRPr="00C84CE7">
              <w:t xml:space="preserve">ных условий для населения города к </w:t>
            </w:r>
          </w:p>
          <w:p w:rsidR="00A631A6" w:rsidRPr="00C84CE7" w:rsidRDefault="00A631A6" w:rsidP="00B554FD">
            <w:r w:rsidRPr="00C84CE7">
              <w:t>регулярным занятиям физической культурой и спортом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Default="00A631A6" w:rsidP="00B554FD">
            <w:pPr>
              <w:ind w:left="-38" w:right="-52"/>
            </w:pPr>
            <w:r w:rsidRPr="00C84CE7">
              <w:t>Всего, в том числе</w:t>
            </w:r>
          </w:p>
          <w:p w:rsidR="00A631A6" w:rsidRPr="00C84CE7" w:rsidRDefault="00A631A6" w:rsidP="00B554FD">
            <w:pPr>
              <w:ind w:left="-38" w:right="-52"/>
            </w:pPr>
          </w:p>
          <w:p w:rsidR="00A631A6" w:rsidRPr="00C84CE7" w:rsidRDefault="00A631A6" w:rsidP="00B554FD">
            <w:pPr>
              <w:ind w:left="-38" w:right="-52"/>
            </w:pPr>
          </w:p>
          <w:p w:rsidR="00A631A6" w:rsidRPr="00C84CE7" w:rsidRDefault="00A631A6" w:rsidP="00B554FD">
            <w:pPr>
              <w:ind w:left="-38" w:right="-52"/>
            </w:pPr>
          </w:p>
          <w:p w:rsidR="00A631A6" w:rsidRPr="00C84CE7" w:rsidRDefault="00A631A6" w:rsidP="00B554FD">
            <w:pPr>
              <w:ind w:right="-52"/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A631A6" w:rsidRDefault="00A631A6" w:rsidP="00B554FD">
            <w:pPr>
              <w:ind w:right="-43"/>
            </w:pPr>
            <w:r w:rsidRPr="001E0A31">
              <w:t>УФКиМС учреждения города Рязани, находящие</w:t>
            </w:r>
          </w:p>
          <w:p w:rsidR="00A631A6" w:rsidRPr="00071BBA" w:rsidRDefault="00A631A6" w:rsidP="00B554FD">
            <w:pPr>
              <w:ind w:right="-43"/>
            </w:pPr>
            <w:r w:rsidRPr="001E0A31">
              <w:t>ся в ведении УФКиМС</w:t>
            </w:r>
          </w:p>
          <w:p w:rsidR="00A631A6" w:rsidRPr="001E0A31" w:rsidRDefault="00A631A6" w:rsidP="00B554FD">
            <w:pPr>
              <w:ind w:right="-43"/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A631A6" w:rsidRPr="00C84CE7" w:rsidRDefault="00A631A6" w:rsidP="00B554FD">
            <w:pPr>
              <w:ind w:left="113" w:right="113"/>
              <w:jc w:val="right"/>
              <w:rPr>
                <w:bCs/>
              </w:rPr>
            </w:pPr>
            <w:r w:rsidRPr="00C84CE7">
              <w:rPr>
                <w:bCs/>
              </w:rPr>
              <w:t>27147,6646</w:t>
            </w:r>
            <w:r>
              <w:rPr>
                <w:bCs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A631A6" w:rsidRPr="00C84CE7" w:rsidRDefault="00A631A6" w:rsidP="00B554FD">
            <w:pPr>
              <w:ind w:left="113" w:right="113"/>
              <w:jc w:val="right"/>
              <w:rPr>
                <w:bCs/>
              </w:rPr>
            </w:pPr>
            <w:r>
              <w:rPr>
                <w:bCs/>
              </w:rPr>
              <w:t>28330,32964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631A6" w:rsidRPr="00C84CE7" w:rsidRDefault="00A631A6" w:rsidP="00B554FD">
            <w:pPr>
              <w:ind w:left="113" w:right="113"/>
              <w:jc w:val="right"/>
              <w:rPr>
                <w:bCs/>
              </w:rPr>
            </w:pPr>
            <w:r>
              <w:rPr>
                <w:bCs/>
              </w:rPr>
              <w:t>29289,56101</w:t>
            </w:r>
          </w:p>
        </w:tc>
        <w:tc>
          <w:tcPr>
            <w:tcW w:w="1022" w:type="dxa"/>
            <w:shd w:val="clear" w:color="auto" w:fill="auto"/>
            <w:noWrap/>
          </w:tcPr>
          <w:p w:rsidR="00A631A6" w:rsidRPr="00C84CE7" w:rsidRDefault="00A631A6" w:rsidP="00B554FD">
            <w:pPr>
              <w:jc w:val="center"/>
              <w:rPr>
                <w:bCs/>
              </w:rPr>
            </w:pPr>
            <w:r>
              <w:rPr>
                <w:bCs/>
              </w:rPr>
              <w:t>1502,2</w:t>
            </w:r>
          </w:p>
        </w:tc>
        <w:tc>
          <w:tcPr>
            <w:tcW w:w="992" w:type="dxa"/>
            <w:shd w:val="clear" w:color="auto" w:fill="auto"/>
            <w:noWrap/>
          </w:tcPr>
          <w:p w:rsidR="00A631A6" w:rsidRPr="00C84CE7" w:rsidRDefault="00A631A6" w:rsidP="00B554FD">
            <w:pPr>
              <w:jc w:val="center"/>
              <w:rPr>
                <w:bCs/>
              </w:rPr>
            </w:pPr>
            <w:r>
              <w:rPr>
                <w:bCs/>
              </w:rPr>
              <w:t>1562,3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C84CE7" w:rsidRDefault="00A631A6" w:rsidP="00B554FD">
            <w:pPr>
              <w:jc w:val="center"/>
              <w:rPr>
                <w:bCs/>
              </w:rPr>
            </w:pPr>
            <w:r w:rsidRPr="00C84CE7">
              <w:rPr>
                <w:bCs/>
              </w:rPr>
              <w:t>2357,7</w:t>
            </w:r>
          </w:p>
        </w:tc>
        <w:tc>
          <w:tcPr>
            <w:tcW w:w="1104" w:type="dxa"/>
          </w:tcPr>
          <w:p w:rsidR="00A631A6" w:rsidRPr="00C84CE7" w:rsidRDefault="00A631A6" w:rsidP="00B55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84CE7">
              <w:rPr>
                <w:rFonts w:eastAsia="Calibri"/>
              </w:rPr>
              <w:t>2452,0</w:t>
            </w:r>
          </w:p>
        </w:tc>
        <w:tc>
          <w:tcPr>
            <w:tcW w:w="1022" w:type="dxa"/>
          </w:tcPr>
          <w:p w:rsidR="00A631A6" w:rsidRPr="00C84CE7" w:rsidRDefault="00A631A6" w:rsidP="00B55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84CE7">
              <w:rPr>
                <w:rFonts w:eastAsia="Calibri"/>
              </w:rPr>
              <w:t>2550,1</w:t>
            </w:r>
          </w:p>
        </w:tc>
        <w:tc>
          <w:tcPr>
            <w:tcW w:w="992" w:type="dxa"/>
          </w:tcPr>
          <w:p w:rsidR="00A631A6" w:rsidRPr="00C84CE7" w:rsidRDefault="00A631A6" w:rsidP="00B55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84CE7">
              <w:rPr>
                <w:rFonts w:eastAsia="Calibri"/>
              </w:rPr>
              <w:t>2652,1</w:t>
            </w:r>
          </w:p>
        </w:tc>
        <w:tc>
          <w:tcPr>
            <w:tcW w:w="1104" w:type="dxa"/>
            <w:textDirection w:val="btLr"/>
            <w:vAlign w:val="center"/>
          </w:tcPr>
          <w:p w:rsidR="00A631A6" w:rsidRPr="00331572" w:rsidRDefault="00A631A6" w:rsidP="00B554FD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97843,95525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631A6" w:rsidRDefault="00A631A6" w:rsidP="00B554FD">
            <w:r w:rsidRPr="00C84CE7">
              <w:t>Увеличение уровня обеспечен</w:t>
            </w:r>
          </w:p>
          <w:p w:rsidR="00A631A6" w:rsidRDefault="00A631A6" w:rsidP="00B554FD">
            <w:r w:rsidRPr="00C84CE7">
              <w:t>ности населения спортивны</w:t>
            </w:r>
          </w:p>
          <w:p w:rsidR="00A631A6" w:rsidRDefault="00A631A6" w:rsidP="00B554FD">
            <w:r w:rsidRPr="00C84CE7">
              <w:t>ми сооруже</w:t>
            </w:r>
            <w:r>
              <w:t xml:space="preserve"> ния</w:t>
            </w:r>
            <w:r w:rsidRPr="00C84CE7">
              <w:t>ми, исходя из единовре</w:t>
            </w:r>
          </w:p>
          <w:p w:rsidR="00A631A6" w:rsidRDefault="00A631A6" w:rsidP="00B554FD">
            <w:r>
              <w:t>менной пропуск</w:t>
            </w:r>
            <w:r w:rsidRPr="00C84CE7">
              <w:t>ной способнос</w:t>
            </w:r>
          </w:p>
          <w:p w:rsidR="00A631A6" w:rsidRDefault="00A631A6" w:rsidP="00B554FD">
            <w:r w:rsidRPr="00C84CE7">
              <w:t>ти объектов спорта, до 45%</w:t>
            </w: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Default="00A631A6" w:rsidP="00B554FD"/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ind w:left="-52" w:right="-82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A631A6" w:rsidRPr="001E0A31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A631A6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A631A6" w:rsidRDefault="00A631A6" w:rsidP="00B554FD"/>
          <w:p w:rsidR="00A631A6" w:rsidRDefault="00A631A6" w:rsidP="00B554FD"/>
          <w:p w:rsidR="00A631A6" w:rsidRPr="008770BA" w:rsidRDefault="00A631A6" w:rsidP="00B554FD">
            <w:pPr>
              <w:ind w:right="-52"/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A631A6" w:rsidRPr="001E0A31" w:rsidRDefault="00A631A6" w:rsidP="00B554FD">
            <w:pPr>
              <w:ind w:right="-43"/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A631A6" w:rsidRPr="004D3F16" w:rsidRDefault="00A631A6" w:rsidP="00B554FD">
            <w:pPr>
              <w:ind w:left="113" w:right="113"/>
              <w:jc w:val="right"/>
            </w:pPr>
            <w:r>
              <w:t xml:space="preserve">             </w:t>
            </w:r>
            <w:r w:rsidRPr="007F5737">
              <w:t>23452,11008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A631A6" w:rsidRPr="004D3F16" w:rsidRDefault="00A631A6" w:rsidP="00B554FD">
            <w:pPr>
              <w:ind w:left="113" w:right="113"/>
              <w:jc w:val="right"/>
            </w:pPr>
            <w:r>
              <w:t>18414,37606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4D3F16" w:rsidRDefault="00A631A6" w:rsidP="00B554FD">
            <w:pPr>
              <w:jc w:val="center"/>
            </w:pPr>
            <w:r>
              <w:t>9661,73</w:t>
            </w:r>
          </w:p>
        </w:tc>
        <w:tc>
          <w:tcPr>
            <w:tcW w:w="1022" w:type="dxa"/>
            <w:shd w:val="clear" w:color="auto" w:fill="auto"/>
            <w:noWrap/>
          </w:tcPr>
          <w:p w:rsidR="00A631A6" w:rsidRPr="004D3F16" w:rsidRDefault="00A631A6" w:rsidP="00B554FD">
            <w:pPr>
              <w:jc w:val="center"/>
            </w:pPr>
            <w:r w:rsidRPr="007F5737"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631A6" w:rsidRPr="004D3F16" w:rsidRDefault="00A631A6" w:rsidP="00B554FD">
            <w:pPr>
              <w:jc w:val="center"/>
            </w:pPr>
            <w:r w:rsidRPr="007F5737"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4D3F16" w:rsidRDefault="00A631A6" w:rsidP="00B554FD">
            <w:pPr>
              <w:jc w:val="center"/>
              <w:rPr>
                <w:bCs/>
              </w:rPr>
            </w:pPr>
            <w:r w:rsidRPr="007F5737">
              <w:rPr>
                <w:bCs/>
              </w:rPr>
              <w:t>0</w:t>
            </w:r>
          </w:p>
        </w:tc>
        <w:tc>
          <w:tcPr>
            <w:tcW w:w="1104" w:type="dxa"/>
          </w:tcPr>
          <w:p w:rsidR="00A631A6" w:rsidRPr="004D3F16" w:rsidRDefault="00A631A6" w:rsidP="00B554FD">
            <w:pPr>
              <w:jc w:val="center"/>
            </w:pPr>
            <w:r w:rsidRPr="007F5737">
              <w:t>0</w:t>
            </w:r>
          </w:p>
        </w:tc>
        <w:tc>
          <w:tcPr>
            <w:tcW w:w="1022" w:type="dxa"/>
          </w:tcPr>
          <w:p w:rsidR="00A631A6" w:rsidRPr="004D3F16" w:rsidRDefault="00A631A6" w:rsidP="00B554FD">
            <w:pPr>
              <w:jc w:val="center"/>
            </w:pPr>
            <w:r w:rsidRPr="007F5737">
              <w:t>0</w:t>
            </w:r>
          </w:p>
        </w:tc>
        <w:tc>
          <w:tcPr>
            <w:tcW w:w="992" w:type="dxa"/>
          </w:tcPr>
          <w:p w:rsidR="00A631A6" w:rsidRPr="004D3F16" w:rsidRDefault="00A631A6" w:rsidP="00B554FD">
            <w:pPr>
              <w:jc w:val="center"/>
            </w:pPr>
            <w:r w:rsidRPr="007F5737"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A631A6" w:rsidRPr="00331572" w:rsidRDefault="00A631A6" w:rsidP="00B554FD">
            <w:pPr>
              <w:ind w:left="113" w:right="113"/>
              <w:jc w:val="right"/>
            </w:pPr>
            <w:r>
              <w:t xml:space="preserve">             51528,21614</w:t>
            </w:r>
            <w:r w:rsidRPr="00331572">
              <w:t xml:space="preserve">  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Default="00A631A6" w:rsidP="00B554FD"/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631A6" w:rsidRDefault="00A631A6" w:rsidP="00B554FD">
            <w:pPr>
              <w:ind w:left="-52" w:right="-82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A631A6" w:rsidRPr="004A40DA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Default="00A631A6" w:rsidP="00B554FD">
            <w:pPr>
              <w:ind w:left="-38" w:right="-52"/>
            </w:pPr>
            <w:r w:rsidRPr="008770BA">
              <w:t>бюджет города Рязани</w:t>
            </w:r>
          </w:p>
          <w:p w:rsidR="00A631A6" w:rsidRDefault="00A631A6" w:rsidP="00B554FD">
            <w:pPr>
              <w:ind w:left="-38" w:right="-52"/>
            </w:pPr>
          </w:p>
          <w:p w:rsidR="00A631A6" w:rsidRDefault="00A631A6" w:rsidP="00B554FD">
            <w:pPr>
              <w:ind w:left="-38" w:right="-52"/>
            </w:pPr>
          </w:p>
          <w:p w:rsidR="00A631A6" w:rsidRDefault="00A631A6" w:rsidP="00B554FD">
            <w:pPr>
              <w:ind w:left="-38" w:right="-52"/>
            </w:pPr>
          </w:p>
          <w:p w:rsidR="00A631A6" w:rsidRPr="008770BA" w:rsidRDefault="00A631A6" w:rsidP="00B554FD">
            <w:pPr>
              <w:ind w:left="-38" w:right="-52"/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A631A6" w:rsidRPr="004D3F16" w:rsidRDefault="00A631A6" w:rsidP="00B554FD">
            <w:pPr>
              <w:ind w:right="-43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631A6" w:rsidRPr="004D3F16" w:rsidRDefault="00A631A6" w:rsidP="00B554FD">
            <w:pPr>
              <w:ind w:left="113" w:right="113"/>
              <w:jc w:val="right"/>
            </w:pPr>
            <w:r>
              <w:t xml:space="preserve">                                                                       </w:t>
            </w:r>
            <w:r w:rsidRPr="007F5737">
              <w:t>3</w:t>
            </w:r>
            <w:r>
              <w:t>695,55452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631A6" w:rsidRPr="004D3F16" w:rsidRDefault="00A631A6" w:rsidP="00B554FD">
            <w:pPr>
              <w:ind w:left="113" w:right="113"/>
              <w:jc w:val="right"/>
            </w:pPr>
            <w:r>
              <w:rPr>
                <w:bCs/>
              </w:rPr>
              <w:t>9915,95358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631A6" w:rsidRPr="004D3F16" w:rsidRDefault="00A631A6" w:rsidP="00B554FD">
            <w:pPr>
              <w:ind w:left="113" w:right="113"/>
              <w:jc w:val="right"/>
            </w:pPr>
            <w:r>
              <w:rPr>
                <w:bCs/>
              </w:rPr>
              <w:t>18166,63101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1A6" w:rsidRPr="004D3F16" w:rsidRDefault="00A631A6" w:rsidP="00B554FD">
            <w:pPr>
              <w:jc w:val="center"/>
            </w:pPr>
            <w:r>
              <w:rPr>
                <w:bCs/>
              </w:rPr>
              <w:t>1502,2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631A6" w:rsidRPr="004D3F16" w:rsidRDefault="00A631A6" w:rsidP="00B554FD">
            <w:pPr>
              <w:jc w:val="center"/>
            </w:pPr>
            <w:r>
              <w:t>1562,3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4D3F16" w:rsidRDefault="00A631A6" w:rsidP="00B554FD">
            <w:pPr>
              <w:jc w:val="center"/>
              <w:rPr>
                <w:bCs/>
              </w:rPr>
            </w:pPr>
            <w:r w:rsidRPr="007F5737">
              <w:rPr>
                <w:bCs/>
              </w:rPr>
              <w:t>2357,7</w:t>
            </w:r>
          </w:p>
        </w:tc>
        <w:tc>
          <w:tcPr>
            <w:tcW w:w="1104" w:type="dxa"/>
          </w:tcPr>
          <w:p w:rsidR="00A631A6" w:rsidRPr="004D3F16" w:rsidRDefault="00A631A6" w:rsidP="00B554FD">
            <w:pPr>
              <w:jc w:val="center"/>
            </w:pPr>
            <w:r w:rsidRPr="007F5737">
              <w:t>2452,0</w:t>
            </w:r>
          </w:p>
        </w:tc>
        <w:tc>
          <w:tcPr>
            <w:tcW w:w="1022" w:type="dxa"/>
          </w:tcPr>
          <w:p w:rsidR="00A631A6" w:rsidRPr="004D3F16" w:rsidRDefault="00A631A6" w:rsidP="00B554FD">
            <w:pPr>
              <w:jc w:val="center"/>
            </w:pPr>
            <w:r w:rsidRPr="007F5737">
              <w:t>2550,1</w:t>
            </w:r>
          </w:p>
        </w:tc>
        <w:tc>
          <w:tcPr>
            <w:tcW w:w="992" w:type="dxa"/>
          </w:tcPr>
          <w:p w:rsidR="00A631A6" w:rsidRPr="004D3F16" w:rsidRDefault="00A631A6" w:rsidP="00B554FD">
            <w:pPr>
              <w:jc w:val="center"/>
            </w:pPr>
            <w:r w:rsidRPr="007F5737">
              <w:t>2652,1</w:t>
            </w:r>
          </w:p>
        </w:tc>
        <w:tc>
          <w:tcPr>
            <w:tcW w:w="1104" w:type="dxa"/>
            <w:textDirection w:val="btLr"/>
          </w:tcPr>
          <w:p w:rsidR="00A631A6" w:rsidRPr="00331572" w:rsidRDefault="00A631A6" w:rsidP="00B554FD">
            <w:pPr>
              <w:ind w:left="113" w:right="113"/>
              <w:jc w:val="right"/>
            </w:pPr>
            <w:r w:rsidRPr="00331572">
              <w:t xml:space="preserve">                                                                                                                          </w:t>
            </w:r>
            <w:r>
              <w:t>44854,53911</w:t>
            </w:r>
          </w:p>
          <w:p w:rsidR="00A631A6" w:rsidRPr="00331572" w:rsidRDefault="00A631A6" w:rsidP="00B554FD">
            <w:pPr>
              <w:ind w:left="113" w:right="113"/>
              <w:jc w:val="right"/>
            </w:pPr>
          </w:p>
          <w:p w:rsidR="00A631A6" w:rsidRPr="00331572" w:rsidRDefault="00A631A6" w:rsidP="00B554FD">
            <w:pPr>
              <w:ind w:left="113" w:right="113"/>
              <w:jc w:val="right"/>
            </w:pPr>
          </w:p>
          <w:p w:rsidR="00A631A6" w:rsidRPr="00331572" w:rsidRDefault="00A631A6" w:rsidP="00B554FD">
            <w:pPr>
              <w:ind w:left="113" w:right="113"/>
              <w:jc w:val="right"/>
            </w:pPr>
          </w:p>
          <w:p w:rsidR="00A631A6" w:rsidRPr="00331572" w:rsidRDefault="00A631A6" w:rsidP="00B554FD">
            <w:pPr>
              <w:ind w:left="113" w:right="113"/>
              <w:jc w:val="right"/>
            </w:pPr>
          </w:p>
          <w:p w:rsidR="00A631A6" w:rsidRPr="00331572" w:rsidRDefault="00A631A6" w:rsidP="00B554FD">
            <w:pPr>
              <w:ind w:left="113" w:right="113"/>
              <w:jc w:val="right"/>
            </w:pPr>
          </w:p>
          <w:p w:rsidR="00A631A6" w:rsidRPr="00331572" w:rsidRDefault="00A631A6" w:rsidP="00B554FD">
            <w:pPr>
              <w:ind w:left="113" w:right="113"/>
              <w:jc w:val="right"/>
            </w:pPr>
          </w:p>
        </w:tc>
        <w:tc>
          <w:tcPr>
            <w:tcW w:w="1275" w:type="dxa"/>
            <w:vMerge/>
            <w:shd w:val="clear" w:color="auto" w:fill="auto"/>
          </w:tcPr>
          <w:p w:rsidR="00A631A6" w:rsidRDefault="00A631A6" w:rsidP="00B554FD">
            <w:pPr>
              <w:jc w:val="center"/>
            </w:pPr>
          </w:p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631A6" w:rsidRPr="00413986" w:rsidRDefault="00A631A6" w:rsidP="00B554F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A631A6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Pr="009A3C62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A3C62">
              <w:rPr>
                <w:rFonts w:ascii="Times New Roman" w:hAnsi="Times New Roman" w:cs="Times New Roman"/>
                <w:sz w:val="20"/>
                <w:szCs w:val="20"/>
              </w:rPr>
              <w:t>инициа</w:t>
            </w:r>
          </w:p>
          <w:p w:rsidR="00A631A6" w:rsidRPr="00413986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A3C62">
              <w:rPr>
                <w:rFonts w:ascii="Times New Roman" w:hAnsi="Times New Roman" w:cs="Times New Roman"/>
                <w:sz w:val="20"/>
                <w:szCs w:val="20"/>
              </w:rPr>
              <w:t>тивные платежи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A631A6" w:rsidRPr="004D3F16" w:rsidRDefault="00A631A6" w:rsidP="00B554FD">
            <w:pPr>
              <w:ind w:right="-43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1A6" w:rsidRPr="00413986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1A6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1A6" w:rsidRPr="00331572" w:rsidRDefault="00A631A6" w:rsidP="00B554FD">
            <w:pPr>
              <w:jc w:val="center"/>
            </w:pPr>
            <w:r w:rsidRPr="00331572">
              <w:t>1</w:t>
            </w:r>
            <w:r>
              <w:t>461,2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1A6" w:rsidRPr="00413986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631A6" w:rsidRPr="00413986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413986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1104" w:type="dxa"/>
          </w:tcPr>
          <w:p w:rsidR="00A631A6" w:rsidRPr="00413986" w:rsidRDefault="00A631A6" w:rsidP="00B554FD">
            <w:pPr>
              <w:ind w:right="-108"/>
              <w:jc w:val="center"/>
            </w:pPr>
            <w:r>
              <w:t>0</w:t>
            </w:r>
          </w:p>
        </w:tc>
        <w:tc>
          <w:tcPr>
            <w:tcW w:w="1022" w:type="dxa"/>
          </w:tcPr>
          <w:p w:rsidR="00A631A6" w:rsidRPr="00413986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631A6" w:rsidRPr="00413986" w:rsidRDefault="00A631A6" w:rsidP="00B554FD">
            <w:pPr>
              <w:jc w:val="center"/>
            </w:pPr>
            <w:r>
              <w:t>0</w:t>
            </w:r>
          </w:p>
        </w:tc>
        <w:tc>
          <w:tcPr>
            <w:tcW w:w="1104" w:type="dxa"/>
          </w:tcPr>
          <w:p w:rsidR="00A631A6" w:rsidRPr="00331572" w:rsidRDefault="00A631A6" w:rsidP="00B554FD">
            <w:pPr>
              <w:jc w:val="center"/>
            </w:pPr>
            <w:r w:rsidRPr="00331572">
              <w:t>1</w:t>
            </w:r>
            <w:r>
              <w:t>461,2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Default="00A631A6" w:rsidP="00B554FD">
            <w:pPr>
              <w:jc w:val="center"/>
            </w:pPr>
          </w:p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A631A6" w:rsidRDefault="00A631A6" w:rsidP="00B554FD">
            <w:pPr>
              <w:jc w:val="center"/>
            </w:pPr>
            <w:r>
              <w:lastRenderedPageBreak/>
              <w:t>3.1.3</w:t>
            </w: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Default="00A631A6" w:rsidP="00B554FD">
            <w:pPr>
              <w:jc w:val="center"/>
            </w:pPr>
          </w:p>
          <w:p w:rsidR="00A631A6" w:rsidRPr="004D3F16" w:rsidRDefault="00A631A6" w:rsidP="00B554FD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631A6" w:rsidRPr="00C62540" w:rsidRDefault="00A631A6" w:rsidP="00B554FD">
            <w:r w:rsidRPr="00C62540">
              <w:t>Мероприятие 3.1.3</w:t>
            </w:r>
            <w:r>
              <w:t>.</w:t>
            </w:r>
          </w:p>
          <w:p w:rsidR="00A631A6" w:rsidRDefault="00A631A6" w:rsidP="00B554FD">
            <w:r w:rsidRPr="00C62540">
              <w:t xml:space="preserve">Подготовка проектной </w:t>
            </w:r>
          </w:p>
          <w:p w:rsidR="00A631A6" w:rsidRDefault="00A631A6" w:rsidP="00B554FD">
            <w:r w:rsidRPr="00C62540">
              <w:t>докумен</w:t>
            </w:r>
            <w:r>
              <w:t xml:space="preserve"> </w:t>
            </w:r>
            <w:r w:rsidRPr="00C62540">
              <w:t>таци</w:t>
            </w:r>
            <w:r>
              <w:t>и</w:t>
            </w:r>
            <w:r w:rsidRPr="00C62540">
              <w:t>, проведение ка</w:t>
            </w:r>
            <w:r>
              <w:t>питального и текущего ремонта, снос зданий и сооружений в аварийном состоянии,</w:t>
            </w:r>
          </w:p>
          <w:p w:rsidR="00A631A6" w:rsidRDefault="00A631A6" w:rsidP="00B554FD">
            <w:r>
              <w:t xml:space="preserve"> ремонт кров </w:t>
            </w:r>
          </w:p>
          <w:p w:rsidR="00A631A6" w:rsidRDefault="00A631A6" w:rsidP="00B554FD">
            <w:r>
              <w:t xml:space="preserve">ли зданий, ремонт сис темы отопле ния, ремонт системы вентиляции, ремонт уличного туалета, ремонт дере вянного пок рытия пола и стен, работы по устройст </w:t>
            </w:r>
          </w:p>
          <w:p w:rsidR="00A631A6" w:rsidRPr="00BD1FAE" w:rsidRDefault="00A631A6" w:rsidP="00B554FD">
            <w:r>
              <w:t xml:space="preserve">ву основания </w:t>
            </w:r>
            <w:r>
              <w:lastRenderedPageBreak/>
              <w:t xml:space="preserve">спортивного ядра и теку щий ремонт помещений, а также ремонт фойе, </w:t>
            </w:r>
            <w:r w:rsidRPr="00BD1FAE">
              <w:t>лест ничных мар</w:t>
            </w:r>
          </w:p>
          <w:p w:rsidR="00A631A6" w:rsidRPr="00BD1FAE" w:rsidRDefault="00A631A6" w:rsidP="00B554FD">
            <w:pPr>
              <w:pStyle w:val="af9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шей,</w:t>
            </w:r>
          </w:p>
          <w:p w:rsidR="00A631A6" w:rsidRDefault="00A631A6" w:rsidP="00B554FD">
            <w:pPr>
              <w:pStyle w:val="af9"/>
              <w:spacing w:before="0" w:beforeAutospacing="0" w:after="0"/>
              <w:rPr>
                <w:sz w:val="20"/>
                <w:szCs w:val="20"/>
              </w:rPr>
            </w:pPr>
            <w:r w:rsidRPr="00BD1FAE">
              <w:rPr>
                <w:sz w:val="20"/>
                <w:szCs w:val="20"/>
              </w:rPr>
              <w:t>текущий ремонт спортивного покрытия беговых дорожек и легкоатлети</w:t>
            </w:r>
          </w:p>
          <w:p w:rsidR="00A631A6" w:rsidRDefault="00A631A6" w:rsidP="00B554FD">
            <w:pPr>
              <w:pStyle w:val="af9"/>
              <w:spacing w:before="0" w:beforeAutospacing="0" w:after="0"/>
              <w:rPr>
                <w:sz w:val="20"/>
                <w:szCs w:val="20"/>
              </w:rPr>
            </w:pPr>
            <w:r w:rsidRPr="00BD1FAE">
              <w:rPr>
                <w:sz w:val="20"/>
                <w:szCs w:val="20"/>
              </w:rPr>
              <w:t>ческих секторов с нанесение</w:t>
            </w:r>
            <w:r>
              <w:rPr>
                <w:sz w:val="20"/>
                <w:szCs w:val="20"/>
              </w:rPr>
              <w:t>м разметки манежа в здании МБУ «СШОР «Юность»</w:t>
            </w:r>
          </w:p>
          <w:p w:rsidR="00A631A6" w:rsidRDefault="00A631A6" w:rsidP="00B554FD">
            <w:pPr>
              <w:pStyle w:val="af9"/>
              <w:spacing w:before="0" w:beforeAutospacing="0" w:after="0"/>
              <w:rPr>
                <w:sz w:val="20"/>
                <w:szCs w:val="20"/>
              </w:rPr>
            </w:pPr>
            <w:r w:rsidRPr="00BD1FAE">
              <w:rPr>
                <w:sz w:val="20"/>
                <w:szCs w:val="20"/>
              </w:rPr>
              <w:t xml:space="preserve"> по адресу:</w:t>
            </w:r>
          </w:p>
          <w:p w:rsidR="00A631A6" w:rsidRDefault="00A631A6" w:rsidP="00B554FD">
            <w:pPr>
              <w:pStyle w:val="af9"/>
              <w:spacing w:before="0" w:beforeAutospacing="0" w:after="0"/>
              <w:rPr>
                <w:sz w:val="20"/>
                <w:szCs w:val="20"/>
              </w:rPr>
            </w:pPr>
            <w:r w:rsidRPr="00BD1FAE">
              <w:rPr>
                <w:sz w:val="20"/>
                <w:szCs w:val="20"/>
              </w:rPr>
              <w:t xml:space="preserve"> г. Рязань, </w:t>
            </w:r>
          </w:p>
          <w:p w:rsidR="00A631A6" w:rsidRDefault="00A631A6" w:rsidP="00B554FD">
            <w:pPr>
              <w:pStyle w:val="af9"/>
              <w:spacing w:before="0" w:beforeAutospacing="0" w:after="0"/>
              <w:rPr>
                <w:sz w:val="20"/>
                <w:szCs w:val="20"/>
              </w:rPr>
            </w:pPr>
            <w:r w:rsidRPr="00BD1FAE">
              <w:rPr>
                <w:sz w:val="20"/>
                <w:szCs w:val="20"/>
              </w:rPr>
              <w:t>ул. 2-я Линия,</w:t>
            </w:r>
          </w:p>
          <w:p w:rsidR="00A631A6" w:rsidRDefault="00A631A6" w:rsidP="00B554FD">
            <w:pPr>
              <w:pStyle w:val="af9"/>
              <w:spacing w:before="0" w:beforeAutospacing="0" w:after="0"/>
              <w:rPr>
                <w:sz w:val="20"/>
                <w:szCs w:val="20"/>
              </w:rPr>
            </w:pPr>
            <w:r w:rsidRPr="00BD1FAE">
              <w:rPr>
                <w:sz w:val="20"/>
                <w:szCs w:val="20"/>
              </w:rPr>
              <w:t xml:space="preserve"> д. 25А. </w:t>
            </w:r>
            <w:r>
              <w:rPr>
                <w:sz w:val="20"/>
                <w:szCs w:val="20"/>
              </w:rPr>
              <w:t xml:space="preserve">Выполнение работ по наружнему освещению стадиона Локомотив. </w:t>
            </w:r>
            <w:r w:rsidRPr="00BD1FAE">
              <w:rPr>
                <w:sz w:val="20"/>
                <w:szCs w:val="20"/>
              </w:rPr>
              <w:t>Инициатив</w:t>
            </w:r>
          </w:p>
          <w:p w:rsidR="00A631A6" w:rsidRDefault="00A631A6" w:rsidP="00B554FD">
            <w:pPr>
              <w:pStyle w:val="af9"/>
              <w:spacing w:before="0" w:beforeAutospacing="0" w:after="0"/>
              <w:rPr>
                <w:sz w:val="20"/>
                <w:szCs w:val="20"/>
              </w:rPr>
            </w:pPr>
            <w:r w:rsidRPr="00BD1FAE">
              <w:rPr>
                <w:sz w:val="20"/>
                <w:szCs w:val="20"/>
              </w:rPr>
              <w:t>ные проекты по благоуст</w:t>
            </w:r>
          </w:p>
          <w:p w:rsidR="00A631A6" w:rsidRDefault="00A631A6" w:rsidP="00B554FD">
            <w:pPr>
              <w:pStyle w:val="af9"/>
              <w:spacing w:before="0" w:beforeAutospacing="0" w:after="0"/>
              <w:rPr>
                <w:sz w:val="20"/>
                <w:szCs w:val="20"/>
              </w:rPr>
            </w:pPr>
            <w:r w:rsidRPr="00BD1FAE">
              <w:rPr>
                <w:sz w:val="20"/>
                <w:szCs w:val="20"/>
              </w:rPr>
              <w:t>ройству спортивных площадок муниципаль</w:t>
            </w:r>
          </w:p>
          <w:p w:rsidR="00A631A6" w:rsidRPr="009E7E2D" w:rsidRDefault="00A631A6" w:rsidP="00B554FD">
            <w:pPr>
              <w:pStyle w:val="af9"/>
              <w:spacing w:before="0" w:beforeAutospacing="0" w:after="0"/>
            </w:pPr>
            <w:r w:rsidRPr="00BD1FAE">
              <w:rPr>
                <w:sz w:val="20"/>
                <w:szCs w:val="20"/>
              </w:rPr>
              <w:t xml:space="preserve">ных учреждений </w:t>
            </w:r>
            <w:hyperlink r:id="rId14" w:history="1">
              <w:r w:rsidRPr="00BD1FAE">
                <w:rPr>
                  <w:rStyle w:val="afa"/>
                  <w:sz w:val="20"/>
                  <w:szCs w:val="20"/>
                  <w:vertAlign w:val="superscript"/>
                </w:rPr>
                <w:t>1</w:t>
              </w:r>
              <w:r w:rsidRPr="00BD1FAE">
                <w:rPr>
                  <w:color w:val="0000FF"/>
                  <w:sz w:val="20"/>
                  <w:szCs w:val="20"/>
                  <w:u w:val="single"/>
                  <w:vertAlign w:val="superscript"/>
                </w:rPr>
                <w:br/>
              </w:r>
            </w:hyperlink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Default="00A631A6" w:rsidP="00B554FD">
            <w:pPr>
              <w:ind w:left="-38" w:right="-52"/>
            </w:pPr>
            <w:r w:rsidRPr="00C84CE7">
              <w:lastRenderedPageBreak/>
              <w:t>Всего, в том числе</w:t>
            </w:r>
          </w:p>
          <w:p w:rsidR="00A631A6" w:rsidRPr="00C84CE7" w:rsidRDefault="00A631A6" w:rsidP="00B554FD">
            <w:pPr>
              <w:ind w:left="-38" w:right="-52"/>
            </w:pPr>
          </w:p>
          <w:p w:rsidR="00A631A6" w:rsidRPr="00C84CE7" w:rsidRDefault="00A631A6" w:rsidP="00B554FD">
            <w:pPr>
              <w:ind w:left="-38" w:right="-52"/>
            </w:pPr>
          </w:p>
          <w:p w:rsidR="00A631A6" w:rsidRDefault="00A631A6" w:rsidP="00B554FD">
            <w:pPr>
              <w:ind w:left="-38" w:right="-52"/>
            </w:pPr>
          </w:p>
          <w:p w:rsidR="00A631A6" w:rsidRDefault="00A631A6" w:rsidP="00B554FD">
            <w:pPr>
              <w:ind w:left="-38" w:right="-52"/>
            </w:pPr>
          </w:p>
          <w:p w:rsidR="00A631A6" w:rsidRDefault="00A631A6" w:rsidP="00B554FD">
            <w:pPr>
              <w:ind w:left="-38" w:right="-52"/>
            </w:pPr>
          </w:p>
          <w:p w:rsidR="00A631A6" w:rsidRPr="00C84CE7" w:rsidRDefault="00A631A6" w:rsidP="00B554FD">
            <w:pPr>
              <w:ind w:left="-38" w:right="-52"/>
            </w:pPr>
          </w:p>
          <w:p w:rsidR="00A631A6" w:rsidRPr="00C84CE7" w:rsidRDefault="00A631A6" w:rsidP="00B554FD">
            <w:pPr>
              <w:ind w:right="-52"/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A631A6" w:rsidRPr="004D3F16" w:rsidRDefault="00A631A6" w:rsidP="00B554FD">
            <w:pPr>
              <w:ind w:left="-52" w:right="-43"/>
            </w:pPr>
            <w:r w:rsidRPr="008770BA">
              <w:t xml:space="preserve">УФКиМС учреждения города Рязани, </w:t>
            </w:r>
            <w:r>
              <w:t xml:space="preserve">    </w:t>
            </w:r>
            <w:r w:rsidRPr="008770BA">
              <w:t>находящиеся в ведении УФКиМС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631A6" w:rsidRPr="00EB7A89" w:rsidRDefault="00A631A6" w:rsidP="00B554FD">
            <w:pPr>
              <w:ind w:left="113" w:right="113"/>
              <w:jc w:val="right"/>
              <w:rPr>
                <w:bCs/>
              </w:rPr>
            </w:pPr>
            <w:r w:rsidRPr="00EB7A89">
              <w:rPr>
                <w:bCs/>
              </w:rPr>
              <w:t>23258,46460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631A6" w:rsidRPr="00EB7A89" w:rsidRDefault="00A631A6" w:rsidP="00B554FD">
            <w:pPr>
              <w:ind w:left="113" w:right="113"/>
              <w:jc w:val="right"/>
              <w:rPr>
                <w:bCs/>
              </w:rPr>
            </w:pPr>
            <w:r w:rsidRPr="00EB7A89">
              <w:rPr>
                <w:bCs/>
              </w:rPr>
              <w:t>25473,62964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631A6" w:rsidRPr="00EB7A89" w:rsidRDefault="00A631A6" w:rsidP="00B554FD">
            <w:pPr>
              <w:ind w:left="113" w:right="113"/>
              <w:jc w:val="right"/>
              <w:rPr>
                <w:bCs/>
              </w:rPr>
            </w:pPr>
            <w:r>
              <w:rPr>
                <w:bCs/>
              </w:rPr>
              <w:t>26845,16101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1A6" w:rsidRPr="00EB7A89" w:rsidRDefault="00A631A6" w:rsidP="00B554FD">
            <w:pPr>
              <w:jc w:val="center"/>
              <w:rPr>
                <w:bCs/>
              </w:rPr>
            </w:pPr>
            <w:r w:rsidRPr="00EB7A89"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631A6" w:rsidRPr="00EB7A89" w:rsidRDefault="00A631A6" w:rsidP="00B554FD">
            <w:pPr>
              <w:jc w:val="center"/>
              <w:rPr>
                <w:bCs/>
              </w:rPr>
            </w:pPr>
            <w:r w:rsidRPr="00EB7A89"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EB7A89" w:rsidRDefault="00A631A6" w:rsidP="00B554FD">
            <w:pPr>
              <w:jc w:val="center"/>
              <w:rPr>
                <w:bCs/>
              </w:rPr>
            </w:pPr>
            <w:r w:rsidRPr="00EB7A89">
              <w:rPr>
                <w:bCs/>
              </w:rPr>
              <w:t>0</w:t>
            </w:r>
          </w:p>
        </w:tc>
        <w:tc>
          <w:tcPr>
            <w:tcW w:w="1104" w:type="dxa"/>
          </w:tcPr>
          <w:p w:rsidR="00A631A6" w:rsidRPr="00EB7A89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</w:pPr>
            <w:r w:rsidRPr="00EB7A89">
              <w:t>0</w:t>
            </w:r>
          </w:p>
        </w:tc>
        <w:tc>
          <w:tcPr>
            <w:tcW w:w="1022" w:type="dxa"/>
          </w:tcPr>
          <w:p w:rsidR="00A631A6" w:rsidRPr="00EB7A89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</w:pPr>
            <w:r w:rsidRPr="00EB7A89">
              <w:t>0</w:t>
            </w:r>
          </w:p>
        </w:tc>
        <w:tc>
          <w:tcPr>
            <w:tcW w:w="992" w:type="dxa"/>
          </w:tcPr>
          <w:p w:rsidR="00A631A6" w:rsidRPr="00EB7A89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</w:pPr>
            <w:r w:rsidRPr="00EB7A89"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A631A6" w:rsidRPr="00EB7A89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</w:pPr>
            <w:r>
              <w:rPr>
                <w:bCs/>
              </w:rPr>
              <w:t>75577,25525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Default="00A631A6" w:rsidP="00B554FD">
            <w:pPr>
              <w:jc w:val="center"/>
            </w:pPr>
          </w:p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631A6" w:rsidRPr="00413986" w:rsidRDefault="00A631A6" w:rsidP="00B554F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A631A6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A631A6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A631A6" w:rsidRPr="004D3F16" w:rsidRDefault="00A631A6" w:rsidP="00B554FD">
            <w:pPr>
              <w:ind w:right="-43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631A6" w:rsidRDefault="00A631A6" w:rsidP="00B554FD">
            <w:pPr>
              <w:ind w:left="113" w:right="113"/>
              <w:jc w:val="right"/>
              <w:rPr>
                <w:bCs/>
              </w:rPr>
            </w:pPr>
            <w:r>
              <w:rPr>
                <w:bCs/>
              </w:rPr>
              <w:t>22452,11008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631A6" w:rsidRDefault="00A631A6" w:rsidP="00B554FD">
            <w:pPr>
              <w:ind w:left="113" w:right="113"/>
              <w:jc w:val="right"/>
              <w:rPr>
                <w:bCs/>
              </w:rPr>
            </w:pPr>
            <w:r>
              <w:rPr>
                <w:bCs/>
              </w:rPr>
              <w:t>17414,37606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1A6" w:rsidRDefault="00A631A6" w:rsidP="00B554FD">
            <w:pPr>
              <w:jc w:val="center"/>
              <w:rPr>
                <w:bCs/>
              </w:rPr>
            </w:pPr>
            <w:r>
              <w:rPr>
                <w:bCs/>
              </w:rPr>
              <w:t>8661,73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1A6" w:rsidRDefault="00A631A6" w:rsidP="00B554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631A6" w:rsidRDefault="00A631A6" w:rsidP="00B554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Default="00A631A6" w:rsidP="00B554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4" w:type="dxa"/>
          </w:tcPr>
          <w:p w:rsidR="00A631A6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</w:pPr>
            <w:r>
              <w:t>0</w:t>
            </w:r>
          </w:p>
        </w:tc>
        <w:tc>
          <w:tcPr>
            <w:tcW w:w="1022" w:type="dxa"/>
          </w:tcPr>
          <w:p w:rsidR="00A631A6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631A6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</w:pPr>
            <w: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A631A6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</w:pPr>
            <w:r>
              <w:t>48528,21614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Default="00A631A6" w:rsidP="00B554FD">
            <w:pPr>
              <w:jc w:val="center"/>
            </w:pPr>
          </w:p>
        </w:tc>
      </w:tr>
      <w:tr w:rsidR="00A631A6" w:rsidRPr="008770BA" w:rsidTr="00A631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631A6" w:rsidRPr="00413986" w:rsidRDefault="00A631A6" w:rsidP="00B554F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A631A6" w:rsidRDefault="00A631A6" w:rsidP="00B554FD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1A6" w:rsidRDefault="00A631A6" w:rsidP="00B554FD">
            <w:pPr>
              <w:ind w:right="-52"/>
            </w:pPr>
            <w:r w:rsidRPr="008770BA">
              <w:t>бюджет города Рязани</w:t>
            </w:r>
          </w:p>
          <w:p w:rsidR="00A631A6" w:rsidRDefault="00A631A6" w:rsidP="00B554FD">
            <w:pPr>
              <w:ind w:left="-38" w:right="-52"/>
            </w:pPr>
          </w:p>
          <w:p w:rsidR="00A631A6" w:rsidRDefault="00A631A6" w:rsidP="00B554FD">
            <w:pPr>
              <w:ind w:left="-38" w:right="-52"/>
            </w:pPr>
          </w:p>
          <w:p w:rsidR="00A631A6" w:rsidRDefault="00A631A6" w:rsidP="00B554FD"/>
          <w:p w:rsidR="00A631A6" w:rsidRDefault="00A631A6" w:rsidP="00B554FD"/>
          <w:p w:rsidR="00A631A6" w:rsidRPr="009F77B5" w:rsidRDefault="00A631A6" w:rsidP="00B554FD"/>
        </w:tc>
        <w:tc>
          <w:tcPr>
            <w:tcW w:w="1275" w:type="dxa"/>
            <w:vMerge w:val="restart"/>
            <w:shd w:val="clear" w:color="auto" w:fill="auto"/>
            <w:noWrap/>
          </w:tcPr>
          <w:p w:rsidR="00A631A6" w:rsidRPr="004D3F16" w:rsidRDefault="00A631A6" w:rsidP="00B554FD">
            <w:pPr>
              <w:ind w:right="-43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631A6" w:rsidRPr="00EB7A89" w:rsidRDefault="00A631A6" w:rsidP="00B554FD">
            <w:pPr>
              <w:ind w:left="113" w:right="113"/>
              <w:jc w:val="right"/>
              <w:rPr>
                <w:bCs/>
              </w:rPr>
            </w:pPr>
            <w:r w:rsidRPr="00EB7A89">
              <w:rPr>
                <w:bCs/>
              </w:rPr>
              <w:t>806,35452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631A6" w:rsidRPr="00EB7A89" w:rsidRDefault="00A631A6" w:rsidP="00B554FD">
            <w:pPr>
              <w:ind w:left="113" w:right="113"/>
              <w:jc w:val="right"/>
              <w:rPr>
                <w:bCs/>
              </w:rPr>
            </w:pPr>
            <w:r w:rsidRPr="00EB7A89">
              <w:rPr>
                <w:bCs/>
              </w:rPr>
              <w:t>8059,25358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631A6" w:rsidRPr="00EB7A89" w:rsidRDefault="00A631A6" w:rsidP="00B554FD">
            <w:pPr>
              <w:ind w:left="113" w:right="113"/>
              <w:jc w:val="right"/>
              <w:rPr>
                <w:bCs/>
              </w:rPr>
            </w:pPr>
            <w:r>
              <w:rPr>
                <w:bCs/>
              </w:rPr>
              <w:t>16722,23101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1A6" w:rsidRPr="00EB7A89" w:rsidRDefault="00A631A6" w:rsidP="00B554FD">
            <w:pPr>
              <w:jc w:val="center"/>
              <w:rPr>
                <w:bCs/>
              </w:rPr>
            </w:pPr>
            <w:r w:rsidRPr="00EB7A89"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631A6" w:rsidRPr="00EB7A89" w:rsidRDefault="00A631A6" w:rsidP="00B554FD">
            <w:pPr>
              <w:jc w:val="center"/>
              <w:rPr>
                <w:bCs/>
              </w:rPr>
            </w:pPr>
            <w:r w:rsidRPr="00EB7A89"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EB7A89" w:rsidRDefault="00A631A6" w:rsidP="00B554FD">
            <w:pPr>
              <w:jc w:val="center"/>
              <w:rPr>
                <w:bCs/>
              </w:rPr>
            </w:pPr>
            <w:r w:rsidRPr="00EB7A89">
              <w:rPr>
                <w:bCs/>
              </w:rPr>
              <w:t>0</w:t>
            </w:r>
          </w:p>
        </w:tc>
        <w:tc>
          <w:tcPr>
            <w:tcW w:w="1104" w:type="dxa"/>
          </w:tcPr>
          <w:p w:rsidR="00A631A6" w:rsidRPr="00EB7A89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</w:pPr>
            <w:r w:rsidRPr="00EB7A89">
              <w:t>0</w:t>
            </w:r>
          </w:p>
        </w:tc>
        <w:tc>
          <w:tcPr>
            <w:tcW w:w="1022" w:type="dxa"/>
          </w:tcPr>
          <w:p w:rsidR="00A631A6" w:rsidRPr="00EB7A89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</w:pPr>
            <w:r w:rsidRPr="00EB7A89">
              <w:t>0</w:t>
            </w:r>
          </w:p>
        </w:tc>
        <w:tc>
          <w:tcPr>
            <w:tcW w:w="992" w:type="dxa"/>
          </w:tcPr>
          <w:p w:rsidR="00A631A6" w:rsidRPr="00EB7A89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</w:pPr>
            <w:r w:rsidRPr="00EB7A89"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A631A6" w:rsidRPr="00EB7A89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</w:pPr>
            <w:r w:rsidRPr="00EB7A89">
              <w:t xml:space="preserve">                                                                        </w:t>
            </w:r>
            <w:r>
              <w:t>25587,83911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Default="00A631A6" w:rsidP="00B554FD">
            <w:pPr>
              <w:jc w:val="center"/>
            </w:pPr>
          </w:p>
        </w:tc>
      </w:tr>
      <w:tr w:rsidR="00A631A6" w:rsidRPr="008770BA" w:rsidTr="00A631A6">
        <w:trPr>
          <w:cantSplit/>
          <w:trHeight w:val="5269"/>
        </w:trPr>
        <w:tc>
          <w:tcPr>
            <w:tcW w:w="708" w:type="dxa"/>
            <w:vMerge/>
            <w:shd w:val="clear" w:color="auto" w:fill="auto"/>
            <w:noWrap/>
          </w:tcPr>
          <w:p w:rsidR="00A631A6" w:rsidRPr="00413986" w:rsidRDefault="00A631A6" w:rsidP="00B554F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A631A6" w:rsidRDefault="00A631A6" w:rsidP="00B554FD"/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A631A6" w:rsidRPr="009A3C62" w:rsidRDefault="00A631A6" w:rsidP="00B554F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A3C62">
              <w:rPr>
                <w:rFonts w:ascii="Times New Roman" w:hAnsi="Times New Roman" w:cs="Times New Roman"/>
                <w:sz w:val="20"/>
                <w:szCs w:val="20"/>
              </w:rPr>
              <w:t>инициа</w:t>
            </w:r>
          </w:p>
          <w:p w:rsidR="00A631A6" w:rsidRDefault="00A631A6" w:rsidP="00B554FD">
            <w:pPr>
              <w:ind w:left="-38" w:right="-52"/>
            </w:pPr>
            <w:r w:rsidRPr="009A3C62">
              <w:t>тивные платежи</w:t>
            </w:r>
          </w:p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Default="00A631A6" w:rsidP="00B554FD"/>
          <w:p w:rsidR="00A631A6" w:rsidRPr="009F77B5" w:rsidRDefault="00A631A6" w:rsidP="00B554FD">
            <w:pPr>
              <w:ind w:right="-52"/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A631A6" w:rsidRPr="004D3F16" w:rsidRDefault="00A631A6" w:rsidP="00B554FD">
            <w:pPr>
              <w:ind w:right="-43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1A6" w:rsidRPr="00EB7A89" w:rsidRDefault="00A631A6" w:rsidP="00B554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1A6" w:rsidRPr="00EB7A89" w:rsidRDefault="00A631A6" w:rsidP="00B554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1A6" w:rsidRPr="00EB7A89" w:rsidRDefault="00A631A6" w:rsidP="00B554FD">
            <w:pPr>
              <w:jc w:val="center"/>
              <w:rPr>
                <w:bCs/>
              </w:rPr>
            </w:pPr>
            <w:r w:rsidRPr="00EB7A89">
              <w:rPr>
                <w:bCs/>
              </w:rPr>
              <w:t>1</w:t>
            </w:r>
            <w:r>
              <w:rPr>
                <w:bCs/>
              </w:rPr>
              <w:t>461,2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1A6" w:rsidRPr="00EB7A89" w:rsidRDefault="00A631A6" w:rsidP="00B554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631A6" w:rsidRPr="00EB7A89" w:rsidRDefault="00A631A6" w:rsidP="00B554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A631A6" w:rsidRPr="00EB7A89" w:rsidRDefault="00A631A6" w:rsidP="00B554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4" w:type="dxa"/>
          </w:tcPr>
          <w:p w:rsidR="00A631A6" w:rsidRPr="00EB7A89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</w:pPr>
            <w:r>
              <w:t>0</w:t>
            </w:r>
          </w:p>
        </w:tc>
        <w:tc>
          <w:tcPr>
            <w:tcW w:w="1022" w:type="dxa"/>
          </w:tcPr>
          <w:p w:rsidR="00A631A6" w:rsidRPr="00EB7A89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631A6" w:rsidRPr="00EB7A89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</w:pPr>
            <w:r>
              <w:t>0</w:t>
            </w:r>
          </w:p>
        </w:tc>
        <w:tc>
          <w:tcPr>
            <w:tcW w:w="1104" w:type="dxa"/>
          </w:tcPr>
          <w:p w:rsidR="00A631A6" w:rsidRPr="00EB7A89" w:rsidRDefault="00A631A6" w:rsidP="00B554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</w:pPr>
            <w:r w:rsidRPr="00EB7A89">
              <w:t>1</w:t>
            </w:r>
            <w:r>
              <w:t>461,2</w:t>
            </w:r>
          </w:p>
        </w:tc>
        <w:tc>
          <w:tcPr>
            <w:tcW w:w="1275" w:type="dxa"/>
            <w:vMerge/>
            <w:shd w:val="clear" w:color="auto" w:fill="auto"/>
          </w:tcPr>
          <w:p w:rsidR="00A631A6" w:rsidRDefault="00A631A6" w:rsidP="00B554FD">
            <w:pPr>
              <w:jc w:val="center"/>
            </w:pPr>
          </w:p>
        </w:tc>
      </w:tr>
    </w:tbl>
    <w:p w:rsidR="00A631A6" w:rsidRPr="00F03241" w:rsidRDefault="00A631A6" w:rsidP="00A631A6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lastRenderedPageBreak/>
        <w:t>2.</w:t>
      </w:r>
      <w:r w:rsidRPr="0026088B">
        <w:t>4</w:t>
      </w:r>
      <w:r>
        <w:t>.</w:t>
      </w:r>
      <w:r w:rsidRPr="0026088B">
        <w:rPr>
          <w:sz w:val="24"/>
          <w:szCs w:val="24"/>
        </w:rPr>
        <w:t xml:space="preserve"> Таблицу</w:t>
      </w:r>
      <w:r w:rsidRPr="005C0EE3">
        <w:rPr>
          <w:sz w:val="24"/>
          <w:szCs w:val="24"/>
        </w:rPr>
        <w:t xml:space="preserve"> № 6</w:t>
      </w:r>
      <w:r w:rsidRPr="00F03241">
        <w:rPr>
          <w:sz w:val="24"/>
          <w:szCs w:val="24"/>
        </w:rPr>
        <w:t xml:space="preserve"> «Прогноз сводных показателей муниципальных заданий на оказание муниципальных услуг (работ) муниципальными</w:t>
      </w:r>
      <w:r>
        <w:rPr>
          <w:sz w:val="24"/>
          <w:szCs w:val="24"/>
        </w:rPr>
        <w:t xml:space="preserve"> </w:t>
      </w:r>
      <w:r w:rsidRPr="00F03241">
        <w:rPr>
          <w:sz w:val="24"/>
          <w:szCs w:val="24"/>
        </w:rPr>
        <w:t>учреждениями города Рязани по муниципальной программе» изложить в следующей редакции:</w:t>
      </w:r>
    </w:p>
    <w:tbl>
      <w:tblPr>
        <w:tblW w:w="14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3"/>
        <w:gridCol w:w="2126"/>
        <w:gridCol w:w="1417"/>
        <w:gridCol w:w="993"/>
        <w:gridCol w:w="1087"/>
        <w:gridCol w:w="1087"/>
        <w:gridCol w:w="1228"/>
        <w:gridCol w:w="1700"/>
        <w:gridCol w:w="1417"/>
        <w:gridCol w:w="1276"/>
      </w:tblGrid>
      <w:tr w:rsidR="00A631A6" w:rsidRPr="00F03241" w:rsidTr="00B554FD">
        <w:tc>
          <w:tcPr>
            <w:tcW w:w="2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ind w:left="-534" w:firstLine="534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Ед.</w:t>
            </w:r>
          </w:p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Значение показателя объема услуги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Бюджетные расходы на оказание муниципальной услуги (работы), тыс. руб.</w:t>
            </w:r>
          </w:p>
        </w:tc>
      </w:tr>
      <w:tr w:rsidR="00A631A6" w:rsidRPr="00F03241" w:rsidTr="00B554FD">
        <w:tc>
          <w:tcPr>
            <w:tcW w:w="2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2024 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2025 г.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2024 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2025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2026 г.</w:t>
            </w:r>
          </w:p>
        </w:tc>
      </w:tr>
      <w:tr w:rsidR="00A631A6" w:rsidRPr="00F03241" w:rsidTr="00B554FD"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10</w:t>
            </w:r>
          </w:p>
        </w:tc>
      </w:tr>
      <w:tr w:rsidR="00A631A6" w:rsidRPr="00F03241" w:rsidTr="00B554FD">
        <w:trPr>
          <w:trHeight w:val="618"/>
        </w:trPr>
        <w:tc>
          <w:tcPr>
            <w:tcW w:w="148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31A6" w:rsidRPr="00BA2DEA" w:rsidRDefault="00A631A6" w:rsidP="00B554FD">
            <w:pPr>
              <w:rPr>
                <w:rFonts w:eastAsia="Courier New"/>
                <w:sz w:val="24"/>
                <w:szCs w:val="24"/>
              </w:rPr>
            </w:pPr>
            <w:r w:rsidRPr="00BA2DEA">
              <w:rPr>
                <w:rStyle w:val="afc"/>
                <w:sz w:val="24"/>
                <w:szCs w:val="24"/>
              </w:rPr>
              <w:t>Основное мероприятие 1.1 «</w:t>
            </w:r>
            <w:r w:rsidRPr="00BA2DEA">
              <w:rPr>
                <w:rFonts w:eastAsia="Courier New"/>
                <w:sz w:val="24"/>
                <w:szCs w:val="24"/>
              </w:rPr>
              <w:t>Оказание услуг (работ) физкультурно-спортивной направленности  населению муниципальными  спортивными школами»</w:t>
            </w:r>
          </w:p>
        </w:tc>
      </w:tr>
      <w:tr w:rsidR="00A631A6" w:rsidRPr="00F03241" w:rsidTr="00B554FD">
        <w:trPr>
          <w:trHeight w:val="231"/>
        </w:trPr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E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подготовка </w:t>
            </w:r>
          </w:p>
          <w:p w:rsidR="00A631A6" w:rsidRPr="00BA2DEA" w:rsidRDefault="00A631A6" w:rsidP="00B554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EA">
              <w:rPr>
                <w:rFonts w:ascii="Times New Roman" w:hAnsi="Times New Roman" w:cs="Times New Roman"/>
                <w:sz w:val="24"/>
                <w:szCs w:val="24"/>
              </w:rPr>
              <w:t>по видам спорта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 xml:space="preserve">МБУ «СШ», МБУ «СШОР», МАУ </w:t>
            </w:r>
          </w:p>
          <w:p w:rsidR="00A631A6" w:rsidRPr="00BA2DEA" w:rsidRDefault="00A631A6" w:rsidP="00B554FD">
            <w:pPr>
              <w:pStyle w:val="af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 xml:space="preserve">г. Рязани «СШ», </w:t>
            </w:r>
          </w:p>
          <w:p w:rsidR="00A631A6" w:rsidRPr="00BA2DEA" w:rsidRDefault="00A631A6" w:rsidP="00B554FD">
            <w:pPr>
              <w:pStyle w:val="af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МАУ г. Рязани «СШОР»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Население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2DEA">
              <w:rPr>
                <w:rFonts w:ascii="Times New Roman" w:hAnsi="Times New Roman" w:cs="Times New Roman"/>
              </w:rPr>
              <w:t>8380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jc w:val="center"/>
              <w:rPr>
                <w:sz w:val="24"/>
                <w:szCs w:val="24"/>
              </w:rPr>
            </w:pPr>
            <w:r w:rsidRPr="00BA2DEA">
              <w:rPr>
                <w:sz w:val="24"/>
                <w:szCs w:val="24"/>
              </w:rPr>
              <w:t>8400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jc w:val="center"/>
              <w:rPr>
                <w:sz w:val="24"/>
                <w:szCs w:val="24"/>
              </w:rPr>
            </w:pPr>
            <w:r w:rsidRPr="00BA2DEA">
              <w:rPr>
                <w:sz w:val="24"/>
                <w:szCs w:val="24"/>
              </w:rPr>
              <w:t>8420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316579,49691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340300,4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1A6" w:rsidRPr="00BA2DEA" w:rsidRDefault="00A631A6" w:rsidP="00B554FD">
            <w:pPr>
              <w:pStyle w:val="afb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353086,3</w:t>
            </w:r>
          </w:p>
        </w:tc>
      </w:tr>
      <w:tr w:rsidR="00A631A6" w:rsidRPr="00F03241" w:rsidTr="00B554FD">
        <w:trPr>
          <w:trHeight w:val="317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Итого по</w:t>
            </w:r>
          </w:p>
          <w:p w:rsidR="00A631A6" w:rsidRPr="00BA2DEA" w:rsidRDefault="00A631A6" w:rsidP="00B554FD">
            <w:pPr>
              <w:pStyle w:val="afb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 xml:space="preserve"> основному мероприятию 1.1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2DEA">
              <w:rPr>
                <w:rFonts w:ascii="Times New Roman" w:hAnsi="Times New Roman" w:cs="Times New Roman"/>
              </w:rPr>
              <w:t>8380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jc w:val="center"/>
              <w:rPr>
                <w:sz w:val="24"/>
                <w:szCs w:val="24"/>
              </w:rPr>
            </w:pPr>
            <w:r w:rsidRPr="00BA2DEA">
              <w:rPr>
                <w:sz w:val="24"/>
                <w:szCs w:val="24"/>
              </w:rPr>
              <w:t>8400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jc w:val="center"/>
              <w:rPr>
                <w:sz w:val="24"/>
                <w:szCs w:val="24"/>
              </w:rPr>
            </w:pPr>
            <w:r w:rsidRPr="00BA2DEA">
              <w:rPr>
                <w:sz w:val="24"/>
                <w:szCs w:val="24"/>
              </w:rPr>
              <w:t>8420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316579,49691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340300,4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1A6" w:rsidRPr="00BA2DEA" w:rsidRDefault="00A631A6" w:rsidP="00B554FD">
            <w:pPr>
              <w:pStyle w:val="afb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353086,3</w:t>
            </w:r>
          </w:p>
        </w:tc>
      </w:tr>
      <w:tr w:rsidR="00A631A6" w:rsidRPr="00F03241" w:rsidTr="00B554FD">
        <w:trPr>
          <w:trHeight w:val="317"/>
        </w:trPr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2DEA">
              <w:rPr>
                <w:rFonts w:ascii="Times New Roman" w:hAnsi="Times New Roman" w:cs="Times New Roman"/>
              </w:rPr>
              <w:t>8380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jc w:val="center"/>
              <w:rPr>
                <w:sz w:val="24"/>
                <w:szCs w:val="24"/>
              </w:rPr>
            </w:pPr>
            <w:r w:rsidRPr="00BA2DEA">
              <w:rPr>
                <w:sz w:val="24"/>
                <w:szCs w:val="24"/>
              </w:rPr>
              <w:t>8400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jc w:val="center"/>
              <w:rPr>
                <w:sz w:val="24"/>
                <w:szCs w:val="24"/>
              </w:rPr>
            </w:pPr>
            <w:r w:rsidRPr="00BA2DEA">
              <w:rPr>
                <w:sz w:val="24"/>
                <w:szCs w:val="24"/>
              </w:rPr>
              <w:t>8420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316579,49691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6" w:rsidRPr="00BA2DEA" w:rsidRDefault="00A631A6" w:rsidP="00B554FD">
            <w:pPr>
              <w:pStyle w:val="afb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340300,4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1A6" w:rsidRPr="00BA2DEA" w:rsidRDefault="00A631A6" w:rsidP="00B554FD">
            <w:pPr>
              <w:pStyle w:val="afb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353086,3</w:t>
            </w:r>
          </w:p>
        </w:tc>
      </w:tr>
    </w:tbl>
    <w:p w:rsidR="00A631A6" w:rsidRDefault="00A631A6" w:rsidP="00A631A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A631A6" w:rsidRDefault="00A631A6" w:rsidP="00A631A6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9830C4">
        <w:t xml:space="preserve">2.5 </w:t>
      </w:r>
      <w:r>
        <w:t>Т</w:t>
      </w:r>
      <w:r w:rsidRPr="005C0EE3">
        <w:rPr>
          <w:sz w:val="24"/>
          <w:szCs w:val="24"/>
        </w:rPr>
        <w:t>аблиц</w:t>
      </w:r>
      <w:r>
        <w:rPr>
          <w:sz w:val="24"/>
          <w:szCs w:val="24"/>
        </w:rPr>
        <w:t>у</w:t>
      </w:r>
      <w:r w:rsidRPr="005C0EE3">
        <w:rPr>
          <w:sz w:val="24"/>
          <w:szCs w:val="24"/>
        </w:rPr>
        <w:t xml:space="preserve"> № </w:t>
      </w:r>
      <w:r>
        <w:rPr>
          <w:sz w:val="24"/>
          <w:szCs w:val="24"/>
        </w:rPr>
        <w:t>8</w:t>
      </w:r>
      <w:r w:rsidRPr="00F03241">
        <w:rPr>
          <w:sz w:val="24"/>
          <w:szCs w:val="24"/>
        </w:rPr>
        <w:t xml:space="preserve"> «П</w:t>
      </w:r>
      <w:r>
        <w:rPr>
          <w:sz w:val="24"/>
          <w:szCs w:val="24"/>
        </w:rPr>
        <w:t>еречень объектов по реализации инициативных проектов (проекты местных инициатив) в сфере физической культуры и спорта» изложить в</w:t>
      </w:r>
      <w:r w:rsidRPr="00F03241">
        <w:rPr>
          <w:sz w:val="24"/>
          <w:szCs w:val="24"/>
        </w:rPr>
        <w:t xml:space="preserve"> следующе</w:t>
      </w:r>
      <w:r>
        <w:rPr>
          <w:sz w:val="24"/>
          <w:szCs w:val="24"/>
        </w:rPr>
        <w:t>й редакции</w:t>
      </w:r>
      <w:r w:rsidRPr="00F03241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</w:t>
      </w:r>
    </w:p>
    <w:tbl>
      <w:tblPr>
        <w:tblStyle w:val="af7"/>
        <w:tblW w:w="16364" w:type="dxa"/>
        <w:tblInd w:w="-318" w:type="dxa"/>
        <w:tblLook w:val="04A0"/>
      </w:tblPr>
      <w:tblGrid>
        <w:gridCol w:w="748"/>
        <w:gridCol w:w="7049"/>
        <w:gridCol w:w="2088"/>
        <w:gridCol w:w="1598"/>
        <w:gridCol w:w="1616"/>
        <w:gridCol w:w="1821"/>
        <w:gridCol w:w="1444"/>
      </w:tblGrid>
      <w:tr w:rsidR="00A631A6" w:rsidTr="00B554FD">
        <w:tc>
          <w:tcPr>
            <w:tcW w:w="748" w:type="dxa"/>
            <w:vMerge w:val="restart"/>
          </w:tcPr>
          <w:p w:rsidR="00A631A6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049" w:type="dxa"/>
            <w:vMerge w:val="restart"/>
          </w:tcPr>
          <w:p w:rsidR="00A631A6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(мероприятия)</w:t>
            </w:r>
          </w:p>
        </w:tc>
        <w:tc>
          <w:tcPr>
            <w:tcW w:w="2088" w:type="dxa"/>
            <w:vMerge w:val="restart"/>
          </w:tcPr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 w:rsidRPr="00A96358">
              <w:rPr>
                <w:sz w:val="24"/>
                <w:szCs w:val="24"/>
              </w:rPr>
              <w:t>Объем бюджетных ассигнований</w:t>
            </w:r>
          </w:p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 w:rsidRPr="00A96358">
              <w:rPr>
                <w:sz w:val="24"/>
                <w:szCs w:val="24"/>
              </w:rPr>
              <w:t>- всего, тыс. руб.</w:t>
            </w:r>
          </w:p>
        </w:tc>
        <w:tc>
          <w:tcPr>
            <w:tcW w:w="5035" w:type="dxa"/>
            <w:gridSpan w:val="3"/>
            <w:tcBorders>
              <w:right w:val="single" w:sz="4" w:space="0" w:color="auto"/>
            </w:tcBorders>
          </w:tcPr>
          <w:p w:rsidR="00A631A6" w:rsidRPr="00A96358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 w:rsidRPr="00A9635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Pr="00A96358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631A6" w:rsidTr="00B554FD">
        <w:tc>
          <w:tcPr>
            <w:tcW w:w="748" w:type="dxa"/>
            <w:vMerge/>
          </w:tcPr>
          <w:p w:rsidR="00A631A6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49" w:type="dxa"/>
            <w:vMerge/>
          </w:tcPr>
          <w:p w:rsidR="00A631A6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 w:rsidRPr="00A96358">
              <w:rPr>
                <w:sz w:val="24"/>
                <w:szCs w:val="24"/>
              </w:rPr>
              <w:t xml:space="preserve">Средства </w:t>
            </w:r>
          </w:p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 w:rsidRPr="00A96358">
              <w:rPr>
                <w:sz w:val="24"/>
                <w:szCs w:val="24"/>
              </w:rPr>
              <w:t>областного</w:t>
            </w:r>
          </w:p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 w:rsidRPr="00A96358">
              <w:rPr>
                <w:sz w:val="24"/>
                <w:szCs w:val="24"/>
              </w:rPr>
              <w:t xml:space="preserve">бюджета, </w:t>
            </w:r>
          </w:p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 w:rsidRPr="00A96358">
              <w:rPr>
                <w:sz w:val="24"/>
                <w:szCs w:val="24"/>
              </w:rPr>
              <w:t>тыс. руб.</w:t>
            </w:r>
          </w:p>
        </w:tc>
        <w:tc>
          <w:tcPr>
            <w:tcW w:w="1616" w:type="dxa"/>
          </w:tcPr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 w:rsidRPr="00A96358">
              <w:rPr>
                <w:sz w:val="24"/>
                <w:szCs w:val="24"/>
              </w:rPr>
              <w:t xml:space="preserve">Средства </w:t>
            </w:r>
          </w:p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96358">
              <w:rPr>
                <w:sz w:val="24"/>
                <w:szCs w:val="24"/>
              </w:rPr>
              <w:t>юджета</w:t>
            </w:r>
          </w:p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 w:rsidRPr="00A96358">
              <w:rPr>
                <w:sz w:val="24"/>
                <w:szCs w:val="24"/>
              </w:rPr>
              <w:t>города Рязани,</w:t>
            </w:r>
          </w:p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 w:rsidRPr="00A96358">
              <w:rPr>
                <w:sz w:val="24"/>
                <w:szCs w:val="24"/>
              </w:rPr>
              <w:t>тыс. руб.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 w:rsidRPr="00A96358">
              <w:rPr>
                <w:sz w:val="24"/>
                <w:szCs w:val="24"/>
              </w:rPr>
              <w:t xml:space="preserve">Инициативные платежи, </w:t>
            </w:r>
          </w:p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 w:rsidRPr="00A96358">
              <w:rPr>
                <w:sz w:val="24"/>
                <w:szCs w:val="24"/>
              </w:rPr>
              <w:t>тыс. руб.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Pr="00A96358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A631A6" w:rsidTr="00B554FD">
        <w:tc>
          <w:tcPr>
            <w:tcW w:w="748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9" w:type="dxa"/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  <w:r>
              <w:t>2</w:t>
            </w:r>
          </w:p>
        </w:tc>
        <w:tc>
          <w:tcPr>
            <w:tcW w:w="2088" w:type="dxa"/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  <w:r w:rsidRPr="00A96358">
              <w:t>3</w:t>
            </w:r>
          </w:p>
        </w:tc>
        <w:tc>
          <w:tcPr>
            <w:tcW w:w="1598" w:type="dxa"/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  <w:r w:rsidRPr="00A96358">
              <w:t>4</w:t>
            </w:r>
          </w:p>
        </w:tc>
        <w:tc>
          <w:tcPr>
            <w:tcW w:w="1616" w:type="dxa"/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  <w:r w:rsidRPr="00A96358">
              <w:t>5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  <w:r w:rsidRPr="00A96358">
              <w:t>6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</w:p>
        </w:tc>
      </w:tr>
      <w:tr w:rsidR="00A631A6" w:rsidTr="00B554FD">
        <w:tc>
          <w:tcPr>
            <w:tcW w:w="748" w:type="dxa"/>
          </w:tcPr>
          <w:p w:rsidR="00A631A6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72" w:type="dxa"/>
            <w:gridSpan w:val="5"/>
            <w:tcBorders>
              <w:right w:val="single" w:sz="4" w:space="0" w:color="auto"/>
            </w:tcBorders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  <w:r w:rsidRPr="00A96358">
              <w:t>2024 год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</w:p>
        </w:tc>
      </w:tr>
      <w:tr w:rsidR="00A631A6" w:rsidTr="00B554FD">
        <w:tc>
          <w:tcPr>
            <w:tcW w:w="748" w:type="dxa"/>
          </w:tcPr>
          <w:p w:rsidR="00A631A6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49" w:type="dxa"/>
          </w:tcPr>
          <w:p w:rsidR="00A631A6" w:rsidRPr="00A96358" w:rsidRDefault="00A631A6" w:rsidP="00B554FD">
            <w:pPr>
              <w:pStyle w:val="a7"/>
              <w:suppressAutoHyphens/>
              <w:jc w:val="left"/>
            </w:pPr>
            <w:r w:rsidRPr="00A96358">
              <w:t>Выполнение работ по благоустройству спортивной площадки МАУ ДО г. Рязани «Спортивная школа «Химик»</w:t>
            </w:r>
          </w:p>
        </w:tc>
        <w:tc>
          <w:tcPr>
            <w:tcW w:w="2088" w:type="dxa"/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3</w:t>
            </w:r>
            <w:r>
              <w:t> </w:t>
            </w:r>
            <w:r w:rsidRPr="00155CE5">
              <w:t>74</w:t>
            </w:r>
            <w:r>
              <w:t>6,93</w:t>
            </w:r>
          </w:p>
        </w:tc>
        <w:tc>
          <w:tcPr>
            <w:tcW w:w="1598" w:type="dxa"/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2 886,73</w:t>
            </w:r>
          </w:p>
        </w:tc>
        <w:tc>
          <w:tcPr>
            <w:tcW w:w="1616" w:type="dxa"/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374,</w:t>
            </w:r>
            <w:r>
              <w:t>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48</w:t>
            </w:r>
            <w:r>
              <w:t>6,2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</w:p>
        </w:tc>
      </w:tr>
      <w:tr w:rsidR="00A631A6" w:rsidTr="00B554FD">
        <w:tc>
          <w:tcPr>
            <w:tcW w:w="748" w:type="dxa"/>
          </w:tcPr>
          <w:p w:rsidR="00A631A6" w:rsidRDefault="00A631A6" w:rsidP="00B554F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9" w:type="dxa"/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  <w:r>
              <w:t>2</w:t>
            </w:r>
          </w:p>
        </w:tc>
        <w:tc>
          <w:tcPr>
            <w:tcW w:w="2088" w:type="dxa"/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  <w:r w:rsidRPr="00A96358">
              <w:t>3</w:t>
            </w:r>
          </w:p>
        </w:tc>
        <w:tc>
          <w:tcPr>
            <w:tcW w:w="1598" w:type="dxa"/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  <w:r w:rsidRPr="00A96358">
              <w:t>4</w:t>
            </w:r>
          </w:p>
        </w:tc>
        <w:tc>
          <w:tcPr>
            <w:tcW w:w="1616" w:type="dxa"/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  <w:r w:rsidRPr="00A96358">
              <w:t>5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  <w:r w:rsidRPr="00A96358">
              <w:t>6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</w:p>
        </w:tc>
      </w:tr>
      <w:tr w:rsidR="00A631A6" w:rsidTr="00B554FD">
        <w:tc>
          <w:tcPr>
            <w:tcW w:w="748" w:type="dxa"/>
          </w:tcPr>
          <w:p w:rsidR="00A631A6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49" w:type="dxa"/>
          </w:tcPr>
          <w:p w:rsidR="00A631A6" w:rsidRPr="00A96358" w:rsidRDefault="00A631A6" w:rsidP="00B554FD">
            <w:pPr>
              <w:pStyle w:val="a7"/>
              <w:suppressAutoHyphens/>
              <w:jc w:val="left"/>
            </w:pPr>
            <w:r w:rsidRPr="00A96358">
              <w:t xml:space="preserve">Выполнение работ по благоустройству спортивной площадки муниципального бюджетного учреждения дополнительного </w:t>
            </w:r>
            <w:r w:rsidRPr="00A96358">
              <w:lastRenderedPageBreak/>
              <w:t>образования «Спортивная школа «Орион», находящейся по адресу: г. Рязань, Интернациональная ул., д.24 к.1</w:t>
            </w:r>
          </w:p>
        </w:tc>
        <w:tc>
          <w:tcPr>
            <w:tcW w:w="2088" w:type="dxa"/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lastRenderedPageBreak/>
              <w:t>3 750,0</w:t>
            </w:r>
          </w:p>
        </w:tc>
        <w:tc>
          <w:tcPr>
            <w:tcW w:w="1598" w:type="dxa"/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2 887,5</w:t>
            </w:r>
          </w:p>
        </w:tc>
        <w:tc>
          <w:tcPr>
            <w:tcW w:w="1616" w:type="dxa"/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375,0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487,5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</w:p>
        </w:tc>
      </w:tr>
      <w:tr w:rsidR="00A631A6" w:rsidTr="00B554FD">
        <w:tc>
          <w:tcPr>
            <w:tcW w:w="748" w:type="dxa"/>
          </w:tcPr>
          <w:p w:rsidR="00A631A6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049" w:type="dxa"/>
          </w:tcPr>
          <w:p w:rsidR="00A631A6" w:rsidRDefault="00A631A6" w:rsidP="00B554FD">
            <w:pPr>
              <w:pStyle w:val="a7"/>
              <w:suppressAutoHyphens/>
            </w:pPr>
            <w:r w:rsidRPr="00A96358">
              <w:t xml:space="preserve">Выполнение работ по устройству хоккейной коробки </w:t>
            </w:r>
          </w:p>
          <w:p w:rsidR="00A631A6" w:rsidRPr="00A96358" w:rsidRDefault="00A631A6" w:rsidP="00B554FD">
            <w:pPr>
              <w:pStyle w:val="a7"/>
              <w:suppressAutoHyphens/>
            </w:pPr>
            <w:r w:rsidRPr="00A96358">
              <w:t>по адресу: г. Рязань, ул. Гагарина, д.85</w:t>
            </w:r>
          </w:p>
        </w:tc>
        <w:tc>
          <w:tcPr>
            <w:tcW w:w="2088" w:type="dxa"/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3 750,0</w:t>
            </w:r>
          </w:p>
        </w:tc>
        <w:tc>
          <w:tcPr>
            <w:tcW w:w="1598" w:type="dxa"/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2 887,5</w:t>
            </w:r>
          </w:p>
        </w:tc>
        <w:tc>
          <w:tcPr>
            <w:tcW w:w="1616" w:type="dxa"/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375,0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487,5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Pr="00A96358" w:rsidRDefault="00A631A6" w:rsidP="00B554FD">
            <w:pPr>
              <w:pStyle w:val="a7"/>
              <w:suppressAutoHyphens/>
              <w:jc w:val="center"/>
            </w:pPr>
          </w:p>
        </w:tc>
      </w:tr>
      <w:tr w:rsidR="00A631A6" w:rsidTr="00B554FD">
        <w:tc>
          <w:tcPr>
            <w:tcW w:w="748" w:type="dxa"/>
          </w:tcPr>
          <w:p w:rsidR="00A631A6" w:rsidRDefault="00A631A6" w:rsidP="00B554F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49" w:type="dxa"/>
          </w:tcPr>
          <w:p w:rsidR="00A631A6" w:rsidRPr="00A96358" w:rsidRDefault="00A631A6" w:rsidP="00B554FD">
            <w:pPr>
              <w:pStyle w:val="a7"/>
              <w:suppressAutoHyphens/>
            </w:pPr>
            <w:r>
              <w:t>Итого 2024 год</w:t>
            </w:r>
          </w:p>
        </w:tc>
        <w:tc>
          <w:tcPr>
            <w:tcW w:w="2088" w:type="dxa"/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11</w:t>
            </w:r>
            <w:r>
              <w:t> </w:t>
            </w:r>
            <w:r w:rsidRPr="00155CE5">
              <w:t>24</w:t>
            </w:r>
            <w:r>
              <w:t>6,93</w:t>
            </w:r>
          </w:p>
        </w:tc>
        <w:tc>
          <w:tcPr>
            <w:tcW w:w="1598" w:type="dxa"/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8 661,73</w:t>
            </w:r>
          </w:p>
        </w:tc>
        <w:tc>
          <w:tcPr>
            <w:tcW w:w="1616" w:type="dxa"/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1 124,</w:t>
            </w:r>
            <w:r>
              <w:t>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631A6" w:rsidRPr="00155CE5" w:rsidRDefault="00A631A6" w:rsidP="00B554FD">
            <w:pPr>
              <w:pStyle w:val="a7"/>
              <w:suppressAutoHyphens/>
              <w:jc w:val="center"/>
            </w:pPr>
            <w:r w:rsidRPr="00155CE5">
              <w:t>1</w:t>
            </w:r>
            <w:r>
              <w:t> </w:t>
            </w:r>
            <w:r w:rsidRPr="00155CE5">
              <w:t>46</w:t>
            </w:r>
            <w:r>
              <w:t>1,2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6" w:rsidRPr="00A96358" w:rsidRDefault="00A631A6" w:rsidP="00B554FD">
            <w:pPr>
              <w:pStyle w:val="a7"/>
              <w:suppressAutoHyphens/>
            </w:pPr>
          </w:p>
        </w:tc>
      </w:tr>
    </w:tbl>
    <w:p w:rsidR="00A631A6" w:rsidRPr="00F03241" w:rsidRDefault="00A631A6" w:rsidP="00A631A6">
      <w:pPr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:rsidR="00A631A6" w:rsidRDefault="00A631A6" w:rsidP="00A631A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593BC2" w:rsidRDefault="00593BC2" w:rsidP="00593BC2">
      <w:pPr>
        <w:tabs>
          <w:tab w:val="left" w:pos="1006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:rsidR="000A5649" w:rsidRDefault="000A5649" w:rsidP="00422B2F">
      <w:pPr>
        <w:tabs>
          <w:tab w:val="left" w:pos="4111"/>
          <w:tab w:val="left" w:pos="7088"/>
        </w:tabs>
        <w:rPr>
          <w:sz w:val="24"/>
        </w:rPr>
      </w:pPr>
      <w:bookmarkStart w:id="3" w:name="SIGNERSTAMP1"/>
      <w:bookmarkEnd w:id="3"/>
    </w:p>
    <w:p w:rsidR="009307B7" w:rsidRDefault="009307B7" w:rsidP="00422B2F">
      <w:pPr>
        <w:tabs>
          <w:tab w:val="left" w:pos="4111"/>
          <w:tab w:val="left" w:pos="7088"/>
        </w:tabs>
        <w:rPr>
          <w:sz w:val="24"/>
        </w:rPr>
      </w:pPr>
    </w:p>
    <w:tbl>
      <w:tblPr>
        <w:tblW w:w="9648" w:type="dxa"/>
        <w:tblLook w:val="01E0"/>
      </w:tblPr>
      <w:tblGrid>
        <w:gridCol w:w="7621"/>
        <w:gridCol w:w="2027"/>
      </w:tblGrid>
      <w:tr w:rsidR="00CA6213" w:rsidRPr="00002126" w:rsidTr="00142F0C">
        <w:tc>
          <w:tcPr>
            <w:tcW w:w="7621" w:type="dxa"/>
          </w:tcPr>
          <w:p w:rsidR="00CA6213" w:rsidRPr="00002126" w:rsidRDefault="00CA6213" w:rsidP="00142F0C">
            <w:pPr>
              <w:tabs>
                <w:tab w:val="left" w:pos="7452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CA6213" w:rsidRPr="00002126" w:rsidRDefault="00CA6213" w:rsidP="00142F0C">
            <w:pPr>
              <w:tabs>
                <w:tab w:val="left" w:pos="7452"/>
              </w:tabs>
              <w:suppressAutoHyphens/>
              <w:rPr>
                <w:sz w:val="24"/>
                <w:szCs w:val="24"/>
              </w:rPr>
            </w:pPr>
          </w:p>
        </w:tc>
      </w:tr>
    </w:tbl>
    <w:p w:rsidR="009307B7" w:rsidRDefault="009307B7" w:rsidP="00422B2F">
      <w:pPr>
        <w:tabs>
          <w:tab w:val="left" w:pos="4111"/>
          <w:tab w:val="left" w:pos="7088"/>
        </w:tabs>
        <w:rPr>
          <w:sz w:val="24"/>
        </w:rPr>
      </w:pPr>
    </w:p>
    <w:p w:rsidR="009307B7" w:rsidRDefault="009307B7" w:rsidP="00422B2F">
      <w:pPr>
        <w:tabs>
          <w:tab w:val="left" w:pos="4111"/>
          <w:tab w:val="left" w:pos="7088"/>
        </w:tabs>
        <w:rPr>
          <w:sz w:val="24"/>
        </w:rPr>
      </w:pPr>
    </w:p>
    <w:p w:rsidR="009307B7" w:rsidRDefault="009307B7" w:rsidP="00422B2F">
      <w:pPr>
        <w:tabs>
          <w:tab w:val="left" w:pos="4111"/>
          <w:tab w:val="left" w:pos="7088"/>
        </w:tabs>
        <w:rPr>
          <w:sz w:val="24"/>
        </w:rPr>
      </w:pPr>
    </w:p>
    <w:p w:rsidR="009307B7" w:rsidRDefault="009307B7" w:rsidP="00422B2F">
      <w:pPr>
        <w:tabs>
          <w:tab w:val="left" w:pos="4111"/>
          <w:tab w:val="left" w:pos="7088"/>
        </w:tabs>
        <w:rPr>
          <w:sz w:val="24"/>
        </w:rPr>
      </w:pPr>
    </w:p>
    <w:p w:rsidR="005B59C9" w:rsidRDefault="005B59C9" w:rsidP="00422B2F">
      <w:pPr>
        <w:tabs>
          <w:tab w:val="left" w:pos="4111"/>
          <w:tab w:val="left" w:pos="7088"/>
        </w:tabs>
        <w:rPr>
          <w:sz w:val="24"/>
        </w:rPr>
      </w:pPr>
    </w:p>
    <w:p w:rsidR="000A5649" w:rsidRDefault="00895BAC" w:rsidP="009307B7">
      <w:pPr>
        <w:tabs>
          <w:tab w:val="left" w:pos="4111"/>
          <w:tab w:val="left" w:pos="7088"/>
        </w:tabs>
        <w:ind w:hanging="567"/>
        <w:rPr>
          <w:sz w:val="24"/>
        </w:rPr>
      </w:pPr>
      <w:r>
        <w:rPr>
          <w:sz w:val="24"/>
        </w:rPr>
        <w:t xml:space="preserve">          </w:t>
      </w:r>
    </w:p>
    <w:p w:rsidR="005D3CDB" w:rsidRDefault="005D3CDB" w:rsidP="009307B7">
      <w:pPr>
        <w:tabs>
          <w:tab w:val="left" w:pos="4111"/>
          <w:tab w:val="left" w:pos="7088"/>
        </w:tabs>
        <w:ind w:hanging="567"/>
        <w:rPr>
          <w:sz w:val="24"/>
        </w:rPr>
      </w:pPr>
    </w:p>
    <w:p w:rsidR="005D3CDB" w:rsidRDefault="005D3CDB" w:rsidP="009307B7">
      <w:pPr>
        <w:tabs>
          <w:tab w:val="left" w:pos="4111"/>
          <w:tab w:val="left" w:pos="7088"/>
        </w:tabs>
        <w:ind w:hanging="567"/>
        <w:rPr>
          <w:sz w:val="24"/>
        </w:rPr>
      </w:pPr>
    </w:p>
    <w:p w:rsidR="005D3CDB" w:rsidRDefault="005D3CDB" w:rsidP="009307B7">
      <w:pPr>
        <w:tabs>
          <w:tab w:val="left" w:pos="4111"/>
          <w:tab w:val="left" w:pos="7088"/>
        </w:tabs>
        <w:ind w:hanging="567"/>
        <w:rPr>
          <w:sz w:val="24"/>
        </w:rPr>
      </w:pPr>
    </w:p>
    <w:p w:rsidR="009307B7" w:rsidRPr="009307B7" w:rsidRDefault="009307B7" w:rsidP="009307B7">
      <w:pPr>
        <w:tabs>
          <w:tab w:val="left" w:pos="4111"/>
          <w:tab w:val="left" w:pos="7088"/>
        </w:tabs>
        <w:ind w:hanging="567"/>
        <w:rPr>
          <w:sz w:val="24"/>
        </w:rPr>
      </w:pPr>
    </w:p>
    <w:p w:rsidR="003F5BD8" w:rsidRDefault="003F5BD8" w:rsidP="00422B2F">
      <w:pPr>
        <w:tabs>
          <w:tab w:val="left" w:pos="7452"/>
        </w:tabs>
        <w:suppressAutoHyphens/>
        <w:rPr>
          <w:sz w:val="18"/>
          <w:szCs w:val="18"/>
        </w:rPr>
      </w:pPr>
    </w:p>
    <w:sectPr w:rsidR="003F5BD8" w:rsidSect="00A631A6">
      <w:headerReference w:type="even" r:id="rId15"/>
      <w:headerReference w:type="default" r:id="rId16"/>
      <w:footerReference w:type="even" r:id="rId17"/>
      <w:footerReference w:type="default" r:id="rId18"/>
      <w:pgSz w:w="16840" w:h="11907" w:orient="landscape"/>
      <w:pgMar w:top="568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D5" w:rsidRDefault="00C01FD5">
      <w:r>
        <w:separator/>
      </w:r>
    </w:p>
  </w:endnote>
  <w:endnote w:type="continuationSeparator" w:id="1">
    <w:p w:rsidR="00C01FD5" w:rsidRDefault="00C0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C2" w:rsidRDefault="00CD51DF" w:rsidP="004A6D0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93B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3BC2" w:rsidRDefault="00593BC2" w:rsidP="004A6D0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C2" w:rsidRDefault="00593BC2" w:rsidP="004A6D0D">
    <w:pPr>
      <w:pStyle w:val="a5"/>
      <w:framePr w:wrap="around" w:vAnchor="text" w:hAnchor="margin" w:xAlign="right" w:y="1"/>
      <w:rPr>
        <w:rStyle w:val="a9"/>
      </w:rPr>
    </w:pPr>
  </w:p>
  <w:p w:rsidR="00593BC2" w:rsidRDefault="00593BC2" w:rsidP="004A6D0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49" w:rsidRDefault="00CD51DF" w:rsidP="004A6D0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564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5649" w:rsidRDefault="000A5649" w:rsidP="004A6D0D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49" w:rsidRDefault="000A5649" w:rsidP="004A6D0D">
    <w:pPr>
      <w:pStyle w:val="a5"/>
      <w:framePr w:wrap="around" w:vAnchor="text" w:hAnchor="margin" w:xAlign="right" w:y="1"/>
      <w:rPr>
        <w:rStyle w:val="a9"/>
      </w:rPr>
    </w:pPr>
  </w:p>
  <w:p w:rsidR="000A5649" w:rsidRDefault="000A5649" w:rsidP="004A6D0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D5" w:rsidRDefault="00C01FD5">
      <w:r>
        <w:separator/>
      </w:r>
    </w:p>
  </w:footnote>
  <w:footnote w:type="continuationSeparator" w:id="1">
    <w:p w:rsidR="00C01FD5" w:rsidRDefault="00C01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C2" w:rsidRDefault="00CD51DF" w:rsidP="004A6D0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3B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3BC2" w:rsidRDefault="00593B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C2" w:rsidRDefault="00CD51DF">
    <w:pPr>
      <w:pStyle w:val="a3"/>
      <w:jc w:val="center"/>
    </w:pPr>
    <w:fldSimple w:instr="PAGE   \* MERGEFORMAT">
      <w:r w:rsidR="009964C1">
        <w:rPr>
          <w:noProof/>
        </w:rPr>
        <w:t>2</w:t>
      </w:r>
    </w:fldSimple>
  </w:p>
  <w:p w:rsidR="00593BC2" w:rsidRDefault="00593B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49" w:rsidRDefault="00CD51DF" w:rsidP="004A6D0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564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5649" w:rsidRDefault="000A564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49" w:rsidRDefault="00CD51DF">
    <w:pPr>
      <w:pStyle w:val="a3"/>
      <w:jc w:val="center"/>
    </w:pPr>
    <w:r>
      <w:fldChar w:fldCharType="begin"/>
    </w:r>
    <w:r w:rsidR="006D475A">
      <w:instrText>PAGE   \* MERGEFORMAT</w:instrText>
    </w:r>
    <w:r>
      <w:fldChar w:fldCharType="separate"/>
    </w:r>
    <w:r w:rsidR="00A631A6">
      <w:rPr>
        <w:noProof/>
      </w:rPr>
      <w:t>8</w:t>
    </w:r>
    <w:r>
      <w:rPr>
        <w:noProof/>
      </w:rPr>
      <w:fldChar w:fldCharType="end"/>
    </w:r>
  </w:p>
  <w:p w:rsidR="000A5649" w:rsidRDefault="000A56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54D4CB1"/>
    <w:multiLevelType w:val="hybridMultilevel"/>
    <w:tmpl w:val="1D0A67C6"/>
    <w:lvl w:ilvl="0" w:tplc="6494E0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83E42"/>
    <w:multiLevelType w:val="hybridMultilevel"/>
    <w:tmpl w:val="7AE2CA64"/>
    <w:lvl w:ilvl="0" w:tplc="5106EC28">
      <w:start w:val="1"/>
      <w:numFmt w:val="decimal"/>
      <w:lvlText w:val="%1."/>
      <w:lvlJc w:val="left"/>
      <w:pPr>
        <w:ind w:left="130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833F28"/>
    <w:multiLevelType w:val="hybridMultilevel"/>
    <w:tmpl w:val="18DAA71A"/>
    <w:lvl w:ilvl="0" w:tplc="07442C2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4836DC2"/>
    <w:multiLevelType w:val="hybridMultilevel"/>
    <w:tmpl w:val="65F6F720"/>
    <w:lvl w:ilvl="0" w:tplc="3EAE1A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3C4E475A"/>
    <w:multiLevelType w:val="hybridMultilevel"/>
    <w:tmpl w:val="43D820B2"/>
    <w:lvl w:ilvl="0" w:tplc="EC9CC132">
      <w:start w:val="1"/>
      <w:numFmt w:val="decimal"/>
      <w:lvlText w:val="%1."/>
      <w:lvlJc w:val="left"/>
      <w:pPr>
        <w:ind w:left="131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B28"/>
    <w:rsid w:val="00000E43"/>
    <w:rsid w:val="00002126"/>
    <w:rsid w:val="00003C2E"/>
    <w:rsid w:val="00003ED3"/>
    <w:rsid w:val="0000765F"/>
    <w:rsid w:val="000138D4"/>
    <w:rsid w:val="0001740E"/>
    <w:rsid w:val="0002190D"/>
    <w:rsid w:val="00022AEF"/>
    <w:rsid w:val="00030182"/>
    <w:rsid w:val="00034F4B"/>
    <w:rsid w:val="0005024C"/>
    <w:rsid w:val="00051FEC"/>
    <w:rsid w:val="000523BD"/>
    <w:rsid w:val="00057BC4"/>
    <w:rsid w:val="00064414"/>
    <w:rsid w:val="00072385"/>
    <w:rsid w:val="00072F2F"/>
    <w:rsid w:val="0007564D"/>
    <w:rsid w:val="00082C3A"/>
    <w:rsid w:val="00084FC2"/>
    <w:rsid w:val="000854DB"/>
    <w:rsid w:val="00085ED4"/>
    <w:rsid w:val="0009148F"/>
    <w:rsid w:val="00091B90"/>
    <w:rsid w:val="00094A51"/>
    <w:rsid w:val="0009546E"/>
    <w:rsid w:val="00095BC4"/>
    <w:rsid w:val="000A2448"/>
    <w:rsid w:val="000A3B46"/>
    <w:rsid w:val="000A4436"/>
    <w:rsid w:val="000A5649"/>
    <w:rsid w:val="000A6C31"/>
    <w:rsid w:val="000B3BE7"/>
    <w:rsid w:val="000C2295"/>
    <w:rsid w:val="000C4848"/>
    <w:rsid w:val="000C5B2C"/>
    <w:rsid w:val="000C62AF"/>
    <w:rsid w:val="000D430F"/>
    <w:rsid w:val="000D43B4"/>
    <w:rsid w:val="000D5CE3"/>
    <w:rsid w:val="000D6C29"/>
    <w:rsid w:val="000E4123"/>
    <w:rsid w:val="000E435A"/>
    <w:rsid w:val="000E4CBF"/>
    <w:rsid w:val="000E6A2E"/>
    <w:rsid w:val="000F077F"/>
    <w:rsid w:val="000F1F48"/>
    <w:rsid w:val="000F378A"/>
    <w:rsid w:val="000F62C3"/>
    <w:rsid w:val="000F71FA"/>
    <w:rsid w:val="001003BF"/>
    <w:rsid w:val="001031A6"/>
    <w:rsid w:val="0010558A"/>
    <w:rsid w:val="001143C7"/>
    <w:rsid w:val="00123769"/>
    <w:rsid w:val="00146085"/>
    <w:rsid w:val="001500D7"/>
    <w:rsid w:val="00150F60"/>
    <w:rsid w:val="0015277E"/>
    <w:rsid w:val="0015319C"/>
    <w:rsid w:val="0015590B"/>
    <w:rsid w:val="001600A8"/>
    <w:rsid w:val="001634D2"/>
    <w:rsid w:val="001660B6"/>
    <w:rsid w:val="00166134"/>
    <w:rsid w:val="00167552"/>
    <w:rsid w:val="0017090B"/>
    <w:rsid w:val="001749BE"/>
    <w:rsid w:val="00180EC5"/>
    <w:rsid w:val="00191102"/>
    <w:rsid w:val="0019145D"/>
    <w:rsid w:val="001915C8"/>
    <w:rsid w:val="001A362C"/>
    <w:rsid w:val="001A5842"/>
    <w:rsid w:val="001A7500"/>
    <w:rsid w:val="001B04A0"/>
    <w:rsid w:val="001B5305"/>
    <w:rsid w:val="001C581D"/>
    <w:rsid w:val="001C736E"/>
    <w:rsid w:val="001D0839"/>
    <w:rsid w:val="001D2C63"/>
    <w:rsid w:val="001D50B8"/>
    <w:rsid w:val="001D539E"/>
    <w:rsid w:val="001D5B96"/>
    <w:rsid w:val="001D6F2B"/>
    <w:rsid w:val="001E0BD1"/>
    <w:rsid w:val="001E15BF"/>
    <w:rsid w:val="001E6149"/>
    <w:rsid w:val="001E6733"/>
    <w:rsid w:val="001F2F44"/>
    <w:rsid w:val="002006AD"/>
    <w:rsid w:val="00201BAE"/>
    <w:rsid w:val="00201EA6"/>
    <w:rsid w:val="002064B3"/>
    <w:rsid w:val="0021162A"/>
    <w:rsid w:val="00212647"/>
    <w:rsid w:val="00214C5A"/>
    <w:rsid w:val="00215000"/>
    <w:rsid w:val="00215426"/>
    <w:rsid w:val="00216C8C"/>
    <w:rsid w:val="002226CA"/>
    <w:rsid w:val="00223C7B"/>
    <w:rsid w:val="002261C5"/>
    <w:rsid w:val="0022636D"/>
    <w:rsid w:val="0023080F"/>
    <w:rsid w:val="00232895"/>
    <w:rsid w:val="002367C2"/>
    <w:rsid w:val="00245673"/>
    <w:rsid w:val="00245781"/>
    <w:rsid w:val="002543F1"/>
    <w:rsid w:val="0026273F"/>
    <w:rsid w:val="0026378D"/>
    <w:rsid w:val="00271FCD"/>
    <w:rsid w:val="002722A6"/>
    <w:rsid w:val="00272DDC"/>
    <w:rsid w:val="00275B90"/>
    <w:rsid w:val="00276C3F"/>
    <w:rsid w:val="00277827"/>
    <w:rsid w:val="002810FB"/>
    <w:rsid w:val="0028193F"/>
    <w:rsid w:val="002845A1"/>
    <w:rsid w:val="00285718"/>
    <w:rsid w:val="00293AD5"/>
    <w:rsid w:val="002A61EF"/>
    <w:rsid w:val="002B38FF"/>
    <w:rsid w:val="002C11CE"/>
    <w:rsid w:val="002C27C0"/>
    <w:rsid w:val="002C3A2C"/>
    <w:rsid w:val="002C65C2"/>
    <w:rsid w:val="002C733B"/>
    <w:rsid w:val="002D1969"/>
    <w:rsid w:val="002D3643"/>
    <w:rsid w:val="002D5857"/>
    <w:rsid w:val="002D5CB7"/>
    <w:rsid w:val="002E2C88"/>
    <w:rsid w:val="002F3150"/>
    <w:rsid w:val="002F72E0"/>
    <w:rsid w:val="003010F4"/>
    <w:rsid w:val="00311E65"/>
    <w:rsid w:val="00312F52"/>
    <w:rsid w:val="00316424"/>
    <w:rsid w:val="003176BA"/>
    <w:rsid w:val="00326A0F"/>
    <w:rsid w:val="00332D3C"/>
    <w:rsid w:val="003333CC"/>
    <w:rsid w:val="00336588"/>
    <w:rsid w:val="00336740"/>
    <w:rsid w:val="003370C5"/>
    <w:rsid w:val="00340997"/>
    <w:rsid w:val="003460F6"/>
    <w:rsid w:val="00346720"/>
    <w:rsid w:val="00346EAE"/>
    <w:rsid w:val="00347BFB"/>
    <w:rsid w:val="00347C2F"/>
    <w:rsid w:val="00351C3F"/>
    <w:rsid w:val="0036006A"/>
    <w:rsid w:val="00366948"/>
    <w:rsid w:val="0037075D"/>
    <w:rsid w:val="003765D0"/>
    <w:rsid w:val="00376A95"/>
    <w:rsid w:val="00377162"/>
    <w:rsid w:val="003809EC"/>
    <w:rsid w:val="003914CB"/>
    <w:rsid w:val="0039490A"/>
    <w:rsid w:val="00395B3D"/>
    <w:rsid w:val="003A17CB"/>
    <w:rsid w:val="003A6D6C"/>
    <w:rsid w:val="003B1B8E"/>
    <w:rsid w:val="003C25CB"/>
    <w:rsid w:val="003C366E"/>
    <w:rsid w:val="003C71D3"/>
    <w:rsid w:val="003D0349"/>
    <w:rsid w:val="003D26C5"/>
    <w:rsid w:val="003D4376"/>
    <w:rsid w:val="003D699C"/>
    <w:rsid w:val="003E53EC"/>
    <w:rsid w:val="003E6EC8"/>
    <w:rsid w:val="003F175D"/>
    <w:rsid w:val="003F4AEF"/>
    <w:rsid w:val="003F5386"/>
    <w:rsid w:val="003F5BD8"/>
    <w:rsid w:val="003F69FB"/>
    <w:rsid w:val="00403AC5"/>
    <w:rsid w:val="00404B91"/>
    <w:rsid w:val="00405696"/>
    <w:rsid w:val="00405E51"/>
    <w:rsid w:val="00413B7C"/>
    <w:rsid w:val="00413CF9"/>
    <w:rsid w:val="00422B2F"/>
    <w:rsid w:val="0042400E"/>
    <w:rsid w:val="00430157"/>
    <w:rsid w:val="004345A8"/>
    <w:rsid w:val="00436E5D"/>
    <w:rsid w:val="00441D51"/>
    <w:rsid w:val="004427BC"/>
    <w:rsid w:val="00443F1B"/>
    <w:rsid w:val="00446577"/>
    <w:rsid w:val="00450ACF"/>
    <w:rsid w:val="0045171B"/>
    <w:rsid w:val="0045578B"/>
    <w:rsid w:val="00456137"/>
    <w:rsid w:val="00465B28"/>
    <w:rsid w:val="00466878"/>
    <w:rsid w:val="00467E63"/>
    <w:rsid w:val="00471545"/>
    <w:rsid w:val="00483CD8"/>
    <w:rsid w:val="0048695F"/>
    <w:rsid w:val="00487634"/>
    <w:rsid w:val="00490BE3"/>
    <w:rsid w:val="00493754"/>
    <w:rsid w:val="004A6D0D"/>
    <w:rsid w:val="004B5DA9"/>
    <w:rsid w:val="004B6DBC"/>
    <w:rsid w:val="004B755E"/>
    <w:rsid w:val="004B7980"/>
    <w:rsid w:val="004C0C65"/>
    <w:rsid w:val="004C3D66"/>
    <w:rsid w:val="004C4B00"/>
    <w:rsid w:val="004D2A0C"/>
    <w:rsid w:val="004D5861"/>
    <w:rsid w:val="004D61FC"/>
    <w:rsid w:val="004E2DFB"/>
    <w:rsid w:val="004E3496"/>
    <w:rsid w:val="004E718A"/>
    <w:rsid w:val="004F034B"/>
    <w:rsid w:val="004F069A"/>
    <w:rsid w:val="004F44B6"/>
    <w:rsid w:val="004F7083"/>
    <w:rsid w:val="00500A75"/>
    <w:rsid w:val="00503FAA"/>
    <w:rsid w:val="005069D6"/>
    <w:rsid w:val="00516339"/>
    <w:rsid w:val="00524FD7"/>
    <w:rsid w:val="00525B96"/>
    <w:rsid w:val="00527985"/>
    <w:rsid w:val="0054194A"/>
    <w:rsid w:val="005444AD"/>
    <w:rsid w:val="005450F6"/>
    <w:rsid w:val="00550AC8"/>
    <w:rsid w:val="0055202A"/>
    <w:rsid w:val="00553CCB"/>
    <w:rsid w:val="005647F5"/>
    <w:rsid w:val="00566553"/>
    <w:rsid w:val="0057135D"/>
    <w:rsid w:val="00580BCE"/>
    <w:rsid w:val="005826C5"/>
    <w:rsid w:val="00584329"/>
    <w:rsid w:val="00593BC2"/>
    <w:rsid w:val="0059457B"/>
    <w:rsid w:val="005958E4"/>
    <w:rsid w:val="005A0869"/>
    <w:rsid w:val="005A0C6A"/>
    <w:rsid w:val="005B2F9C"/>
    <w:rsid w:val="005B59C9"/>
    <w:rsid w:val="005C21B5"/>
    <w:rsid w:val="005C3C0C"/>
    <w:rsid w:val="005D06C8"/>
    <w:rsid w:val="005D3CDB"/>
    <w:rsid w:val="005D63FE"/>
    <w:rsid w:val="005D794C"/>
    <w:rsid w:val="005E07B7"/>
    <w:rsid w:val="005E116A"/>
    <w:rsid w:val="005E2840"/>
    <w:rsid w:val="005E2A3A"/>
    <w:rsid w:val="005E47A9"/>
    <w:rsid w:val="005E5AED"/>
    <w:rsid w:val="005E7559"/>
    <w:rsid w:val="005F2953"/>
    <w:rsid w:val="005F4E68"/>
    <w:rsid w:val="00600BDA"/>
    <w:rsid w:val="006024E5"/>
    <w:rsid w:val="00605EC8"/>
    <w:rsid w:val="00613292"/>
    <w:rsid w:val="006222E8"/>
    <w:rsid w:val="006260CA"/>
    <w:rsid w:val="00626F48"/>
    <w:rsid w:val="00630EEA"/>
    <w:rsid w:val="00633C56"/>
    <w:rsid w:val="00637F0C"/>
    <w:rsid w:val="00642DF8"/>
    <w:rsid w:val="00642E34"/>
    <w:rsid w:val="00653CBD"/>
    <w:rsid w:val="00655301"/>
    <w:rsid w:val="00657C13"/>
    <w:rsid w:val="00660C5C"/>
    <w:rsid w:val="00664B55"/>
    <w:rsid w:val="00664D29"/>
    <w:rsid w:val="00665949"/>
    <w:rsid w:val="006660AA"/>
    <w:rsid w:val="006666D3"/>
    <w:rsid w:val="00670245"/>
    <w:rsid w:val="00675009"/>
    <w:rsid w:val="0067581A"/>
    <w:rsid w:val="00677F3A"/>
    <w:rsid w:val="006827F6"/>
    <w:rsid w:val="00690C4C"/>
    <w:rsid w:val="0069165D"/>
    <w:rsid w:val="00692AAD"/>
    <w:rsid w:val="00692F7E"/>
    <w:rsid w:val="00695C72"/>
    <w:rsid w:val="006A01E6"/>
    <w:rsid w:val="006A1F96"/>
    <w:rsid w:val="006A3907"/>
    <w:rsid w:val="006A6892"/>
    <w:rsid w:val="006B5FCD"/>
    <w:rsid w:val="006B6707"/>
    <w:rsid w:val="006B77BE"/>
    <w:rsid w:val="006C0FB6"/>
    <w:rsid w:val="006C173D"/>
    <w:rsid w:val="006C1E2E"/>
    <w:rsid w:val="006C3EAA"/>
    <w:rsid w:val="006C5DEA"/>
    <w:rsid w:val="006C6FF1"/>
    <w:rsid w:val="006C7290"/>
    <w:rsid w:val="006D05F7"/>
    <w:rsid w:val="006D0E1D"/>
    <w:rsid w:val="006D475A"/>
    <w:rsid w:val="006D48CD"/>
    <w:rsid w:val="006D677A"/>
    <w:rsid w:val="006E2DDE"/>
    <w:rsid w:val="006E4F80"/>
    <w:rsid w:val="006E7C04"/>
    <w:rsid w:val="006F0E72"/>
    <w:rsid w:val="006F3921"/>
    <w:rsid w:val="006F7C6A"/>
    <w:rsid w:val="0070448C"/>
    <w:rsid w:val="00705924"/>
    <w:rsid w:val="007068CA"/>
    <w:rsid w:val="0071782D"/>
    <w:rsid w:val="0072099C"/>
    <w:rsid w:val="00720D8A"/>
    <w:rsid w:val="007211A9"/>
    <w:rsid w:val="0072220F"/>
    <w:rsid w:val="007225FF"/>
    <w:rsid w:val="0072562A"/>
    <w:rsid w:val="00730FD1"/>
    <w:rsid w:val="00731752"/>
    <w:rsid w:val="00737B74"/>
    <w:rsid w:val="00743A5F"/>
    <w:rsid w:val="0074670B"/>
    <w:rsid w:val="007509C8"/>
    <w:rsid w:val="00751373"/>
    <w:rsid w:val="00754402"/>
    <w:rsid w:val="007548A9"/>
    <w:rsid w:val="00761941"/>
    <w:rsid w:val="00763DC6"/>
    <w:rsid w:val="0076453A"/>
    <w:rsid w:val="0077165A"/>
    <w:rsid w:val="0077266E"/>
    <w:rsid w:val="00772D7E"/>
    <w:rsid w:val="00774DB9"/>
    <w:rsid w:val="00776549"/>
    <w:rsid w:val="00777332"/>
    <w:rsid w:val="00781976"/>
    <w:rsid w:val="00783B0A"/>
    <w:rsid w:val="00787817"/>
    <w:rsid w:val="00793E5A"/>
    <w:rsid w:val="00795D5D"/>
    <w:rsid w:val="007A1B03"/>
    <w:rsid w:val="007A1F3D"/>
    <w:rsid w:val="007A2230"/>
    <w:rsid w:val="007A43D8"/>
    <w:rsid w:val="007B1370"/>
    <w:rsid w:val="007B1DAF"/>
    <w:rsid w:val="007B51B3"/>
    <w:rsid w:val="007B69A3"/>
    <w:rsid w:val="007C01DC"/>
    <w:rsid w:val="007C5459"/>
    <w:rsid w:val="007C60CC"/>
    <w:rsid w:val="007C625E"/>
    <w:rsid w:val="007D1D40"/>
    <w:rsid w:val="007D36E9"/>
    <w:rsid w:val="007E0142"/>
    <w:rsid w:val="007E0DFD"/>
    <w:rsid w:val="007E1367"/>
    <w:rsid w:val="007E1B06"/>
    <w:rsid w:val="007E2F28"/>
    <w:rsid w:val="007F268A"/>
    <w:rsid w:val="007F5F34"/>
    <w:rsid w:val="00800D5D"/>
    <w:rsid w:val="00803F51"/>
    <w:rsid w:val="0080489C"/>
    <w:rsid w:val="00806B2B"/>
    <w:rsid w:val="00806BB5"/>
    <w:rsid w:val="008075D4"/>
    <w:rsid w:val="008157E2"/>
    <w:rsid w:val="008161EE"/>
    <w:rsid w:val="00823892"/>
    <w:rsid w:val="008273EF"/>
    <w:rsid w:val="0083153B"/>
    <w:rsid w:val="00833784"/>
    <w:rsid w:val="008363AC"/>
    <w:rsid w:val="008433F2"/>
    <w:rsid w:val="00844232"/>
    <w:rsid w:val="00851CE0"/>
    <w:rsid w:val="00857134"/>
    <w:rsid w:val="00857FD9"/>
    <w:rsid w:val="00860924"/>
    <w:rsid w:val="008667E9"/>
    <w:rsid w:val="00870491"/>
    <w:rsid w:val="0087550A"/>
    <w:rsid w:val="00880740"/>
    <w:rsid w:val="008864B3"/>
    <w:rsid w:val="00887DDE"/>
    <w:rsid w:val="008911CE"/>
    <w:rsid w:val="00895BAC"/>
    <w:rsid w:val="00896C7C"/>
    <w:rsid w:val="008A32EB"/>
    <w:rsid w:val="008A3E4E"/>
    <w:rsid w:val="008B605E"/>
    <w:rsid w:val="008C30A0"/>
    <w:rsid w:val="008C426D"/>
    <w:rsid w:val="008C5415"/>
    <w:rsid w:val="008D1D6E"/>
    <w:rsid w:val="008D53BE"/>
    <w:rsid w:val="008D7B19"/>
    <w:rsid w:val="008E0992"/>
    <w:rsid w:val="008E3437"/>
    <w:rsid w:val="008E515C"/>
    <w:rsid w:val="008E7836"/>
    <w:rsid w:val="008F223C"/>
    <w:rsid w:val="0090219C"/>
    <w:rsid w:val="00905526"/>
    <w:rsid w:val="00905B34"/>
    <w:rsid w:val="00913BD2"/>
    <w:rsid w:val="0091419C"/>
    <w:rsid w:val="009152D7"/>
    <w:rsid w:val="009161F1"/>
    <w:rsid w:val="009251C3"/>
    <w:rsid w:val="00927D3C"/>
    <w:rsid w:val="009307B7"/>
    <w:rsid w:val="0093277E"/>
    <w:rsid w:val="0093318B"/>
    <w:rsid w:val="009345BD"/>
    <w:rsid w:val="00936B11"/>
    <w:rsid w:val="00950489"/>
    <w:rsid w:val="009505C7"/>
    <w:rsid w:val="00951B17"/>
    <w:rsid w:val="00952836"/>
    <w:rsid w:val="00952AA6"/>
    <w:rsid w:val="00953F09"/>
    <w:rsid w:val="00954336"/>
    <w:rsid w:val="00955D60"/>
    <w:rsid w:val="00970421"/>
    <w:rsid w:val="00975E2F"/>
    <w:rsid w:val="00977C8C"/>
    <w:rsid w:val="00980CFE"/>
    <w:rsid w:val="009839BD"/>
    <w:rsid w:val="00985662"/>
    <w:rsid w:val="0098568D"/>
    <w:rsid w:val="00986745"/>
    <w:rsid w:val="009904BB"/>
    <w:rsid w:val="009928D5"/>
    <w:rsid w:val="00994944"/>
    <w:rsid w:val="009964C1"/>
    <w:rsid w:val="009A6EC9"/>
    <w:rsid w:val="009B5C63"/>
    <w:rsid w:val="009B6304"/>
    <w:rsid w:val="009C0F7A"/>
    <w:rsid w:val="009C1821"/>
    <w:rsid w:val="009C21EF"/>
    <w:rsid w:val="009C2251"/>
    <w:rsid w:val="009C2C58"/>
    <w:rsid w:val="009C399E"/>
    <w:rsid w:val="009C7195"/>
    <w:rsid w:val="009D5D43"/>
    <w:rsid w:val="009E49B3"/>
    <w:rsid w:val="009E4F4E"/>
    <w:rsid w:val="009E700F"/>
    <w:rsid w:val="009F019D"/>
    <w:rsid w:val="009F4F10"/>
    <w:rsid w:val="00A01AC2"/>
    <w:rsid w:val="00A02267"/>
    <w:rsid w:val="00A116FA"/>
    <w:rsid w:val="00A11839"/>
    <w:rsid w:val="00A264CD"/>
    <w:rsid w:val="00A2768F"/>
    <w:rsid w:val="00A30C57"/>
    <w:rsid w:val="00A35936"/>
    <w:rsid w:val="00A36CD7"/>
    <w:rsid w:val="00A42A56"/>
    <w:rsid w:val="00A51331"/>
    <w:rsid w:val="00A51CE8"/>
    <w:rsid w:val="00A55CC1"/>
    <w:rsid w:val="00A611B9"/>
    <w:rsid w:val="00A631A6"/>
    <w:rsid w:val="00A725E1"/>
    <w:rsid w:val="00A84E1E"/>
    <w:rsid w:val="00A91ACE"/>
    <w:rsid w:val="00A943B2"/>
    <w:rsid w:val="00A9571F"/>
    <w:rsid w:val="00A95EAB"/>
    <w:rsid w:val="00A96F75"/>
    <w:rsid w:val="00AA2344"/>
    <w:rsid w:val="00AA3B03"/>
    <w:rsid w:val="00AB0C17"/>
    <w:rsid w:val="00AB2605"/>
    <w:rsid w:val="00AB3AF9"/>
    <w:rsid w:val="00AB474A"/>
    <w:rsid w:val="00AB66AA"/>
    <w:rsid w:val="00AB77AE"/>
    <w:rsid w:val="00AC44A0"/>
    <w:rsid w:val="00AC46EB"/>
    <w:rsid w:val="00AD0C2C"/>
    <w:rsid w:val="00AD6D1E"/>
    <w:rsid w:val="00AE4D65"/>
    <w:rsid w:val="00AE5344"/>
    <w:rsid w:val="00AF0EC7"/>
    <w:rsid w:val="00AF2854"/>
    <w:rsid w:val="00B01ABD"/>
    <w:rsid w:val="00B06A48"/>
    <w:rsid w:val="00B101E1"/>
    <w:rsid w:val="00B107C9"/>
    <w:rsid w:val="00B14E3E"/>
    <w:rsid w:val="00B15E5A"/>
    <w:rsid w:val="00B162F8"/>
    <w:rsid w:val="00B22361"/>
    <w:rsid w:val="00B23889"/>
    <w:rsid w:val="00B250FA"/>
    <w:rsid w:val="00B26049"/>
    <w:rsid w:val="00B2625F"/>
    <w:rsid w:val="00B26CE9"/>
    <w:rsid w:val="00B26DC0"/>
    <w:rsid w:val="00B279CE"/>
    <w:rsid w:val="00B37608"/>
    <w:rsid w:val="00B4336C"/>
    <w:rsid w:val="00B44AE2"/>
    <w:rsid w:val="00B47867"/>
    <w:rsid w:val="00B5070F"/>
    <w:rsid w:val="00B54745"/>
    <w:rsid w:val="00B563C9"/>
    <w:rsid w:val="00B600B8"/>
    <w:rsid w:val="00B67766"/>
    <w:rsid w:val="00B70650"/>
    <w:rsid w:val="00B72DF7"/>
    <w:rsid w:val="00B766CA"/>
    <w:rsid w:val="00B81DD8"/>
    <w:rsid w:val="00B83151"/>
    <w:rsid w:val="00B87565"/>
    <w:rsid w:val="00B911B6"/>
    <w:rsid w:val="00B91B30"/>
    <w:rsid w:val="00B93C5D"/>
    <w:rsid w:val="00B95733"/>
    <w:rsid w:val="00B96683"/>
    <w:rsid w:val="00B966B1"/>
    <w:rsid w:val="00B97644"/>
    <w:rsid w:val="00BA1F2C"/>
    <w:rsid w:val="00BA3FA7"/>
    <w:rsid w:val="00BA7ADA"/>
    <w:rsid w:val="00BB2774"/>
    <w:rsid w:val="00BC583E"/>
    <w:rsid w:val="00BC6793"/>
    <w:rsid w:val="00BD260D"/>
    <w:rsid w:val="00BD2AE0"/>
    <w:rsid w:val="00BD491E"/>
    <w:rsid w:val="00BD62BF"/>
    <w:rsid w:val="00BD6998"/>
    <w:rsid w:val="00BE029B"/>
    <w:rsid w:val="00BE0698"/>
    <w:rsid w:val="00BE2D63"/>
    <w:rsid w:val="00BE6B00"/>
    <w:rsid w:val="00BF1574"/>
    <w:rsid w:val="00BF5ED1"/>
    <w:rsid w:val="00BF6D82"/>
    <w:rsid w:val="00BF7AFD"/>
    <w:rsid w:val="00C00531"/>
    <w:rsid w:val="00C01FD5"/>
    <w:rsid w:val="00C02E3C"/>
    <w:rsid w:val="00C07518"/>
    <w:rsid w:val="00C076E5"/>
    <w:rsid w:val="00C10F7C"/>
    <w:rsid w:val="00C11AF1"/>
    <w:rsid w:val="00C16F7D"/>
    <w:rsid w:val="00C21EEC"/>
    <w:rsid w:val="00C32B4D"/>
    <w:rsid w:val="00C332DE"/>
    <w:rsid w:val="00C33CBB"/>
    <w:rsid w:val="00C34887"/>
    <w:rsid w:val="00C34E42"/>
    <w:rsid w:val="00C35DEC"/>
    <w:rsid w:val="00C35F76"/>
    <w:rsid w:val="00C365B2"/>
    <w:rsid w:val="00C40FB5"/>
    <w:rsid w:val="00C431F7"/>
    <w:rsid w:val="00C46AC8"/>
    <w:rsid w:val="00C50A36"/>
    <w:rsid w:val="00C6187E"/>
    <w:rsid w:val="00C63AD7"/>
    <w:rsid w:val="00C63F40"/>
    <w:rsid w:val="00C65C77"/>
    <w:rsid w:val="00C70180"/>
    <w:rsid w:val="00C71503"/>
    <w:rsid w:val="00C72846"/>
    <w:rsid w:val="00C73E92"/>
    <w:rsid w:val="00C810FD"/>
    <w:rsid w:val="00C83684"/>
    <w:rsid w:val="00C91486"/>
    <w:rsid w:val="00C94B8D"/>
    <w:rsid w:val="00C95726"/>
    <w:rsid w:val="00CA1541"/>
    <w:rsid w:val="00CA1E34"/>
    <w:rsid w:val="00CA1ECA"/>
    <w:rsid w:val="00CA2FF9"/>
    <w:rsid w:val="00CA6213"/>
    <w:rsid w:val="00CA66B4"/>
    <w:rsid w:val="00CA6FA2"/>
    <w:rsid w:val="00CB0F22"/>
    <w:rsid w:val="00CB38FF"/>
    <w:rsid w:val="00CB4E4B"/>
    <w:rsid w:val="00CC2E08"/>
    <w:rsid w:val="00CC3B5C"/>
    <w:rsid w:val="00CC62E0"/>
    <w:rsid w:val="00CD51DF"/>
    <w:rsid w:val="00CF7637"/>
    <w:rsid w:val="00D0023C"/>
    <w:rsid w:val="00D006FA"/>
    <w:rsid w:val="00D065A4"/>
    <w:rsid w:val="00D108C0"/>
    <w:rsid w:val="00D127AD"/>
    <w:rsid w:val="00D15FDF"/>
    <w:rsid w:val="00D16368"/>
    <w:rsid w:val="00D16E41"/>
    <w:rsid w:val="00D22AF3"/>
    <w:rsid w:val="00D25B2F"/>
    <w:rsid w:val="00D25C95"/>
    <w:rsid w:val="00D31561"/>
    <w:rsid w:val="00D334FB"/>
    <w:rsid w:val="00D42BA5"/>
    <w:rsid w:val="00D43EC4"/>
    <w:rsid w:val="00D51829"/>
    <w:rsid w:val="00D53320"/>
    <w:rsid w:val="00D57BF1"/>
    <w:rsid w:val="00D57EB1"/>
    <w:rsid w:val="00D61150"/>
    <w:rsid w:val="00D6168B"/>
    <w:rsid w:val="00D63167"/>
    <w:rsid w:val="00D645B4"/>
    <w:rsid w:val="00D6768E"/>
    <w:rsid w:val="00D7223A"/>
    <w:rsid w:val="00D73C6B"/>
    <w:rsid w:val="00D81668"/>
    <w:rsid w:val="00D82C89"/>
    <w:rsid w:val="00D849E4"/>
    <w:rsid w:val="00D90945"/>
    <w:rsid w:val="00D90F43"/>
    <w:rsid w:val="00D940B6"/>
    <w:rsid w:val="00DA0AFC"/>
    <w:rsid w:val="00DA3507"/>
    <w:rsid w:val="00DA5A58"/>
    <w:rsid w:val="00DB0327"/>
    <w:rsid w:val="00DB2F5E"/>
    <w:rsid w:val="00DB50F0"/>
    <w:rsid w:val="00DB582C"/>
    <w:rsid w:val="00DB6D6B"/>
    <w:rsid w:val="00DD2C53"/>
    <w:rsid w:val="00DD5A71"/>
    <w:rsid w:val="00DE160B"/>
    <w:rsid w:val="00DE3E2B"/>
    <w:rsid w:val="00DE3F5D"/>
    <w:rsid w:val="00DF5DC1"/>
    <w:rsid w:val="00DF72DF"/>
    <w:rsid w:val="00E07538"/>
    <w:rsid w:val="00E07D9F"/>
    <w:rsid w:val="00E07DFD"/>
    <w:rsid w:val="00E1032A"/>
    <w:rsid w:val="00E24B01"/>
    <w:rsid w:val="00E32E86"/>
    <w:rsid w:val="00E40E06"/>
    <w:rsid w:val="00E43AD6"/>
    <w:rsid w:val="00E461C4"/>
    <w:rsid w:val="00E5279B"/>
    <w:rsid w:val="00E5414B"/>
    <w:rsid w:val="00E5451B"/>
    <w:rsid w:val="00E61F1F"/>
    <w:rsid w:val="00E71614"/>
    <w:rsid w:val="00E72123"/>
    <w:rsid w:val="00E76433"/>
    <w:rsid w:val="00E766FD"/>
    <w:rsid w:val="00E80076"/>
    <w:rsid w:val="00E82194"/>
    <w:rsid w:val="00E84C5E"/>
    <w:rsid w:val="00E915AE"/>
    <w:rsid w:val="00EA062A"/>
    <w:rsid w:val="00EA3D40"/>
    <w:rsid w:val="00EB0BD6"/>
    <w:rsid w:val="00EB1222"/>
    <w:rsid w:val="00EB344E"/>
    <w:rsid w:val="00EB37B0"/>
    <w:rsid w:val="00EC12E3"/>
    <w:rsid w:val="00EC5808"/>
    <w:rsid w:val="00EC61D6"/>
    <w:rsid w:val="00ED12DC"/>
    <w:rsid w:val="00ED174C"/>
    <w:rsid w:val="00ED1CF4"/>
    <w:rsid w:val="00ED2B52"/>
    <w:rsid w:val="00ED4F6A"/>
    <w:rsid w:val="00ED69FB"/>
    <w:rsid w:val="00EE01A2"/>
    <w:rsid w:val="00EE1FB2"/>
    <w:rsid w:val="00EE5C6B"/>
    <w:rsid w:val="00EE6FCF"/>
    <w:rsid w:val="00EE7B1E"/>
    <w:rsid w:val="00EF27B3"/>
    <w:rsid w:val="00EF3318"/>
    <w:rsid w:val="00F00C5F"/>
    <w:rsid w:val="00F016F3"/>
    <w:rsid w:val="00F047AA"/>
    <w:rsid w:val="00F0639F"/>
    <w:rsid w:val="00F10432"/>
    <w:rsid w:val="00F14B91"/>
    <w:rsid w:val="00F152EB"/>
    <w:rsid w:val="00F15BEF"/>
    <w:rsid w:val="00F21080"/>
    <w:rsid w:val="00F21AB0"/>
    <w:rsid w:val="00F2443A"/>
    <w:rsid w:val="00F253D3"/>
    <w:rsid w:val="00F25D14"/>
    <w:rsid w:val="00F310A1"/>
    <w:rsid w:val="00F33529"/>
    <w:rsid w:val="00F41D17"/>
    <w:rsid w:val="00F427CA"/>
    <w:rsid w:val="00F44346"/>
    <w:rsid w:val="00F46D7D"/>
    <w:rsid w:val="00F47F00"/>
    <w:rsid w:val="00F5283D"/>
    <w:rsid w:val="00F559AA"/>
    <w:rsid w:val="00F6085F"/>
    <w:rsid w:val="00F609F6"/>
    <w:rsid w:val="00F61D70"/>
    <w:rsid w:val="00F61E5F"/>
    <w:rsid w:val="00F656C4"/>
    <w:rsid w:val="00F669A9"/>
    <w:rsid w:val="00F71B3D"/>
    <w:rsid w:val="00F71E57"/>
    <w:rsid w:val="00F72005"/>
    <w:rsid w:val="00F7327B"/>
    <w:rsid w:val="00F73D9B"/>
    <w:rsid w:val="00F86472"/>
    <w:rsid w:val="00F875B3"/>
    <w:rsid w:val="00F87E6E"/>
    <w:rsid w:val="00FA331D"/>
    <w:rsid w:val="00FA3934"/>
    <w:rsid w:val="00FA3D96"/>
    <w:rsid w:val="00FA68B0"/>
    <w:rsid w:val="00FA6919"/>
    <w:rsid w:val="00FB3E11"/>
    <w:rsid w:val="00FB50D8"/>
    <w:rsid w:val="00FB50E0"/>
    <w:rsid w:val="00FB5D38"/>
    <w:rsid w:val="00FB5EB5"/>
    <w:rsid w:val="00FC19AC"/>
    <w:rsid w:val="00FC2F51"/>
    <w:rsid w:val="00FC4005"/>
    <w:rsid w:val="00FD6600"/>
    <w:rsid w:val="00FD6FB8"/>
    <w:rsid w:val="00FE1BBA"/>
    <w:rsid w:val="00FE3F70"/>
    <w:rsid w:val="00FE45B3"/>
    <w:rsid w:val="00FE76BD"/>
    <w:rsid w:val="00FF1D2A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3AD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43AD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43AD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43AD6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43AD6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43AD6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43AD6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E43AD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basedOn w:val="a0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43AD6"/>
    <w:rPr>
      <w:rFonts w:cs="Times New Roman"/>
      <w:sz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basedOn w:val="a0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rsid w:val="00F52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Знак Знак2"/>
    <w:basedOn w:val="a0"/>
    <w:uiPriority w:val="99"/>
    <w:rsid w:val="0005024C"/>
    <w:rPr>
      <w:rFonts w:cs="Times New Roman"/>
    </w:rPr>
  </w:style>
  <w:style w:type="character" w:customStyle="1" w:styleId="11">
    <w:name w:val="Знак Знак1"/>
    <w:basedOn w:val="a0"/>
    <w:uiPriority w:val="99"/>
    <w:rsid w:val="0005024C"/>
    <w:rPr>
      <w:rFonts w:cs="Times New Roman"/>
    </w:rPr>
  </w:style>
  <w:style w:type="paragraph" w:styleId="af9">
    <w:name w:val="Normal (Web)"/>
    <w:basedOn w:val="a"/>
    <w:uiPriority w:val="99"/>
    <w:rsid w:val="0005024C"/>
    <w:pPr>
      <w:spacing w:before="100" w:beforeAutospacing="1" w:after="119"/>
    </w:pPr>
    <w:rPr>
      <w:sz w:val="24"/>
      <w:szCs w:val="24"/>
    </w:rPr>
  </w:style>
  <w:style w:type="character" w:styleId="afa">
    <w:name w:val="Hyperlink"/>
    <w:basedOn w:val="a0"/>
    <w:uiPriority w:val="99"/>
    <w:unhideWhenUsed/>
    <w:rsid w:val="005E7559"/>
    <w:rPr>
      <w:color w:val="0000FF"/>
      <w:u w:val="single"/>
    </w:rPr>
  </w:style>
  <w:style w:type="paragraph" w:customStyle="1" w:styleId="ConsNormal">
    <w:name w:val="ConsNormal"/>
    <w:rsid w:val="00A631A6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customStyle="1" w:styleId="afb">
    <w:name w:val="Прижатый влево"/>
    <w:basedOn w:val="a"/>
    <w:next w:val="a"/>
    <w:uiPriority w:val="99"/>
    <w:rsid w:val="00A631A6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afc">
    <w:name w:val="Цветовое выделение"/>
    <w:uiPriority w:val="99"/>
    <w:rsid w:val="00A631A6"/>
    <w:rPr>
      <w:b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A631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A631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5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rzn.ru" TargetMode="External"/><Relationship Id="rId14" Type="http://schemas.openxmlformats.org/officeDocument/2006/relationships/hyperlink" Target="https://login.consultant.ru/link/?req=doc&amp;base=RLAW073&amp;n=441511&amp;dst=106017&amp;field=134&amp;date=01.10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AF26-C5E0-44FC-ACF0-EB312958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9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user</cp:lastModifiedBy>
  <cp:revision>135</cp:revision>
  <cp:lastPrinted>2024-08-29T08:54:00Z</cp:lastPrinted>
  <dcterms:created xsi:type="dcterms:W3CDTF">2021-12-03T05:57:00Z</dcterms:created>
  <dcterms:modified xsi:type="dcterms:W3CDTF">2024-10-09T09:37:00Z</dcterms:modified>
</cp:coreProperties>
</file>