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BD9" w:rsidRDefault="00D413FE" w:rsidP="00D4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ПРИЛОЖЕНИЕ</w:t>
      </w:r>
    </w:p>
    <w:p w:rsidR="00D413FE" w:rsidRDefault="00D413FE" w:rsidP="00D4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к приказу финансово-казначейского управления</w:t>
      </w:r>
    </w:p>
    <w:p w:rsidR="00D413FE" w:rsidRDefault="00D413FE" w:rsidP="00D4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города Рязани</w:t>
      </w:r>
    </w:p>
    <w:p w:rsidR="00D413FE" w:rsidRDefault="00D413FE" w:rsidP="00D4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</w:t>
      </w:r>
      <w:r w:rsidR="004C222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225">
        <w:rPr>
          <w:rFonts w:ascii="Times New Roman" w:hAnsi="Times New Roman" w:cs="Times New Roman"/>
          <w:sz w:val="24"/>
          <w:szCs w:val="24"/>
        </w:rPr>
        <w:t>ноября</w:t>
      </w:r>
      <w:r>
        <w:rPr>
          <w:rFonts w:ascii="Times New Roman" w:hAnsi="Times New Roman" w:cs="Times New Roman"/>
          <w:sz w:val="24"/>
          <w:szCs w:val="24"/>
        </w:rPr>
        <w:t xml:space="preserve"> 2022 г. № </w:t>
      </w:r>
      <w:r w:rsidR="004C2225">
        <w:rPr>
          <w:rFonts w:ascii="Times New Roman" w:hAnsi="Times New Roman" w:cs="Times New Roman"/>
          <w:sz w:val="24"/>
          <w:szCs w:val="24"/>
        </w:rPr>
        <w:t>5</w:t>
      </w:r>
      <w:r w:rsidR="00EA172B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4C2225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B6455F" w:rsidRDefault="00B6455F" w:rsidP="00D4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342" w:rsidRDefault="003D7342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2C63" w:rsidRDefault="002575FF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2C63">
        <w:rPr>
          <w:rFonts w:ascii="Times New Roman" w:hAnsi="Times New Roman" w:cs="Times New Roman"/>
          <w:sz w:val="24"/>
          <w:szCs w:val="24"/>
        </w:rPr>
        <w:t xml:space="preserve">. </w:t>
      </w:r>
      <w:r w:rsidR="00235E46">
        <w:rPr>
          <w:rFonts w:ascii="Times New Roman" w:hAnsi="Times New Roman" w:cs="Times New Roman"/>
          <w:sz w:val="24"/>
          <w:szCs w:val="24"/>
        </w:rPr>
        <w:t xml:space="preserve">В </w:t>
      </w:r>
      <w:r w:rsidR="00D12C63" w:rsidRPr="00D12C63">
        <w:rPr>
          <w:rFonts w:ascii="Times New Roman" w:hAnsi="Times New Roman" w:cs="Times New Roman"/>
          <w:sz w:val="24"/>
          <w:szCs w:val="24"/>
        </w:rPr>
        <w:t>Типов</w:t>
      </w:r>
      <w:r w:rsidR="00235E46">
        <w:rPr>
          <w:rFonts w:ascii="Times New Roman" w:hAnsi="Times New Roman" w:cs="Times New Roman"/>
          <w:sz w:val="24"/>
          <w:szCs w:val="24"/>
        </w:rPr>
        <w:t>ой</w:t>
      </w:r>
      <w:r w:rsidR="00D12C63" w:rsidRPr="00D12C63">
        <w:rPr>
          <w:rFonts w:ascii="Times New Roman" w:hAnsi="Times New Roman" w:cs="Times New Roman"/>
          <w:sz w:val="24"/>
          <w:szCs w:val="24"/>
        </w:rPr>
        <w:t xml:space="preserve"> форм</w:t>
      </w:r>
      <w:r w:rsidR="00235E46">
        <w:rPr>
          <w:rFonts w:ascii="Times New Roman" w:hAnsi="Times New Roman" w:cs="Times New Roman"/>
          <w:sz w:val="24"/>
          <w:szCs w:val="24"/>
        </w:rPr>
        <w:t>е</w:t>
      </w:r>
      <w:r w:rsidR="00D12C63" w:rsidRPr="00D12C63">
        <w:rPr>
          <w:rFonts w:ascii="Times New Roman" w:hAnsi="Times New Roman" w:cs="Times New Roman"/>
          <w:sz w:val="24"/>
          <w:szCs w:val="24"/>
        </w:rPr>
        <w:t xml:space="preserve"> соглашения (договора) о предоставлении из бюджета города Рязани грантов в форме субсидий в соответствии с пунктом 7 статьи 78 Бюджетного кодекса Российской Федерации</w:t>
      </w:r>
      <w:r w:rsidR="00D12C63">
        <w:rPr>
          <w:rFonts w:ascii="Times New Roman" w:hAnsi="Times New Roman" w:cs="Times New Roman"/>
          <w:sz w:val="24"/>
          <w:szCs w:val="24"/>
        </w:rPr>
        <w:t>:</w:t>
      </w:r>
    </w:p>
    <w:p w:rsidR="00D12C63" w:rsidRPr="00D12C63" w:rsidRDefault="002575FF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2C63" w:rsidRPr="00D12C63">
        <w:rPr>
          <w:rFonts w:ascii="Times New Roman" w:hAnsi="Times New Roman" w:cs="Times New Roman"/>
          <w:sz w:val="24"/>
          <w:szCs w:val="24"/>
        </w:rPr>
        <w:t>.1. Пункт 3.2 изложить в следующей редакции: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«3.2. Перечисление гранта осуществляется в соответствии с бюджетным законодательством Российской Федерации</w:t>
      </w:r>
      <w:proofErr w:type="gramStart"/>
      <w:r w:rsidRPr="00D12C63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D12C63">
        <w:rPr>
          <w:rFonts w:ascii="Times New Roman" w:hAnsi="Times New Roman" w:cs="Times New Roman"/>
          <w:sz w:val="24"/>
          <w:szCs w:val="24"/>
        </w:rPr>
        <w:t>;</w:t>
      </w:r>
    </w:p>
    <w:p w:rsidR="00D12C63" w:rsidRPr="00D12C63" w:rsidRDefault="002575FF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2C63" w:rsidRPr="00D12C63">
        <w:rPr>
          <w:rFonts w:ascii="Times New Roman" w:hAnsi="Times New Roman" w:cs="Times New Roman"/>
          <w:sz w:val="24"/>
          <w:szCs w:val="24"/>
        </w:rPr>
        <w:t>.2. Дополнить подпунктами 3.2.1, 3.2.2, 3.2.2.1, 3.2.2.2, 3.2.2.2.1, 3.2.2.2.2 следующего содержания: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C63">
        <w:rPr>
          <w:rFonts w:ascii="Times New Roman" w:hAnsi="Times New Roman" w:cs="Times New Roman"/>
          <w:sz w:val="24"/>
          <w:szCs w:val="24"/>
        </w:rPr>
        <w:t xml:space="preserve">«3.2.1. на лицевой счет, открытый в финансово-казначейском управлении администрации города Рязани </w:t>
      </w:r>
      <w:r w:rsidR="00611302">
        <w:rPr>
          <w:rFonts w:ascii="Times New Roman" w:hAnsi="Times New Roman" w:cs="Times New Roman"/>
          <w:sz w:val="24"/>
          <w:szCs w:val="24"/>
        </w:rPr>
        <w:t>или в У</w:t>
      </w:r>
      <w:r w:rsidR="00387460">
        <w:rPr>
          <w:rFonts w:ascii="Times New Roman" w:hAnsi="Times New Roman" w:cs="Times New Roman"/>
          <w:sz w:val="24"/>
          <w:szCs w:val="24"/>
        </w:rPr>
        <w:t xml:space="preserve">правлении </w:t>
      </w:r>
      <w:r w:rsidR="00611302">
        <w:rPr>
          <w:rFonts w:ascii="Times New Roman" w:hAnsi="Times New Roman" w:cs="Times New Roman"/>
          <w:sz w:val="24"/>
          <w:szCs w:val="24"/>
        </w:rPr>
        <w:t>Ф</w:t>
      </w:r>
      <w:r w:rsidR="00387460">
        <w:rPr>
          <w:rFonts w:ascii="Times New Roman" w:hAnsi="Times New Roman" w:cs="Times New Roman"/>
          <w:sz w:val="24"/>
          <w:szCs w:val="24"/>
        </w:rPr>
        <w:t>едерального казначейства</w:t>
      </w:r>
      <w:r w:rsidR="00611302">
        <w:rPr>
          <w:rFonts w:ascii="Times New Roman" w:hAnsi="Times New Roman" w:cs="Times New Roman"/>
          <w:sz w:val="24"/>
          <w:szCs w:val="24"/>
        </w:rPr>
        <w:t xml:space="preserve"> по Рязанской области (в случае передачи соответствующих полномочий) </w:t>
      </w:r>
      <w:r w:rsidRPr="00D12C63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r w:rsidR="0038746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12C63">
        <w:rPr>
          <w:rFonts w:ascii="Times New Roman" w:hAnsi="Times New Roman" w:cs="Times New Roman"/>
          <w:sz w:val="24"/>
          <w:szCs w:val="24"/>
        </w:rPr>
        <w:t xml:space="preserve">и отражения операций с денежными средствами юридических лиц, не являющихся участниками бюджетного процесса, бюджетными и автономными учреждениями, </w:t>
      </w:r>
      <w:r w:rsidR="0038746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12C63">
        <w:rPr>
          <w:rFonts w:ascii="Times New Roman" w:hAnsi="Times New Roman" w:cs="Times New Roman"/>
          <w:sz w:val="24"/>
          <w:szCs w:val="24"/>
        </w:rPr>
        <w:t>не позднее ______ рабочего дня, следующего за днем заключения настоящего Соглашения &lt;4.1&gt;;</w:t>
      </w:r>
      <w:proofErr w:type="gramEnd"/>
    </w:p>
    <w:p w:rsidR="00D12C63" w:rsidRPr="00D12C63" w:rsidRDefault="00D12C63" w:rsidP="00D12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 xml:space="preserve">3.2.2. на счет Получателя, открытый </w:t>
      </w:r>
      <w:proofErr w:type="gramStart"/>
      <w:r w:rsidRPr="00D12C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2C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D12C63" w:rsidRPr="00540F04" w:rsidRDefault="00D12C63" w:rsidP="00D12C63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540F04">
        <w:rPr>
          <w:rFonts w:ascii="Times New Roman" w:hAnsi="Times New Roman" w:cs="Times New Roman"/>
          <w:i/>
          <w:sz w:val="20"/>
          <w:szCs w:val="20"/>
        </w:rPr>
        <w:t>(наименование Центрального банка Российской Федерации</w:t>
      </w:r>
      <w:proofErr w:type="gramEnd"/>
    </w:p>
    <w:p w:rsidR="00D12C63" w:rsidRPr="00D12C63" w:rsidRDefault="00D12C63" w:rsidP="00D12C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12C63">
        <w:rPr>
          <w:rFonts w:ascii="Times New Roman" w:hAnsi="Times New Roman" w:cs="Times New Roman"/>
          <w:sz w:val="24"/>
          <w:szCs w:val="24"/>
        </w:rPr>
        <w:t>_</w:t>
      </w:r>
    </w:p>
    <w:p w:rsidR="00D12C63" w:rsidRPr="00540F04" w:rsidRDefault="00D12C63" w:rsidP="00D12C63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0F04">
        <w:rPr>
          <w:rFonts w:ascii="Times New Roman" w:hAnsi="Times New Roman" w:cs="Times New Roman"/>
          <w:i/>
          <w:sz w:val="20"/>
          <w:szCs w:val="20"/>
        </w:rPr>
        <w:t>или кредитной организации)</w:t>
      </w:r>
    </w:p>
    <w:p w:rsidR="00D12C63" w:rsidRPr="00D12C63" w:rsidRDefault="00D12C63" w:rsidP="002575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 днем заключения настоящего                   Соглашения &lt;4.2&gt;.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3.2.2.1. в   соответствии   с  планом-графиком  перечисления  гранта &lt;4.3&gt;;</w:t>
      </w:r>
    </w:p>
    <w:p w:rsidR="00D12C63" w:rsidRPr="00D12C63" w:rsidRDefault="00D12C63" w:rsidP="00A3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 xml:space="preserve">3.2.2.2. не позднее ____ рабочего дня, следующего за днем представления Получателем </w:t>
      </w:r>
      <w:proofErr w:type="gramStart"/>
      <w:r w:rsidRPr="00D12C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12C63">
        <w:rPr>
          <w:rFonts w:ascii="Times New Roman" w:hAnsi="Times New Roman" w:cs="Times New Roman"/>
          <w:sz w:val="24"/>
          <w:szCs w:val="24"/>
        </w:rPr>
        <w:t xml:space="preserve"> _____________________________ следующих документов &lt;4.4&gt;:</w:t>
      </w:r>
    </w:p>
    <w:p w:rsidR="00D12C63" w:rsidRPr="00540F04" w:rsidRDefault="00D12C63" w:rsidP="00A319C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40F04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2575FF" w:rsidRPr="00540F04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Pr="00540F04">
        <w:rPr>
          <w:rFonts w:ascii="Times New Roman" w:hAnsi="Times New Roman" w:cs="Times New Roman"/>
          <w:i/>
          <w:sz w:val="20"/>
          <w:szCs w:val="20"/>
        </w:rPr>
        <w:t xml:space="preserve"> (уполномоченный орган)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3.2.2.2.1. _______________________________________________________________;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3.2.2.2.2. _____________________________________________________________;».</w:t>
      </w:r>
    </w:p>
    <w:p w:rsidR="00D12C63" w:rsidRPr="00D12C63" w:rsidRDefault="002575FF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2C63" w:rsidRPr="00D12C63">
        <w:rPr>
          <w:rFonts w:ascii="Times New Roman" w:hAnsi="Times New Roman" w:cs="Times New Roman"/>
          <w:sz w:val="24"/>
          <w:szCs w:val="24"/>
        </w:rPr>
        <w:t>.3. Дополнить сносками &lt;4.1&gt;, &lt;4.2&gt;, &lt;4.3&gt;, &lt;4.4&gt; следующего содержания:</w:t>
      </w:r>
    </w:p>
    <w:p w:rsidR="00D12C63" w:rsidRDefault="00E63F55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12C63" w:rsidRPr="00D12C63">
        <w:rPr>
          <w:rFonts w:ascii="Times New Roman" w:hAnsi="Times New Roman" w:cs="Times New Roman"/>
          <w:sz w:val="24"/>
          <w:szCs w:val="24"/>
        </w:rPr>
        <w:t>&lt;4.1</w:t>
      </w:r>
      <w:proofErr w:type="gramStart"/>
      <w:r w:rsidR="00D12C63" w:rsidRPr="00D12C63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D12C63" w:rsidRPr="00D12C63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предоставление гранта осуществляется </w:t>
      </w:r>
      <w:r w:rsidR="002575F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12C63" w:rsidRPr="00D12C63">
        <w:rPr>
          <w:rFonts w:ascii="Times New Roman" w:hAnsi="Times New Roman" w:cs="Times New Roman"/>
          <w:sz w:val="24"/>
          <w:szCs w:val="24"/>
        </w:rPr>
        <w:t>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  <w:p w:rsid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&lt;4.2</w:t>
      </w:r>
      <w:proofErr w:type="gramStart"/>
      <w:r w:rsidRPr="00D12C63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D12C63">
        <w:rPr>
          <w:rFonts w:ascii="Times New Roman" w:hAnsi="Times New Roman" w:cs="Times New Roman"/>
          <w:sz w:val="24"/>
          <w:szCs w:val="24"/>
        </w:rPr>
        <w:t>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  <w:p w:rsidR="00D12C63" w:rsidRP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lastRenderedPageBreak/>
        <w:t>&lt;4.3&gt; П</w:t>
      </w:r>
      <w:r w:rsidR="003B243F">
        <w:rPr>
          <w:rFonts w:ascii="Times New Roman" w:hAnsi="Times New Roman" w:cs="Times New Roman"/>
          <w:sz w:val="24"/>
          <w:szCs w:val="24"/>
        </w:rPr>
        <w:t>лан - график</w:t>
      </w:r>
      <w:r w:rsidRPr="00D12C63">
        <w:rPr>
          <w:rFonts w:ascii="Times New Roman" w:hAnsi="Times New Roman" w:cs="Times New Roman"/>
          <w:sz w:val="24"/>
          <w:szCs w:val="24"/>
        </w:rPr>
        <w:t>, указанн</w:t>
      </w:r>
      <w:r w:rsidR="003B243F">
        <w:rPr>
          <w:rFonts w:ascii="Times New Roman" w:hAnsi="Times New Roman" w:cs="Times New Roman"/>
          <w:sz w:val="24"/>
          <w:szCs w:val="24"/>
        </w:rPr>
        <w:t>ый</w:t>
      </w:r>
      <w:r w:rsidRPr="00D12C63">
        <w:rPr>
          <w:rFonts w:ascii="Times New Roman" w:hAnsi="Times New Roman" w:cs="Times New Roman"/>
          <w:sz w:val="24"/>
          <w:szCs w:val="24"/>
        </w:rPr>
        <w:t xml:space="preserve"> в пункте 3.2.2.1, оформляется в соответствии </w:t>
      </w:r>
      <w:r w:rsidR="00E63F5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12C63">
        <w:rPr>
          <w:rFonts w:ascii="Times New Roman" w:hAnsi="Times New Roman" w:cs="Times New Roman"/>
          <w:sz w:val="24"/>
          <w:szCs w:val="24"/>
        </w:rPr>
        <w:t xml:space="preserve">с Правилами предоставления гранта. Пункт 3.2.2.1 не предусматривается в случае, если перечисление гранта осуществляется </w:t>
      </w:r>
      <w:proofErr w:type="spellStart"/>
      <w:r w:rsidRPr="00D12C63">
        <w:rPr>
          <w:rFonts w:ascii="Times New Roman" w:hAnsi="Times New Roman" w:cs="Times New Roman"/>
          <w:sz w:val="24"/>
          <w:szCs w:val="24"/>
        </w:rPr>
        <w:t>единоразово</w:t>
      </w:r>
      <w:proofErr w:type="spellEnd"/>
      <w:r w:rsidRPr="00D12C63">
        <w:rPr>
          <w:rFonts w:ascii="Times New Roman" w:hAnsi="Times New Roman" w:cs="Times New Roman"/>
          <w:sz w:val="24"/>
          <w:szCs w:val="24"/>
        </w:rPr>
        <w:t>.</w:t>
      </w:r>
    </w:p>
    <w:p w:rsidR="00D12C63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C63">
        <w:rPr>
          <w:rFonts w:ascii="Times New Roman" w:hAnsi="Times New Roman" w:cs="Times New Roman"/>
          <w:sz w:val="24"/>
          <w:szCs w:val="24"/>
        </w:rPr>
        <w:t>&lt;4.4&gt; Указываются конкретные документы в случае, если это установлено Правилами предоставления гранта</w:t>
      </w:r>
      <w:proofErr w:type="gramStart"/>
      <w:r w:rsidRPr="00D12C63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75FF">
        <w:rPr>
          <w:rFonts w:ascii="Times New Roman" w:hAnsi="Times New Roman" w:cs="Times New Roman"/>
          <w:sz w:val="24"/>
          <w:szCs w:val="24"/>
        </w:rPr>
        <w:t xml:space="preserve">. </w:t>
      </w:r>
      <w:r w:rsidR="00235E46">
        <w:rPr>
          <w:rFonts w:ascii="Times New Roman" w:hAnsi="Times New Roman" w:cs="Times New Roman"/>
          <w:sz w:val="24"/>
          <w:szCs w:val="24"/>
        </w:rPr>
        <w:t xml:space="preserve">В </w:t>
      </w:r>
      <w:r w:rsidRPr="002575FF">
        <w:rPr>
          <w:rFonts w:ascii="Times New Roman" w:hAnsi="Times New Roman" w:cs="Times New Roman"/>
          <w:sz w:val="24"/>
          <w:szCs w:val="24"/>
        </w:rPr>
        <w:t>Типов</w:t>
      </w:r>
      <w:r w:rsidR="00235E46">
        <w:rPr>
          <w:rFonts w:ascii="Times New Roman" w:hAnsi="Times New Roman" w:cs="Times New Roman"/>
          <w:sz w:val="24"/>
          <w:szCs w:val="24"/>
        </w:rPr>
        <w:t>ой</w:t>
      </w:r>
      <w:r w:rsidRPr="002575FF">
        <w:rPr>
          <w:rFonts w:ascii="Times New Roman" w:hAnsi="Times New Roman" w:cs="Times New Roman"/>
          <w:sz w:val="24"/>
          <w:szCs w:val="24"/>
        </w:rPr>
        <w:t xml:space="preserve"> форм</w:t>
      </w:r>
      <w:r w:rsidR="00235E46">
        <w:rPr>
          <w:rFonts w:ascii="Times New Roman" w:hAnsi="Times New Roman" w:cs="Times New Roman"/>
          <w:sz w:val="24"/>
          <w:szCs w:val="24"/>
        </w:rPr>
        <w:t>е</w:t>
      </w:r>
      <w:r w:rsidRPr="002575FF">
        <w:rPr>
          <w:rFonts w:ascii="Times New Roman" w:hAnsi="Times New Roman" w:cs="Times New Roman"/>
          <w:sz w:val="24"/>
          <w:szCs w:val="24"/>
        </w:rPr>
        <w:t xml:space="preserve"> соглашения (договора) о предоставлении из бюджета города Рязани грантов в форме субсидий в соответствии с пунктом 4 статьи 78.1 Бюджетного кодекса Российской Федерации:   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75FF">
        <w:rPr>
          <w:rFonts w:ascii="Times New Roman" w:hAnsi="Times New Roman" w:cs="Times New Roman"/>
          <w:sz w:val="24"/>
          <w:szCs w:val="24"/>
        </w:rPr>
        <w:t>.1. Пункт 3.2 изложить в следующей редакции: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«3.2. Перечисление гранта осуществляется в соответствии с бюджетным законодательством Российской Федерации:»;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75FF">
        <w:rPr>
          <w:rFonts w:ascii="Times New Roman" w:hAnsi="Times New Roman" w:cs="Times New Roman"/>
          <w:sz w:val="24"/>
          <w:szCs w:val="24"/>
        </w:rPr>
        <w:t>.2. Дополнить подпунктами 3.2.1, 3.2.2, 3.2.2.1, 3.2.2.2, 3.2.2.2.1, 3.2.2.2.2 следующего содержания: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75FF">
        <w:rPr>
          <w:rFonts w:ascii="Times New Roman" w:hAnsi="Times New Roman" w:cs="Times New Roman"/>
          <w:sz w:val="24"/>
          <w:szCs w:val="24"/>
        </w:rPr>
        <w:t>«3.2.1. на лицевой счет, открытый в финансово-казначейском управлении администрации города Рязани</w:t>
      </w:r>
      <w:r w:rsidR="00611302" w:rsidRPr="00611302">
        <w:t xml:space="preserve"> </w:t>
      </w:r>
      <w:r w:rsidR="00611302" w:rsidRPr="00611302">
        <w:rPr>
          <w:rFonts w:ascii="Times New Roman" w:hAnsi="Times New Roman" w:cs="Times New Roman"/>
          <w:sz w:val="24"/>
          <w:szCs w:val="24"/>
        </w:rPr>
        <w:t>или в У</w:t>
      </w:r>
      <w:r w:rsidR="00387460">
        <w:rPr>
          <w:rFonts w:ascii="Times New Roman" w:hAnsi="Times New Roman" w:cs="Times New Roman"/>
          <w:sz w:val="24"/>
          <w:szCs w:val="24"/>
        </w:rPr>
        <w:t xml:space="preserve">правлении </w:t>
      </w:r>
      <w:r w:rsidR="00611302" w:rsidRPr="00611302">
        <w:rPr>
          <w:rFonts w:ascii="Times New Roman" w:hAnsi="Times New Roman" w:cs="Times New Roman"/>
          <w:sz w:val="24"/>
          <w:szCs w:val="24"/>
        </w:rPr>
        <w:t>Ф</w:t>
      </w:r>
      <w:r w:rsidR="00387460">
        <w:rPr>
          <w:rFonts w:ascii="Times New Roman" w:hAnsi="Times New Roman" w:cs="Times New Roman"/>
          <w:sz w:val="24"/>
          <w:szCs w:val="24"/>
        </w:rPr>
        <w:t>едерального казначейства</w:t>
      </w:r>
      <w:r w:rsidR="00611302" w:rsidRPr="00611302">
        <w:rPr>
          <w:rFonts w:ascii="Times New Roman" w:hAnsi="Times New Roman" w:cs="Times New Roman"/>
          <w:sz w:val="24"/>
          <w:szCs w:val="24"/>
        </w:rPr>
        <w:t xml:space="preserve"> по Рязанской области (в случае передачи соответствующих полномочий) </w:t>
      </w:r>
      <w:r w:rsidRPr="002575FF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r w:rsidR="00387460">
        <w:rPr>
          <w:rFonts w:ascii="Times New Roman" w:hAnsi="Times New Roman" w:cs="Times New Roman"/>
          <w:sz w:val="24"/>
          <w:szCs w:val="24"/>
        </w:rPr>
        <w:br/>
      </w:r>
      <w:r w:rsidRPr="002575FF">
        <w:rPr>
          <w:rFonts w:ascii="Times New Roman" w:hAnsi="Times New Roman" w:cs="Times New Roman"/>
          <w:sz w:val="24"/>
          <w:szCs w:val="24"/>
        </w:rPr>
        <w:t xml:space="preserve">и отражения операций с денежными средствами юридических лиц, не являющихся участниками бюджетного процесса, бюджетными и автономными учреждениями, </w:t>
      </w:r>
      <w:r w:rsidR="00387460">
        <w:rPr>
          <w:rFonts w:ascii="Times New Roman" w:hAnsi="Times New Roman" w:cs="Times New Roman"/>
          <w:sz w:val="24"/>
          <w:szCs w:val="24"/>
        </w:rPr>
        <w:br/>
      </w:r>
      <w:r w:rsidRPr="002575FF">
        <w:rPr>
          <w:rFonts w:ascii="Times New Roman" w:hAnsi="Times New Roman" w:cs="Times New Roman"/>
          <w:sz w:val="24"/>
          <w:szCs w:val="24"/>
        </w:rPr>
        <w:t>не позднее ______ рабочего дня, следующего за днем заключения настоящего Соглашения &lt;4.1&gt;;</w:t>
      </w:r>
      <w:proofErr w:type="gramEnd"/>
    </w:p>
    <w:p w:rsidR="002575FF" w:rsidRPr="002575FF" w:rsidRDefault="002575FF" w:rsidP="0025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 xml:space="preserve">3.2.2. на счет Получателя, открытый </w:t>
      </w:r>
      <w:proofErr w:type="gramStart"/>
      <w:r w:rsidRPr="002575F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75F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2575FF" w:rsidRPr="00540F04" w:rsidRDefault="002575FF" w:rsidP="002575F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540F04">
        <w:rPr>
          <w:rFonts w:ascii="Times New Roman" w:hAnsi="Times New Roman" w:cs="Times New Roman"/>
          <w:i/>
          <w:sz w:val="20"/>
          <w:szCs w:val="20"/>
        </w:rPr>
        <w:t>(наименование Центрального банка Российской Федерации</w:t>
      </w:r>
      <w:proofErr w:type="gramEnd"/>
    </w:p>
    <w:p w:rsidR="002575FF" w:rsidRPr="002575FF" w:rsidRDefault="002575FF" w:rsidP="00257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2575FF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575FF">
        <w:rPr>
          <w:rFonts w:ascii="Times New Roman" w:hAnsi="Times New Roman" w:cs="Times New Roman"/>
          <w:sz w:val="24"/>
          <w:szCs w:val="24"/>
        </w:rPr>
        <w:t>_</w:t>
      </w:r>
    </w:p>
    <w:p w:rsidR="002575FF" w:rsidRPr="00540F04" w:rsidRDefault="002575FF" w:rsidP="002575F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0F04">
        <w:rPr>
          <w:rFonts w:ascii="Times New Roman" w:hAnsi="Times New Roman" w:cs="Times New Roman"/>
          <w:i/>
          <w:sz w:val="20"/>
          <w:szCs w:val="20"/>
        </w:rPr>
        <w:t>или кредитной организации)</w:t>
      </w:r>
    </w:p>
    <w:p w:rsidR="002575FF" w:rsidRPr="002575FF" w:rsidRDefault="002575FF" w:rsidP="002575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 днем заключения настоящего                   Соглашения &lt;4.2&gt;.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3.2.2.1. в   соответствии   с  планом-графиком  перечисления  гранта &lt;4.3&gt;;</w:t>
      </w:r>
    </w:p>
    <w:p w:rsidR="002575FF" w:rsidRPr="002575FF" w:rsidRDefault="002575FF" w:rsidP="002575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 xml:space="preserve">3.2.2.2. не позднее ____ рабочего дня, следующего за днем представления Получателем </w:t>
      </w:r>
      <w:proofErr w:type="gramStart"/>
      <w:r w:rsidRPr="002575F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75FF">
        <w:rPr>
          <w:rFonts w:ascii="Times New Roman" w:hAnsi="Times New Roman" w:cs="Times New Roman"/>
          <w:sz w:val="24"/>
          <w:szCs w:val="24"/>
        </w:rPr>
        <w:t xml:space="preserve"> _____________________________ следующих документов &lt;4.4&gt;:</w:t>
      </w:r>
    </w:p>
    <w:p w:rsidR="002575FF" w:rsidRPr="00540F04" w:rsidRDefault="002575FF" w:rsidP="002575FF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  <w:szCs w:val="20"/>
        </w:rPr>
      </w:pPr>
      <w:r w:rsidRPr="00540F04">
        <w:rPr>
          <w:rFonts w:ascii="Times New Roman" w:hAnsi="Times New Roman" w:cs="Times New Roman"/>
          <w:i/>
          <w:sz w:val="20"/>
          <w:szCs w:val="20"/>
        </w:rPr>
        <w:t xml:space="preserve">                               (уполномоченный орган)</w:t>
      </w:r>
    </w:p>
    <w:p w:rsidR="002575FF" w:rsidRPr="002575FF" w:rsidRDefault="002575FF" w:rsidP="002575FF">
      <w:pPr>
        <w:tabs>
          <w:tab w:val="left" w:pos="163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3.2.2.2.1. _______________________________________________________________;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3.2.2.2.2. _____________________________________________________________;».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75FF">
        <w:rPr>
          <w:rFonts w:ascii="Times New Roman" w:hAnsi="Times New Roman" w:cs="Times New Roman"/>
          <w:sz w:val="24"/>
          <w:szCs w:val="24"/>
        </w:rPr>
        <w:t>.3. Дополнить сносками &lt;4.1&gt;, &lt;4.2&gt;, &lt;4.3&gt;, &lt;4.4&gt; следующего содержания:</w:t>
      </w:r>
    </w:p>
    <w:p w:rsidR="002575FF" w:rsidRPr="002575FF" w:rsidRDefault="00E63F55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575FF" w:rsidRPr="002575FF">
        <w:rPr>
          <w:rFonts w:ascii="Times New Roman" w:hAnsi="Times New Roman" w:cs="Times New Roman"/>
          <w:sz w:val="24"/>
          <w:szCs w:val="24"/>
        </w:rPr>
        <w:t>&lt;4.1</w:t>
      </w:r>
      <w:proofErr w:type="gramStart"/>
      <w:r w:rsidR="002575FF" w:rsidRPr="002575F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2575FF" w:rsidRPr="002575FF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предоставление гранта осуществляется </w:t>
      </w:r>
      <w:r w:rsidR="002575F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575FF" w:rsidRPr="002575FF">
        <w:rPr>
          <w:rFonts w:ascii="Times New Roman" w:hAnsi="Times New Roman" w:cs="Times New Roman"/>
          <w:sz w:val="24"/>
          <w:szCs w:val="24"/>
        </w:rPr>
        <w:t>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lastRenderedPageBreak/>
        <w:t>&lt;4.2</w:t>
      </w:r>
      <w:proofErr w:type="gramStart"/>
      <w:r w:rsidRPr="002575FF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2575FF">
        <w:rPr>
          <w:rFonts w:ascii="Times New Roman" w:hAnsi="Times New Roman" w:cs="Times New Roman"/>
          <w:sz w:val="24"/>
          <w:szCs w:val="24"/>
        </w:rPr>
        <w:t>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  <w:p w:rsidR="002575FF" w:rsidRP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&lt;4.3&gt; П</w:t>
      </w:r>
      <w:r w:rsidR="003B243F">
        <w:rPr>
          <w:rFonts w:ascii="Times New Roman" w:hAnsi="Times New Roman" w:cs="Times New Roman"/>
          <w:sz w:val="24"/>
          <w:szCs w:val="24"/>
        </w:rPr>
        <w:t>лан - график</w:t>
      </w:r>
      <w:r w:rsidRPr="002575FF">
        <w:rPr>
          <w:rFonts w:ascii="Times New Roman" w:hAnsi="Times New Roman" w:cs="Times New Roman"/>
          <w:sz w:val="24"/>
          <w:szCs w:val="24"/>
        </w:rPr>
        <w:t>, указанн</w:t>
      </w:r>
      <w:r w:rsidR="003B243F">
        <w:rPr>
          <w:rFonts w:ascii="Times New Roman" w:hAnsi="Times New Roman" w:cs="Times New Roman"/>
          <w:sz w:val="24"/>
          <w:szCs w:val="24"/>
        </w:rPr>
        <w:t>ый</w:t>
      </w:r>
      <w:r w:rsidRPr="002575FF">
        <w:rPr>
          <w:rFonts w:ascii="Times New Roman" w:hAnsi="Times New Roman" w:cs="Times New Roman"/>
          <w:sz w:val="24"/>
          <w:szCs w:val="24"/>
        </w:rPr>
        <w:t xml:space="preserve"> в пункте 3.2.2.1, оформляется в соответствии </w:t>
      </w:r>
      <w:r w:rsidR="00E63F5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575FF">
        <w:rPr>
          <w:rFonts w:ascii="Times New Roman" w:hAnsi="Times New Roman" w:cs="Times New Roman"/>
          <w:sz w:val="24"/>
          <w:szCs w:val="24"/>
        </w:rPr>
        <w:t xml:space="preserve">с Правилами предоставления гранта. Пункт 3.2.2.1 не предусматривается в случае, если перечисление гранта осуществляется </w:t>
      </w:r>
      <w:proofErr w:type="spellStart"/>
      <w:r w:rsidRPr="002575FF">
        <w:rPr>
          <w:rFonts w:ascii="Times New Roman" w:hAnsi="Times New Roman" w:cs="Times New Roman"/>
          <w:sz w:val="24"/>
          <w:szCs w:val="24"/>
        </w:rPr>
        <w:t>единоразово</w:t>
      </w:r>
      <w:proofErr w:type="spellEnd"/>
      <w:r w:rsidRPr="002575FF">
        <w:rPr>
          <w:rFonts w:ascii="Times New Roman" w:hAnsi="Times New Roman" w:cs="Times New Roman"/>
          <w:sz w:val="24"/>
          <w:szCs w:val="24"/>
        </w:rPr>
        <w:t>.</w:t>
      </w:r>
    </w:p>
    <w:p w:rsidR="002575FF" w:rsidRDefault="002575FF" w:rsidP="002575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5FF">
        <w:rPr>
          <w:rFonts w:ascii="Times New Roman" w:hAnsi="Times New Roman" w:cs="Times New Roman"/>
          <w:sz w:val="24"/>
          <w:szCs w:val="24"/>
        </w:rPr>
        <w:t>&lt;4.4&gt; Указываются конкретные документы в случае, если это установлено Правилами предоставления гранта</w:t>
      </w:r>
      <w:proofErr w:type="gramStart"/>
      <w:r w:rsidRPr="002575FF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575FF" w:rsidRDefault="002575FF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2C63" w:rsidRPr="004D7328" w:rsidRDefault="00D12C63" w:rsidP="00D12C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6EC2" w:rsidRPr="00C66EC2" w:rsidRDefault="00C66EC2" w:rsidP="00C66E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6EC2" w:rsidRPr="00C66EC2" w:rsidSect="00D12C63">
      <w:headerReference w:type="default" r:id="rId7"/>
      <w:pgSz w:w="11906" w:h="16838"/>
      <w:pgMar w:top="68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FC" w:rsidRDefault="00ED72FC" w:rsidP="00D12C63">
      <w:pPr>
        <w:spacing w:after="0" w:line="240" w:lineRule="auto"/>
      </w:pPr>
      <w:r>
        <w:separator/>
      </w:r>
    </w:p>
  </w:endnote>
  <w:endnote w:type="continuationSeparator" w:id="0">
    <w:p w:rsidR="00ED72FC" w:rsidRDefault="00ED72FC" w:rsidP="00D1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FC" w:rsidRDefault="00ED72FC" w:rsidP="00D12C63">
      <w:pPr>
        <w:spacing w:after="0" w:line="240" w:lineRule="auto"/>
      </w:pPr>
      <w:r>
        <w:separator/>
      </w:r>
    </w:p>
  </w:footnote>
  <w:footnote w:type="continuationSeparator" w:id="0">
    <w:p w:rsidR="00ED72FC" w:rsidRDefault="00ED72FC" w:rsidP="00D1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5853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12C63" w:rsidRPr="00560A45" w:rsidRDefault="00D12C63">
        <w:pPr>
          <w:pStyle w:val="a3"/>
          <w:jc w:val="center"/>
          <w:rPr>
            <w:rFonts w:ascii="Times New Roman" w:hAnsi="Times New Roman" w:cs="Times New Roman"/>
          </w:rPr>
        </w:pPr>
        <w:r w:rsidRPr="00560A45">
          <w:rPr>
            <w:rFonts w:ascii="Times New Roman" w:hAnsi="Times New Roman" w:cs="Times New Roman"/>
          </w:rPr>
          <w:fldChar w:fldCharType="begin"/>
        </w:r>
        <w:r w:rsidRPr="00560A45">
          <w:rPr>
            <w:rFonts w:ascii="Times New Roman" w:hAnsi="Times New Roman" w:cs="Times New Roman"/>
          </w:rPr>
          <w:instrText>PAGE   \* MERGEFORMAT</w:instrText>
        </w:r>
        <w:r w:rsidRPr="00560A45">
          <w:rPr>
            <w:rFonts w:ascii="Times New Roman" w:hAnsi="Times New Roman" w:cs="Times New Roman"/>
          </w:rPr>
          <w:fldChar w:fldCharType="separate"/>
        </w:r>
        <w:r w:rsidR="00EA172B">
          <w:rPr>
            <w:rFonts w:ascii="Times New Roman" w:hAnsi="Times New Roman" w:cs="Times New Roman"/>
            <w:noProof/>
          </w:rPr>
          <w:t>2</w:t>
        </w:r>
        <w:r w:rsidRPr="00560A45">
          <w:rPr>
            <w:rFonts w:ascii="Times New Roman" w:hAnsi="Times New Roman" w:cs="Times New Roman"/>
          </w:rPr>
          <w:fldChar w:fldCharType="end"/>
        </w:r>
      </w:p>
    </w:sdtContent>
  </w:sdt>
  <w:p w:rsidR="00D12C63" w:rsidRDefault="00D12C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FE"/>
    <w:rsid w:val="000713F2"/>
    <w:rsid w:val="00192250"/>
    <w:rsid w:val="001C3F4A"/>
    <w:rsid w:val="00235E46"/>
    <w:rsid w:val="002575FF"/>
    <w:rsid w:val="00275B84"/>
    <w:rsid w:val="00387460"/>
    <w:rsid w:val="003922C0"/>
    <w:rsid w:val="003B243F"/>
    <w:rsid w:val="003D7342"/>
    <w:rsid w:val="00433DE3"/>
    <w:rsid w:val="004A3C8A"/>
    <w:rsid w:val="004C2225"/>
    <w:rsid w:val="004D7328"/>
    <w:rsid w:val="00540F04"/>
    <w:rsid w:val="00560A45"/>
    <w:rsid w:val="00611302"/>
    <w:rsid w:val="008E2283"/>
    <w:rsid w:val="00986BD9"/>
    <w:rsid w:val="009D6546"/>
    <w:rsid w:val="00A319CE"/>
    <w:rsid w:val="00B6455F"/>
    <w:rsid w:val="00C47A65"/>
    <w:rsid w:val="00C66EC2"/>
    <w:rsid w:val="00D12C63"/>
    <w:rsid w:val="00D413FE"/>
    <w:rsid w:val="00D627B7"/>
    <w:rsid w:val="00E63F55"/>
    <w:rsid w:val="00EA172B"/>
    <w:rsid w:val="00ED72FC"/>
    <w:rsid w:val="00FE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C63"/>
  </w:style>
  <w:style w:type="paragraph" w:styleId="a5">
    <w:name w:val="footer"/>
    <w:basedOn w:val="a"/>
    <w:link w:val="a6"/>
    <w:uiPriority w:val="99"/>
    <w:unhideWhenUsed/>
    <w:rsid w:val="00D12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C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C63"/>
  </w:style>
  <w:style w:type="paragraph" w:styleId="a5">
    <w:name w:val="footer"/>
    <w:basedOn w:val="a"/>
    <w:link w:val="a6"/>
    <w:uiPriority w:val="99"/>
    <w:unhideWhenUsed/>
    <w:rsid w:val="00D12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23</cp:revision>
  <cp:lastPrinted>2022-11-23T06:33:00Z</cp:lastPrinted>
  <dcterms:created xsi:type="dcterms:W3CDTF">2022-11-22T11:56:00Z</dcterms:created>
  <dcterms:modified xsi:type="dcterms:W3CDTF">2022-12-02T07:19:00Z</dcterms:modified>
</cp:coreProperties>
</file>