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407" w:rsidRPr="00D25407" w:rsidRDefault="00D25407" w:rsidP="00D254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25407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350C29">
        <w:rPr>
          <w:rFonts w:ascii="Times New Roman" w:hAnsi="Times New Roman" w:cs="Times New Roman"/>
          <w:sz w:val="20"/>
          <w:szCs w:val="20"/>
        </w:rPr>
        <w:t>7</w:t>
      </w:r>
    </w:p>
    <w:p w:rsidR="00D25407" w:rsidRPr="00D25407" w:rsidRDefault="00D25407" w:rsidP="00D254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25407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D25407" w:rsidRDefault="00D25407" w:rsidP="00D254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25407">
        <w:rPr>
          <w:rFonts w:ascii="Times New Roman" w:hAnsi="Times New Roman" w:cs="Times New Roman"/>
          <w:sz w:val="20"/>
          <w:szCs w:val="20"/>
        </w:rPr>
        <w:t xml:space="preserve">«О внесении изменений в Порядок открытия и ведения финансово-казначейским управлением администрации города Рязани </w:t>
      </w:r>
    </w:p>
    <w:p w:rsidR="00D25407" w:rsidRDefault="00D25407" w:rsidP="00D254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25407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D25407" w:rsidRDefault="00D25407" w:rsidP="00D254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25407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D25407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D2540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25407" w:rsidRDefault="00D25407" w:rsidP="00D254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25407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</w:t>
      </w:r>
      <w:proofErr w:type="gramStart"/>
      <w:r w:rsidRPr="00D25407">
        <w:rPr>
          <w:rFonts w:ascii="Times New Roman" w:hAnsi="Times New Roman" w:cs="Times New Roman"/>
          <w:sz w:val="20"/>
          <w:szCs w:val="20"/>
        </w:rPr>
        <w:t>операций получателей средств бюджета города Рязани</w:t>
      </w:r>
      <w:proofErr w:type="gramEnd"/>
      <w:r w:rsidRPr="00D25407">
        <w:rPr>
          <w:rFonts w:ascii="Times New Roman" w:hAnsi="Times New Roman" w:cs="Times New Roman"/>
          <w:sz w:val="20"/>
          <w:szCs w:val="20"/>
        </w:rPr>
        <w:t xml:space="preserve"> </w:t>
      </w:r>
    </w:p>
    <w:p w:rsidR="00D25407" w:rsidRPr="00D25407" w:rsidRDefault="00D25407" w:rsidP="00D2540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25407">
        <w:rPr>
          <w:rFonts w:ascii="Times New Roman" w:hAnsi="Times New Roman" w:cs="Times New Roman"/>
          <w:sz w:val="20"/>
          <w:szCs w:val="20"/>
        </w:rPr>
        <w:t>со средствами, поступающими во временное распоряжение»  от «</w:t>
      </w:r>
      <w:r w:rsidR="008D1E53">
        <w:rPr>
          <w:rFonts w:ascii="Times New Roman" w:hAnsi="Times New Roman" w:cs="Times New Roman"/>
          <w:sz w:val="20"/>
          <w:szCs w:val="20"/>
        </w:rPr>
        <w:t>31</w:t>
      </w:r>
      <w:r w:rsidRPr="00D25407">
        <w:rPr>
          <w:rFonts w:ascii="Times New Roman" w:hAnsi="Times New Roman" w:cs="Times New Roman"/>
          <w:sz w:val="20"/>
          <w:szCs w:val="20"/>
        </w:rPr>
        <w:t xml:space="preserve">» </w:t>
      </w:r>
      <w:r w:rsidR="008D1E53">
        <w:rPr>
          <w:rFonts w:ascii="Times New Roman" w:hAnsi="Times New Roman" w:cs="Times New Roman"/>
          <w:sz w:val="20"/>
          <w:szCs w:val="20"/>
        </w:rPr>
        <w:t>июля</w:t>
      </w:r>
      <w:r w:rsidRPr="00D25407">
        <w:rPr>
          <w:rFonts w:ascii="Times New Roman" w:hAnsi="Times New Roman" w:cs="Times New Roman"/>
          <w:sz w:val="20"/>
          <w:szCs w:val="20"/>
        </w:rPr>
        <w:t xml:space="preserve"> 20</w:t>
      </w:r>
      <w:r w:rsidR="008D1E53">
        <w:rPr>
          <w:rFonts w:ascii="Times New Roman" w:hAnsi="Times New Roman" w:cs="Times New Roman"/>
          <w:sz w:val="20"/>
          <w:szCs w:val="20"/>
        </w:rPr>
        <w:t>15</w:t>
      </w:r>
      <w:r w:rsidRPr="00D25407">
        <w:rPr>
          <w:rFonts w:ascii="Times New Roman" w:hAnsi="Times New Roman" w:cs="Times New Roman"/>
          <w:sz w:val="20"/>
          <w:szCs w:val="20"/>
        </w:rPr>
        <w:t xml:space="preserve"> г. № </w:t>
      </w:r>
      <w:r w:rsidR="008D1E53">
        <w:rPr>
          <w:rFonts w:ascii="Times New Roman" w:hAnsi="Times New Roman" w:cs="Times New Roman"/>
          <w:sz w:val="20"/>
          <w:szCs w:val="20"/>
        </w:rPr>
        <w:t>37 о/д</w:t>
      </w:r>
    </w:p>
    <w:p w:rsidR="00D25407" w:rsidRDefault="002F1070" w:rsidP="002F10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sz w:val="20"/>
          <w:szCs w:val="20"/>
        </w:rPr>
        <w:t>Приложение № 11</w:t>
      </w:r>
      <w:r w:rsidR="005279E4">
        <w:rPr>
          <w:rFonts w:ascii="Times New Roman" w:hAnsi="Times New Roman" w:cs="Times New Roman"/>
          <w:sz w:val="20"/>
          <w:szCs w:val="20"/>
        </w:rPr>
        <w:t xml:space="preserve"> «</w:t>
      </w:r>
      <w:r>
        <w:rPr>
          <w:rFonts w:ascii="Times New Roman" w:hAnsi="Times New Roman" w:cs="Times New Roman"/>
          <w:sz w:val="20"/>
          <w:szCs w:val="20"/>
        </w:rPr>
        <w:t>б</w:t>
      </w:r>
      <w:r w:rsidR="005279E4">
        <w:rPr>
          <w:rFonts w:ascii="Times New Roman" w:hAnsi="Times New Roman" w:cs="Times New Roman"/>
          <w:sz w:val="20"/>
          <w:szCs w:val="20"/>
        </w:rPr>
        <w:t>»</w:t>
      </w:r>
    </w:p>
    <w:p w:rsidR="002F1070" w:rsidRPr="002F1070" w:rsidRDefault="002F1070" w:rsidP="002F10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F1070">
        <w:rPr>
          <w:rFonts w:ascii="Times New Roman" w:hAnsi="Times New Roman" w:cs="Times New Roman"/>
          <w:sz w:val="20"/>
          <w:szCs w:val="20"/>
        </w:rPr>
        <w:t>к приказу финансово-казначейского управления администрации города Рязани</w:t>
      </w:r>
    </w:p>
    <w:p w:rsidR="002F1070" w:rsidRPr="002F1070" w:rsidRDefault="002F1070" w:rsidP="002F10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F1070">
        <w:rPr>
          <w:rFonts w:ascii="Times New Roman" w:hAnsi="Times New Roman" w:cs="Times New Roman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>Об утверждении</w:t>
      </w:r>
      <w:r w:rsidRPr="002F1070">
        <w:rPr>
          <w:rFonts w:ascii="Times New Roman" w:hAnsi="Times New Roman" w:cs="Times New Roman"/>
          <w:sz w:val="20"/>
          <w:szCs w:val="20"/>
        </w:rPr>
        <w:t xml:space="preserve"> Порядк</w:t>
      </w:r>
      <w:r>
        <w:rPr>
          <w:rFonts w:ascii="Times New Roman" w:hAnsi="Times New Roman" w:cs="Times New Roman"/>
          <w:sz w:val="20"/>
          <w:szCs w:val="20"/>
        </w:rPr>
        <w:t>а</w:t>
      </w:r>
      <w:r w:rsidRPr="002F1070">
        <w:rPr>
          <w:rFonts w:ascii="Times New Roman" w:hAnsi="Times New Roman" w:cs="Times New Roman"/>
          <w:sz w:val="20"/>
          <w:szCs w:val="20"/>
        </w:rPr>
        <w:t xml:space="preserve"> открытия и ведения финансово-казначейским управлением администрации города Рязани </w:t>
      </w:r>
    </w:p>
    <w:p w:rsidR="002F1070" w:rsidRPr="002F1070" w:rsidRDefault="002F1070" w:rsidP="002F10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F1070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по исполнению расходов бюджета города Рязани, </w:t>
      </w:r>
    </w:p>
    <w:p w:rsidR="002F1070" w:rsidRPr="002F1070" w:rsidRDefault="002F1070" w:rsidP="002F10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F1070">
        <w:rPr>
          <w:rFonts w:ascii="Times New Roman" w:hAnsi="Times New Roman" w:cs="Times New Roman"/>
          <w:sz w:val="20"/>
          <w:szCs w:val="20"/>
        </w:rPr>
        <w:t xml:space="preserve">лицевых счетов для учета операций с источниками внутреннего </w:t>
      </w:r>
      <w:proofErr w:type="gramStart"/>
      <w:r w:rsidRPr="002F1070">
        <w:rPr>
          <w:rFonts w:ascii="Times New Roman" w:hAnsi="Times New Roman" w:cs="Times New Roman"/>
          <w:sz w:val="20"/>
          <w:szCs w:val="20"/>
        </w:rPr>
        <w:t>финансирования дефицита бюджета города Рязани</w:t>
      </w:r>
      <w:proofErr w:type="gramEnd"/>
      <w:r w:rsidRPr="002F107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F1070" w:rsidRPr="002F1070" w:rsidRDefault="002F1070" w:rsidP="002F10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F1070">
        <w:rPr>
          <w:rFonts w:ascii="Times New Roman" w:hAnsi="Times New Roman" w:cs="Times New Roman"/>
          <w:sz w:val="20"/>
          <w:szCs w:val="20"/>
        </w:rPr>
        <w:t xml:space="preserve">и лицевых счетов для отражения </w:t>
      </w:r>
      <w:proofErr w:type="gramStart"/>
      <w:r w:rsidRPr="002F1070">
        <w:rPr>
          <w:rFonts w:ascii="Times New Roman" w:hAnsi="Times New Roman" w:cs="Times New Roman"/>
          <w:sz w:val="20"/>
          <w:szCs w:val="20"/>
        </w:rPr>
        <w:t>операций получателей средств бюджета города Рязани</w:t>
      </w:r>
      <w:proofErr w:type="gramEnd"/>
      <w:r w:rsidRPr="002F107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2F1070" w:rsidRPr="002F1070" w:rsidRDefault="002F1070" w:rsidP="002F1070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F1070">
        <w:rPr>
          <w:rFonts w:ascii="Times New Roman" w:hAnsi="Times New Roman" w:cs="Times New Roman"/>
          <w:sz w:val="20"/>
          <w:szCs w:val="20"/>
        </w:rPr>
        <w:t>со средствами, поступающими во временное распоряжение»  от «</w:t>
      </w:r>
      <w:r>
        <w:rPr>
          <w:rFonts w:ascii="Times New Roman" w:hAnsi="Times New Roman" w:cs="Times New Roman"/>
          <w:sz w:val="20"/>
          <w:szCs w:val="20"/>
        </w:rPr>
        <w:t>20</w:t>
      </w:r>
      <w:r w:rsidRPr="002F1070">
        <w:rPr>
          <w:rFonts w:ascii="Times New Roman" w:hAnsi="Times New Roman" w:cs="Times New Roman"/>
          <w:sz w:val="20"/>
          <w:szCs w:val="20"/>
        </w:rPr>
        <w:t>»</w:t>
      </w:r>
      <w:r>
        <w:rPr>
          <w:rFonts w:ascii="Times New Roman" w:hAnsi="Times New Roman" w:cs="Times New Roman"/>
          <w:sz w:val="20"/>
          <w:szCs w:val="20"/>
        </w:rPr>
        <w:t xml:space="preserve"> марта</w:t>
      </w:r>
      <w:r w:rsidRPr="002F1070">
        <w:rPr>
          <w:rFonts w:ascii="Times New Roman" w:hAnsi="Times New Roman" w:cs="Times New Roman"/>
          <w:sz w:val="20"/>
          <w:szCs w:val="20"/>
        </w:rPr>
        <w:t xml:space="preserve"> 20</w:t>
      </w:r>
      <w:r>
        <w:rPr>
          <w:rFonts w:ascii="Times New Roman" w:hAnsi="Times New Roman" w:cs="Times New Roman"/>
          <w:sz w:val="20"/>
          <w:szCs w:val="20"/>
        </w:rPr>
        <w:t>09</w:t>
      </w:r>
      <w:r w:rsidRPr="002F1070">
        <w:rPr>
          <w:rFonts w:ascii="Times New Roman" w:hAnsi="Times New Roman" w:cs="Times New Roman"/>
          <w:sz w:val="20"/>
          <w:szCs w:val="20"/>
        </w:rPr>
        <w:t xml:space="preserve"> г. № </w:t>
      </w:r>
      <w:r>
        <w:rPr>
          <w:rFonts w:ascii="Times New Roman" w:hAnsi="Times New Roman" w:cs="Times New Roman"/>
          <w:sz w:val="20"/>
          <w:szCs w:val="20"/>
        </w:rPr>
        <w:t>02 о/д</w:t>
      </w:r>
    </w:p>
    <w:p w:rsidR="00D25407" w:rsidRDefault="00D25407" w:rsidP="006D4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407" w:rsidRDefault="00D25407" w:rsidP="006D4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5407" w:rsidRDefault="00D25407" w:rsidP="006D4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46F9" w:rsidRDefault="006D4021" w:rsidP="006D4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 О СОСТОЯНИИ</w:t>
      </w:r>
    </w:p>
    <w:p w:rsidR="006D4021" w:rsidRDefault="006D4021" w:rsidP="006D402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лицевого счета для учета операций со средствами, поступающими во временное распоряжение </w:t>
      </w:r>
    </w:p>
    <w:p w:rsidR="006D4021" w:rsidRDefault="006D4021" w:rsidP="00F50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получателя средств бюджета города Рязани № _________________________</w:t>
      </w:r>
    </w:p>
    <w:p w:rsidR="006D4021" w:rsidRDefault="006D4021" w:rsidP="00F506F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«___» ____________ 20__ г.</w:t>
      </w:r>
    </w:p>
    <w:p w:rsidR="005279E4" w:rsidRDefault="005279E4" w:rsidP="00F506F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6F6" w:rsidRPr="00D31A15" w:rsidRDefault="00D31A15" w:rsidP="00D31A1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органа</w:t>
      </w:r>
      <w:r w:rsidR="0044036E">
        <w:rPr>
          <w:rFonts w:ascii="Times New Roman" w:hAnsi="Times New Roman" w:cs="Times New Roman"/>
          <w:sz w:val="24"/>
          <w:szCs w:val="24"/>
        </w:rPr>
        <w:t xml:space="preserve"> казначейства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F506F6" w:rsidRPr="00D31A15">
        <w:rPr>
          <w:rFonts w:ascii="Times New Roman" w:hAnsi="Times New Roman" w:cs="Times New Roman"/>
          <w:sz w:val="24"/>
          <w:szCs w:val="24"/>
        </w:rPr>
        <w:t>Финансово-казначейское управление администрации города Рязани</w:t>
      </w:r>
    </w:p>
    <w:p w:rsidR="00F506F6" w:rsidRPr="00F506F6" w:rsidRDefault="00F506F6" w:rsidP="00F506F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5279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696"/>
        <w:gridCol w:w="3696"/>
        <w:gridCol w:w="3697"/>
        <w:gridCol w:w="3697"/>
      </w:tblGrid>
      <w:tr w:rsidR="006D4021" w:rsidTr="00651CC8">
        <w:trPr>
          <w:trHeight w:val="562"/>
        </w:trPr>
        <w:tc>
          <w:tcPr>
            <w:tcW w:w="3696" w:type="dxa"/>
            <w:tcBorders>
              <w:bottom w:val="single" w:sz="12" w:space="0" w:color="auto"/>
            </w:tcBorders>
            <w:vAlign w:val="center"/>
          </w:tcPr>
          <w:p w:rsidR="006D4021" w:rsidRPr="006D4021" w:rsidRDefault="006D4021" w:rsidP="006D4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Остаток средств на начало года</w:t>
            </w:r>
          </w:p>
        </w:tc>
        <w:tc>
          <w:tcPr>
            <w:tcW w:w="3696" w:type="dxa"/>
            <w:tcBorders>
              <w:bottom w:val="single" w:sz="12" w:space="0" w:color="auto"/>
            </w:tcBorders>
            <w:vAlign w:val="center"/>
          </w:tcPr>
          <w:p w:rsidR="006D4021" w:rsidRPr="006D4021" w:rsidRDefault="006D4021" w:rsidP="006D4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Поступления</w:t>
            </w:r>
          </w:p>
        </w:tc>
        <w:tc>
          <w:tcPr>
            <w:tcW w:w="3697" w:type="dxa"/>
            <w:tcBorders>
              <w:bottom w:val="single" w:sz="12" w:space="0" w:color="auto"/>
            </w:tcBorders>
            <w:vAlign w:val="center"/>
          </w:tcPr>
          <w:p w:rsidR="006D4021" w:rsidRPr="006D4021" w:rsidRDefault="006D4021" w:rsidP="006D4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Выплаты</w:t>
            </w:r>
          </w:p>
        </w:tc>
        <w:tc>
          <w:tcPr>
            <w:tcW w:w="3697" w:type="dxa"/>
            <w:tcBorders>
              <w:bottom w:val="single" w:sz="12" w:space="0" w:color="auto"/>
            </w:tcBorders>
            <w:vAlign w:val="center"/>
          </w:tcPr>
          <w:p w:rsidR="00FF0BA9" w:rsidRDefault="006D4021" w:rsidP="006D4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Остаток средств </w:t>
            </w:r>
          </w:p>
          <w:p w:rsidR="006D4021" w:rsidRPr="006D4021" w:rsidRDefault="006D4021" w:rsidP="006D40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 дату составления отчета</w:t>
            </w:r>
          </w:p>
        </w:tc>
      </w:tr>
      <w:tr w:rsidR="006D4021" w:rsidTr="00D47910">
        <w:tc>
          <w:tcPr>
            <w:tcW w:w="3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4021" w:rsidRPr="00D47910" w:rsidRDefault="00D47910" w:rsidP="00D47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6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4021" w:rsidRPr="00D47910" w:rsidRDefault="00D47910" w:rsidP="00D47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3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4021" w:rsidRPr="00D47910" w:rsidRDefault="00D47910" w:rsidP="00D47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36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D4021" w:rsidRPr="00D47910" w:rsidRDefault="00D47910" w:rsidP="00D4791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651CC8" w:rsidTr="00651CC8">
        <w:tc>
          <w:tcPr>
            <w:tcW w:w="3696" w:type="dxa"/>
            <w:tcBorders>
              <w:top w:val="single" w:sz="12" w:space="0" w:color="auto"/>
            </w:tcBorders>
          </w:tcPr>
          <w:p w:rsidR="00651CC8" w:rsidRDefault="00651CC8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tcBorders>
              <w:top w:val="single" w:sz="12" w:space="0" w:color="auto"/>
            </w:tcBorders>
          </w:tcPr>
          <w:p w:rsidR="00651CC8" w:rsidRDefault="00651CC8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12" w:space="0" w:color="auto"/>
            </w:tcBorders>
          </w:tcPr>
          <w:p w:rsidR="00651CC8" w:rsidRDefault="00651CC8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  <w:tcBorders>
              <w:top w:val="single" w:sz="12" w:space="0" w:color="auto"/>
            </w:tcBorders>
          </w:tcPr>
          <w:p w:rsidR="00651CC8" w:rsidRDefault="00651CC8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021" w:rsidTr="006D4021">
        <w:tc>
          <w:tcPr>
            <w:tcW w:w="3696" w:type="dxa"/>
          </w:tcPr>
          <w:p w:rsidR="006D4021" w:rsidRDefault="006D402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6D4021" w:rsidRDefault="006D402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D4021" w:rsidRDefault="006D402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6D4021" w:rsidRDefault="006D402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351" w:rsidTr="006D4021">
        <w:tc>
          <w:tcPr>
            <w:tcW w:w="3696" w:type="dxa"/>
          </w:tcPr>
          <w:p w:rsidR="00486351" w:rsidRDefault="0048635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</w:tcPr>
          <w:p w:rsidR="00486351" w:rsidRDefault="0048635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86351" w:rsidRDefault="0048635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7" w:type="dxa"/>
          </w:tcPr>
          <w:p w:rsidR="00486351" w:rsidRDefault="00486351" w:rsidP="006D402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D4021" w:rsidRDefault="006D4021" w:rsidP="006D402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51CC8" w:rsidRDefault="00D31A15" w:rsidP="00D43F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Ответственный и</w:t>
      </w:r>
      <w:r w:rsidR="00651CC8">
        <w:rPr>
          <w:rFonts w:ascii="Times New Roman" w:hAnsi="Times New Roman" w:cs="Times New Roman"/>
          <w:sz w:val="24"/>
          <w:szCs w:val="24"/>
        </w:rPr>
        <w:t xml:space="preserve">сполнитель       ________________  ___________________________  </w:t>
      </w:r>
    </w:p>
    <w:p w:rsidR="00651CC8" w:rsidRPr="00D43F51" w:rsidRDefault="00B62F2F" w:rsidP="00D43F51">
      <w:pPr>
        <w:tabs>
          <w:tab w:val="left" w:pos="3465"/>
          <w:tab w:val="left" w:pos="6210"/>
          <w:tab w:val="left" w:pos="8370"/>
          <w:tab w:val="left" w:pos="11640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D43F51">
        <w:rPr>
          <w:rFonts w:ascii="Times New Roman" w:hAnsi="Times New Roman" w:cs="Times New Roman"/>
          <w:sz w:val="24"/>
          <w:szCs w:val="24"/>
        </w:rPr>
        <w:t xml:space="preserve">       </w:t>
      </w:r>
      <w:r w:rsidR="00D31A15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="00C7180A">
        <w:rPr>
          <w:rFonts w:ascii="Times New Roman" w:hAnsi="Times New Roman" w:cs="Times New Roman"/>
          <w:sz w:val="18"/>
          <w:szCs w:val="18"/>
        </w:rPr>
        <w:t xml:space="preserve"> (подпись)                          </w:t>
      </w:r>
      <w:r w:rsidR="00D43F51">
        <w:rPr>
          <w:rFonts w:ascii="Times New Roman" w:hAnsi="Times New Roman" w:cs="Times New Roman"/>
          <w:sz w:val="18"/>
          <w:szCs w:val="18"/>
        </w:rPr>
        <w:t xml:space="preserve"> (расшифровка подписи)</w:t>
      </w:r>
      <w:r w:rsidR="00D43F51">
        <w:rPr>
          <w:rFonts w:ascii="Times New Roman" w:hAnsi="Times New Roman" w:cs="Times New Roman"/>
          <w:sz w:val="18"/>
          <w:szCs w:val="18"/>
        </w:rPr>
        <w:tab/>
        <w:t xml:space="preserve">    </w:t>
      </w:r>
    </w:p>
    <w:p w:rsidR="00651CC8" w:rsidRDefault="00651CC8" w:rsidP="006D402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 __________ 20__ г.</w:t>
      </w:r>
    </w:p>
    <w:p w:rsidR="00651CC8" w:rsidRPr="006D4021" w:rsidRDefault="00651CC8" w:rsidP="006D402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651CC8" w:rsidRPr="006D4021" w:rsidSect="00486351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021"/>
    <w:rsid w:val="002F1070"/>
    <w:rsid w:val="00350C29"/>
    <w:rsid w:val="0044036E"/>
    <w:rsid w:val="00486351"/>
    <w:rsid w:val="005279E4"/>
    <w:rsid w:val="00651CC8"/>
    <w:rsid w:val="006D4021"/>
    <w:rsid w:val="008D1E53"/>
    <w:rsid w:val="00B62F2F"/>
    <w:rsid w:val="00C546F9"/>
    <w:rsid w:val="00C7180A"/>
    <w:rsid w:val="00D25407"/>
    <w:rsid w:val="00D31A15"/>
    <w:rsid w:val="00D43F51"/>
    <w:rsid w:val="00D47910"/>
    <w:rsid w:val="00E01C83"/>
    <w:rsid w:val="00F506F6"/>
    <w:rsid w:val="00FF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1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07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0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F10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F10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335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ШУВАЕВА</dc:creator>
  <cp:lastModifiedBy>ШУВАЕВА</cp:lastModifiedBy>
  <cp:revision>17</cp:revision>
  <cp:lastPrinted>2015-06-23T11:21:00Z</cp:lastPrinted>
  <dcterms:created xsi:type="dcterms:W3CDTF">2014-12-19T08:32:00Z</dcterms:created>
  <dcterms:modified xsi:type="dcterms:W3CDTF">2015-08-31T06:46:00Z</dcterms:modified>
</cp:coreProperties>
</file>