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64" w:rsidRDefault="00982D64">
      <w:pPr>
        <w:pStyle w:val="ConsPlusTitlePage"/>
      </w:pPr>
    </w:p>
    <w:p w:rsidR="00982D64" w:rsidRDefault="00982D64">
      <w:pPr>
        <w:pStyle w:val="ConsPlusNormal"/>
        <w:jc w:val="both"/>
        <w:outlineLvl w:val="0"/>
      </w:pPr>
    </w:p>
    <w:p w:rsidR="00982D64" w:rsidRDefault="00982D64">
      <w:pPr>
        <w:pStyle w:val="ConsPlusTitle"/>
        <w:jc w:val="center"/>
        <w:outlineLvl w:val="0"/>
      </w:pPr>
      <w:r>
        <w:t>АДМИНИСТРАЦИЯ ГОРОДА РЯЗАНИ</w:t>
      </w:r>
    </w:p>
    <w:p w:rsidR="00982D64" w:rsidRDefault="00982D64">
      <w:pPr>
        <w:pStyle w:val="ConsPlusTitle"/>
        <w:jc w:val="both"/>
      </w:pPr>
    </w:p>
    <w:p w:rsidR="00982D64" w:rsidRDefault="00982D64">
      <w:pPr>
        <w:pStyle w:val="ConsPlusTitle"/>
        <w:jc w:val="center"/>
      </w:pPr>
      <w:r>
        <w:t>ПОСТАНОВЛЕНИЕ</w:t>
      </w:r>
    </w:p>
    <w:p w:rsidR="00982D64" w:rsidRDefault="00982D64">
      <w:pPr>
        <w:pStyle w:val="ConsPlusTitle"/>
        <w:jc w:val="center"/>
      </w:pPr>
      <w:r>
        <w:t>от 30 сентября 2021 г. N 4243</w:t>
      </w:r>
    </w:p>
    <w:p w:rsidR="00982D64" w:rsidRDefault="00982D64">
      <w:pPr>
        <w:pStyle w:val="ConsPlusTitle"/>
        <w:jc w:val="both"/>
      </w:pPr>
    </w:p>
    <w:p w:rsidR="00982D64" w:rsidRDefault="00982D64">
      <w:pPr>
        <w:pStyle w:val="ConsPlusTitle"/>
        <w:jc w:val="center"/>
      </w:pPr>
      <w:r>
        <w:t>ОБ УТВЕРЖДЕНИИ МУНИЦИПАЛЬНОЙ ПРОГРАММЫ "ПРОФИЛАКТИКА</w:t>
      </w:r>
    </w:p>
    <w:p w:rsidR="00982D64" w:rsidRDefault="00982D64">
      <w:pPr>
        <w:pStyle w:val="ConsPlusTitle"/>
        <w:jc w:val="center"/>
      </w:pPr>
      <w:r>
        <w:t>ПРАВОНАРУШЕНИЙ В ГОРОДЕ РЯЗАНИ"</w:t>
      </w:r>
    </w:p>
    <w:p w:rsidR="00982D64" w:rsidRDefault="00982D6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82D6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D64" w:rsidRDefault="00982D6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D64" w:rsidRDefault="00982D6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2D64" w:rsidRDefault="00982D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2D64" w:rsidRDefault="00982D6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Рязани</w:t>
            </w:r>
            <w:proofErr w:type="gramEnd"/>
          </w:p>
          <w:p w:rsidR="00982D64" w:rsidRDefault="00982D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19.01.2022 </w:t>
            </w:r>
            <w:hyperlink r:id="rId5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02.06.2022 </w:t>
            </w:r>
            <w:hyperlink r:id="rId6">
              <w:r>
                <w:rPr>
                  <w:color w:val="0000FF"/>
                </w:rPr>
                <w:t>N 3649</w:t>
              </w:r>
            </w:hyperlink>
            <w:r>
              <w:rPr>
                <w:color w:val="392C69"/>
              </w:rPr>
              <w:t xml:space="preserve">, от 23.12.2022 </w:t>
            </w:r>
            <w:hyperlink r:id="rId7">
              <w:r>
                <w:rPr>
                  <w:color w:val="0000FF"/>
                </w:rPr>
                <w:t>N 11436</w:t>
              </w:r>
            </w:hyperlink>
            <w:r>
              <w:rPr>
                <w:color w:val="392C69"/>
              </w:rPr>
              <w:t>,</w:t>
            </w:r>
          </w:p>
          <w:p w:rsidR="00982D64" w:rsidRDefault="00982D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29.12.2022 </w:t>
            </w:r>
            <w:hyperlink r:id="rId8">
              <w:r>
                <w:rPr>
                  <w:color w:val="0000FF"/>
                </w:rPr>
                <w:t>N 11869</w:t>
              </w:r>
            </w:hyperlink>
            <w:r>
              <w:rPr>
                <w:color w:val="392C69"/>
              </w:rPr>
              <w:t xml:space="preserve">, от 28.02.2023 </w:t>
            </w:r>
            <w:hyperlink r:id="rId9">
              <w:r>
                <w:rPr>
                  <w:color w:val="0000FF"/>
                </w:rPr>
                <w:t>N 2270</w:t>
              </w:r>
            </w:hyperlink>
            <w:r>
              <w:rPr>
                <w:color w:val="392C69"/>
              </w:rPr>
              <w:t xml:space="preserve">, от 09.06.2023 </w:t>
            </w:r>
            <w:hyperlink r:id="rId10">
              <w:r>
                <w:rPr>
                  <w:color w:val="0000FF"/>
                </w:rPr>
                <w:t>N 7834</w:t>
              </w:r>
            </w:hyperlink>
            <w:r>
              <w:rPr>
                <w:color w:val="392C69"/>
              </w:rPr>
              <w:t>,</w:t>
            </w:r>
          </w:p>
          <w:p w:rsidR="00982D64" w:rsidRDefault="00982D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07.09.2023 </w:t>
            </w:r>
            <w:hyperlink r:id="rId11">
              <w:r>
                <w:rPr>
                  <w:color w:val="0000FF"/>
                </w:rPr>
                <w:t>N 11816</w:t>
              </w:r>
            </w:hyperlink>
            <w:r>
              <w:rPr>
                <w:color w:val="392C69"/>
              </w:rPr>
              <w:t xml:space="preserve">, от 27.12.2023 </w:t>
            </w:r>
            <w:hyperlink r:id="rId12">
              <w:r>
                <w:rPr>
                  <w:color w:val="0000FF"/>
                </w:rPr>
                <w:t>N 16683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D64" w:rsidRDefault="00982D64">
            <w:pPr>
              <w:pStyle w:val="ConsPlusNormal"/>
            </w:pPr>
          </w:p>
        </w:tc>
      </w:tr>
    </w:tbl>
    <w:p w:rsidR="00982D64" w:rsidRDefault="00982D64">
      <w:pPr>
        <w:pStyle w:val="ConsPlusNormal"/>
        <w:jc w:val="both"/>
      </w:pPr>
    </w:p>
    <w:p w:rsidR="00982D64" w:rsidRDefault="00982D64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3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14">
        <w:r>
          <w:rPr>
            <w:color w:val="0000FF"/>
          </w:rPr>
          <w:t>решением</w:t>
        </w:r>
      </w:hyperlink>
      <w:r>
        <w:t xml:space="preserve"> Рязанской городской Думы от 21.06.2021 N 108-III "Об утверждении Стратегии социально-экономического развития города Рязани до 2030 года", Постановлениями администрации города Рязани от 13.08.2013 </w:t>
      </w:r>
      <w:hyperlink r:id="rId15">
        <w:r>
          <w:rPr>
            <w:color w:val="0000FF"/>
          </w:rPr>
          <w:t>N 3274</w:t>
        </w:r>
      </w:hyperlink>
      <w:r>
        <w:t xml:space="preserve"> "Об утверждении Порядка разработки, реализации и оценки эффективности муниципальных программ в городе Рязани и Методических указаний по разработке и реализации муниципальных программ в городе Рязани</w:t>
      </w:r>
      <w:proofErr w:type="gramEnd"/>
      <w:r>
        <w:t xml:space="preserve">", от 24.08.2015 </w:t>
      </w:r>
      <w:hyperlink r:id="rId16">
        <w:r>
          <w:rPr>
            <w:color w:val="0000FF"/>
          </w:rPr>
          <w:t>N 3892</w:t>
        </w:r>
      </w:hyperlink>
      <w:r>
        <w:t xml:space="preserve"> "Об утверждении Перечня муниципальных программ города Рязани", руководствуясь </w:t>
      </w:r>
      <w:hyperlink r:id="rId17">
        <w:r>
          <w:rPr>
            <w:color w:val="0000FF"/>
          </w:rPr>
          <w:t>статьями 39</w:t>
        </w:r>
      </w:hyperlink>
      <w:r>
        <w:t xml:space="preserve">, </w:t>
      </w:r>
      <w:hyperlink r:id="rId18">
        <w:r>
          <w:rPr>
            <w:color w:val="0000FF"/>
          </w:rPr>
          <w:t>41</w:t>
        </w:r>
      </w:hyperlink>
      <w:r>
        <w:t xml:space="preserve"> Устава муниципального образования - городской округ город Рязань, администрация города Рязани постановляет: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33">
        <w:r>
          <w:rPr>
            <w:color w:val="0000FF"/>
          </w:rPr>
          <w:t>программу</w:t>
        </w:r>
      </w:hyperlink>
      <w:r>
        <w:t xml:space="preserve"> "Профилактика правонарушений в городе Рязани" согласно приложению N 1 к настоящему постановлению.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 xml:space="preserve">2. Признать утратившими силу постановления администрации города Рязани согласно </w:t>
      </w:r>
      <w:hyperlink w:anchor="P1401">
        <w:r>
          <w:rPr>
            <w:color w:val="0000FF"/>
          </w:rPr>
          <w:t>приложению N 2</w:t>
        </w:r>
      </w:hyperlink>
      <w:r>
        <w:t xml:space="preserve"> к настоящему постановлению.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01.01.2022.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 xml:space="preserve">4. Отделу по связям со средствами массовой </w:t>
      </w:r>
      <w:proofErr w:type="gramStart"/>
      <w:r>
        <w:t>информации управления общественных отношений аппарата администрации города</w:t>
      </w:r>
      <w:proofErr w:type="gramEnd"/>
      <w:r>
        <w:t xml:space="preserve"> Рязани (Щербакова И.И.) опубликовать настоящее постановление на официальном сайте администрации города Рязани в сети Интернет www.admrzn.ru.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администрации, руководителя аппарата Пустовалова А.Н.</w:t>
      </w:r>
    </w:p>
    <w:p w:rsidR="00982D64" w:rsidRDefault="00982D64">
      <w:pPr>
        <w:pStyle w:val="ConsPlusNormal"/>
        <w:jc w:val="both"/>
      </w:pPr>
    </w:p>
    <w:p w:rsidR="00982D64" w:rsidRDefault="00982D64">
      <w:pPr>
        <w:pStyle w:val="ConsPlusNormal"/>
        <w:jc w:val="right"/>
      </w:pPr>
      <w:r>
        <w:t>Глава администрации</w:t>
      </w:r>
    </w:p>
    <w:p w:rsidR="00982D64" w:rsidRDefault="00982D64">
      <w:pPr>
        <w:pStyle w:val="ConsPlusNormal"/>
        <w:jc w:val="right"/>
      </w:pPr>
      <w:r>
        <w:t>Е.Б.СОРОКИНА</w:t>
      </w:r>
    </w:p>
    <w:p w:rsidR="00982D64" w:rsidRDefault="00982D64">
      <w:pPr>
        <w:pStyle w:val="ConsPlusNormal"/>
        <w:jc w:val="both"/>
      </w:pPr>
    </w:p>
    <w:p w:rsidR="00982D64" w:rsidRDefault="00982D64">
      <w:pPr>
        <w:pStyle w:val="ConsPlusNormal"/>
        <w:jc w:val="both"/>
      </w:pPr>
    </w:p>
    <w:p w:rsidR="00982D64" w:rsidRDefault="00982D64">
      <w:pPr>
        <w:pStyle w:val="ConsPlusNormal"/>
        <w:jc w:val="both"/>
      </w:pPr>
    </w:p>
    <w:p w:rsidR="00982D64" w:rsidRDefault="00982D64">
      <w:pPr>
        <w:pStyle w:val="ConsPlusNormal"/>
        <w:jc w:val="both"/>
      </w:pPr>
    </w:p>
    <w:p w:rsidR="00982D64" w:rsidRDefault="00982D64">
      <w:pPr>
        <w:pStyle w:val="ConsPlusNormal"/>
        <w:jc w:val="both"/>
      </w:pPr>
    </w:p>
    <w:p w:rsidR="00982D64" w:rsidRDefault="00982D64">
      <w:pPr>
        <w:pStyle w:val="ConsPlusNormal"/>
        <w:jc w:val="both"/>
      </w:pPr>
    </w:p>
    <w:p w:rsidR="00982D64" w:rsidRDefault="00982D64">
      <w:pPr>
        <w:pStyle w:val="ConsPlusNormal"/>
        <w:jc w:val="both"/>
      </w:pPr>
    </w:p>
    <w:p w:rsidR="00982D64" w:rsidRDefault="00982D64">
      <w:pPr>
        <w:pStyle w:val="ConsPlusNormal"/>
        <w:jc w:val="both"/>
      </w:pPr>
    </w:p>
    <w:p w:rsidR="00982D64" w:rsidRDefault="00982D64">
      <w:pPr>
        <w:pStyle w:val="ConsPlusNormal"/>
        <w:jc w:val="both"/>
      </w:pPr>
    </w:p>
    <w:p w:rsidR="00982D64" w:rsidRDefault="00982D64">
      <w:pPr>
        <w:pStyle w:val="ConsPlusNormal"/>
        <w:jc w:val="both"/>
      </w:pPr>
      <w:bookmarkStart w:id="0" w:name="_GoBack"/>
      <w:bookmarkEnd w:id="0"/>
    </w:p>
    <w:p w:rsidR="00982D64" w:rsidRDefault="00982D64">
      <w:pPr>
        <w:pStyle w:val="ConsPlusNormal"/>
        <w:jc w:val="right"/>
        <w:outlineLvl w:val="0"/>
      </w:pPr>
      <w:r>
        <w:lastRenderedPageBreak/>
        <w:t>Приложение N 1</w:t>
      </w:r>
    </w:p>
    <w:p w:rsidR="00982D64" w:rsidRDefault="00982D64">
      <w:pPr>
        <w:pStyle w:val="ConsPlusNormal"/>
        <w:jc w:val="right"/>
      </w:pPr>
      <w:r>
        <w:t>к Постановлению</w:t>
      </w:r>
    </w:p>
    <w:p w:rsidR="00982D64" w:rsidRDefault="00982D64">
      <w:pPr>
        <w:pStyle w:val="ConsPlusNormal"/>
        <w:jc w:val="right"/>
      </w:pPr>
      <w:r>
        <w:t>администрации города Рязани</w:t>
      </w:r>
    </w:p>
    <w:p w:rsidR="00982D64" w:rsidRDefault="00982D64">
      <w:pPr>
        <w:pStyle w:val="ConsPlusNormal"/>
        <w:jc w:val="right"/>
      </w:pPr>
      <w:r>
        <w:t>от 30 сентября 2021 г. N 4243</w:t>
      </w:r>
    </w:p>
    <w:p w:rsidR="00982D64" w:rsidRDefault="00982D64">
      <w:pPr>
        <w:pStyle w:val="ConsPlusNormal"/>
        <w:jc w:val="both"/>
      </w:pPr>
    </w:p>
    <w:p w:rsidR="00982D64" w:rsidRDefault="00982D64">
      <w:pPr>
        <w:pStyle w:val="ConsPlusTitle"/>
        <w:jc w:val="center"/>
      </w:pPr>
      <w:bookmarkStart w:id="1" w:name="P33"/>
      <w:bookmarkEnd w:id="1"/>
      <w:r>
        <w:t>МУНИЦИПАЛЬНАЯ ПРОГРАММА</w:t>
      </w:r>
    </w:p>
    <w:p w:rsidR="00982D64" w:rsidRDefault="00982D64">
      <w:pPr>
        <w:pStyle w:val="ConsPlusTitle"/>
        <w:jc w:val="center"/>
      </w:pPr>
      <w:r>
        <w:t>"ПРОФИЛАКТИКА ПРАВОНАРУШЕНИЙ В ГОРОДЕ РЯЗАНИ"</w:t>
      </w:r>
    </w:p>
    <w:p w:rsidR="00982D64" w:rsidRDefault="00982D6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82D6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D64" w:rsidRDefault="00982D6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D64" w:rsidRDefault="00982D6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2D64" w:rsidRDefault="00982D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2D64" w:rsidRDefault="00982D6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Рязани</w:t>
            </w:r>
            <w:proofErr w:type="gramEnd"/>
          </w:p>
          <w:p w:rsidR="00982D64" w:rsidRDefault="00982D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19.01.2022 </w:t>
            </w:r>
            <w:hyperlink r:id="rId19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02.06.2022 </w:t>
            </w:r>
            <w:hyperlink r:id="rId20">
              <w:r>
                <w:rPr>
                  <w:color w:val="0000FF"/>
                </w:rPr>
                <w:t>N 3649</w:t>
              </w:r>
            </w:hyperlink>
            <w:r>
              <w:rPr>
                <w:color w:val="392C69"/>
              </w:rPr>
              <w:t xml:space="preserve">, от 23.12.2022 </w:t>
            </w:r>
            <w:hyperlink r:id="rId21">
              <w:r>
                <w:rPr>
                  <w:color w:val="0000FF"/>
                </w:rPr>
                <w:t>N 11436</w:t>
              </w:r>
            </w:hyperlink>
            <w:r>
              <w:rPr>
                <w:color w:val="392C69"/>
              </w:rPr>
              <w:t>,</w:t>
            </w:r>
          </w:p>
          <w:p w:rsidR="00982D64" w:rsidRDefault="00982D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29.12.2022 </w:t>
            </w:r>
            <w:hyperlink r:id="rId22">
              <w:r>
                <w:rPr>
                  <w:color w:val="0000FF"/>
                </w:rPr>
                <w:t>N 11869</w:t>
              </w:r>
            </w:hyperlink>
            <w:r>
              <w:rPr>
                <w:color w:val="392C69"/>
              </w:rPr>
              <w:t xml:space="preserve">, от 28.02.2023 </w:t>
            </w:r>
            <w:hyperlink r:id="rId23">
              <w:r>
                <w:rPr>
                  <w:color w:val="0000FF"/>
                </w:rPr>
                <w:t>N 2270</w:t>
              </w:r>
            </w:hyperlink>
            <w:r>
              <w:rPr>
                <w:color w:val="392C69"/>
              </w:rPr>
              <w:t xml:space="preserve">, от 09.06.2023 </w:t>
            </w:r>
            <w:hyperlink r:id="rId24">
              <w:r>
                <w:rPr>
                  <w:color w:val="0000FF"/>
                </w:rPr>
                <w:t>N 7834</w:t>
              </w:r>
            </w:hyperlink>
            <w:r>
              <w:rPr>
                <w:color w:val="392C69"/>
              </w:rPr>
              <w:t>,</w:t>
            </w:r>
          </w:p>
          <w:p w:rsidR="00982D64" w:rsidRDefault="00982D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07.09.2023 </w:t>
            </w:r>
            <w:hyperlink r:id="rId25">
              <w:r>
                <w:rPr>
                  <w:color w:val="0000FF"/>
                </w:rPr>
                <w:t>N 11816</w:t>
              </w:r>
            </w:hyperlink>
            <w:r>
              <w:rPr>
                <w:color w:val="392C69"/>
              </w:rPr>
              <w:t xml:space="preserve">, от 27.12.2023 </w:t>
            </w:r>
            <w:hyperlink r:id="rId26">
              <w:r>
                <w:rPr>
                  <w:color w:val="0000FF"/>
                </w:rPr>
                <w:t>N 16683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D64" w:rsidRDefault="00982D64">
            <w:pPr>
              <w:pStyle w:val="ConsPlusNormal"/>
            </w:pPr>
          </w:p>
        </w:tc>
      </w:tr>
    </w:tbl>
    <w:p w:rsidR="00982D64" w:rsidRDefault="00982D64">
      <w:pPr>
        <w:pStyle w:val="ConsPlusNormal"/>
        <w:jc w:val="both"/>
      </w:pPr>
    </w:p>
    <w:p w:rsidR="00982D64" w:rsidRDefault="00982D64">
      <w:pPr>
        <w:pStyle w:val="ConsPlusTitle"/>
        <w:jc w:val="center"/>
        <w:outlineLvl w:val="1"/>
      </w:pPr>
      <w:r>
        <w:t>Паспорт</w:t>
      </w:r>
    </w:p>
    <w:p w:rsidR="00982D64" w:rsidRDefault="00982D64">
      <w:pPr>
        <w:pStyle w:val="ConsPlusTitle"/>
        <w:jc w:val="center"/>
      </w:pPr>
      <w:r>
        <w:t>муниципальной программы "Профилактика правонарушений</w:t>
      </w:r>
    </w:p>
    <w:p w:rsidR="00982D64" w:rsidRDefault="00982D64">
      <w:pPr>
        <w:pStyle w:val="ConsPlusTitle"/>
        <w:jc w:val="center"/>
      </w:pPr>
      <w:r>
        <w:t>в городе Рязани" (далее - Программа)</w:t>
      </w:r>
    </w:p>
    <w:p w:rsidR="00982D64" w:rsidRDefault="00982D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030"/>
      </w:tblGrid>
      <w:tr w:rsidR="00982D64">
        <w:tc>
          <w:tcPr>
            <w:tcW w:w="1928" w:type="dxa"/>
          </w:tcPr>
          <w:p w:rsidR="00982D64" w:rsidRDefault="00982D64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7030" w:type="dxa"/>
          </w:tcPr>
          <w:p w:rsidR="00982D64" w:rsidRDefault="00982D64">
            <w:pPr>
              <w:pStyle w:val="ConsPlusNormal"/>
            </w:pPr>
            <w:r>
              <w:t>Управление общественных отношений аппарата администрации города Рязани (далее - УООАА)</w:t>
            </w:r>
          </w:p>
        </w:tc>
      </w:tr>
      <w:tr w:rsidR="00982D64">
        <w:tc>
          <w:tcPr>
            <w:tcW w:w="1928" w:type="dxa"/>
          </w:tcPr>
          <w:p w:rsidR="00982D64" w:rsidRDefault="00982D64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7030" w:type="dxa"/>
          </w:tcPr>
          <w:p w:rsidR="00982D64" w:rsidRDefault="00982D64">
            <w:pPr>
              <w:pStyle w:val="ConsPlusNormal"/>
            </w:pPr>
            <w:r>
              <w:t xml:space="preserve">Управление образования и молодежной политики администрации города Рязани (далее - </w:t>
            </w:r>
            <w:proofErr w:type="spellStart"/>
            <w:r>
              <w:t>УОиМП</w:t>
            </w:r>
            <w:proofErr w:type="spellEnd"/>
            <w:r>
              <w:t>);</w:t>
            </w:r>
          </w:p>
          <w:p w:rsidR="00982D64" w:rsidRDefault="00982D64">
            <w:pPr>
              <w:pStyle w:val="ConsPlusNormal"/>
            </w:pPr>
            <w:r>
              <w:t xml:space="preserve">Аппарат комиссий по делам несовершеннолетних и защите их прав администрации города Рязани (далее - </w:t>
            </w:r>
            <w:proofErr w:type="spellStart"/>
            <w:r>
              <w:t>АКДНиЗП</w:t>
            </w:r>
            <w:proofErr w:type="spellEnd"/>
            <w:r>
              <w:t>)</w:t>
            </w:r>
          </w:p>
        </w:tc>
      </w:tr>
      <w:tr w:rsidR="00982D64"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</w:tcPr>
          <w:p w:rsidR="00982D64" w:rsidRDefault="00982D64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7030" w:type="dxa"/>
            <w:tcBorders>
              <w:bottom w:val="nil"/>
            </w:tcBorders>
          </w:tcPr>
          <w:p w:rsidR="00982D64" w:rsidRDefault="00982D64">
            <w:pPr>
              <w:pStyle w:val="ConsPlusNormal"/>
            </w:pPr>
            <w:r>
              <w:t>Управление культуры администрации города Рязани (далее - УК);</w:t>
            </w:r>
          </w:p>
          <w:p w:rsidR="00982D64" w:rsidRDefault="00982D64">
            <w:pPr>
              <w:pStyle w:val="ConsPlusNormal"/>
            </w:pPr>
            <w:r>
              <w:t xml:space="preserve">Управление по физической культуре и массовому спорту администрации города Рязани (далее - </w:t>
            </w:r>
            <w:proofErr w:type="spellStart"/>
            <w:r>
              <w:t>УФКиМС</w:t>
            </w:r>
            <w:proofErr w:type="spellEnd"/>
            <w:r>
              <w:t>);</w:t>
            </w:r>
          </w:p>
          <w:p w:rsidR="00982D64" w:rsidRDefault="00982D64">
            <w:pPr>
              <w:pStyle w:val="ConsPlusNormal"/>
            </w:pPr>
            <w:r>
              <w:t xml:space="preserve">Управление дополнительных мер социальной поддержки и социальной помощи администрации города Рязани (далее - </w:t>
            </w:r>
            <w:proofErr w:type="spellStart"/>
            <w:r>
              <w:t>УДМСПиСП</w:t>
            </w:r>
            <w:proofErr w:type="spellEnd"/>
            <w:r>
              <w:t>);</w:t>
            </w:r>
          </w:p>
          <w:p w:rsidR="00982D64" w:rsidRDefault="00982D64">
            <w:pPr>
              <w:pStyle w:val="ConsPlusNormal"/>
            </w:pPr>
            <w:r>
              <w:t>Муниципальное казенное учреждение "Управление по делам территории города Рязани" (далее - МКУ "УДТ");</w:t>
            </w:r>
          </w:p>
          <w:p w:rsidR="00982D64" w:rsidRDefault="00982D64">
            <w:pPr>
              <w:pStyle w:val="ConsPlusNormal"/>
            </w:pPr>
            <w:r>
              <w:t>Муниципальное казенное учреждение "</w:t>
            </w:r>
            <w:proofErr w:type="spellStart"/>
            <w:r>
              <w:t>Техобеспечение</w:t>
            </w:r>
            <w:proofErr w:type="spellEnd"/>
            <w:r>
              <w:t>" (далее - МКУ "</w:t>
            </w:r>
            <w:proofErr w:type="spellStart"/>
            <w:r>
              <w:t>Техобеспечение</w:t>
            </w:r>
            <w:proofErr w:type="spellEnd"/>
            <w:r>
              <w:t>");</w:t>
            </w:r>
          </w:p>
          <w:p w:rsidR="00982D64" w:rsidRDefault="00982D64">
            <w:pPr>
              <w:pStyle w:val="ConsPlusNormal"/>
            </w:pPr>
            <w:r>
              <w:t>Рязанский линейный отдел МВД России на транспорте (далее - ЛОВДТ);</w:t>
            </w:r>
          </w:p>
          <w:p w:rsidR="00982D64" w:rsidRDefault="00982D64">
            <w:pPr>
              <w:pStyle w:val="ConsPlusNormal"/>
            </w:pPr>
            <w:r>
              <w:t>Отдел по связям со средствами массовой информации администрации города Рязани (далее - СМИ)</w:t>
            </w:r>
          </w:p>
        </w:tc>
      </w:tr>
      <w:tr w:rsidR="00982D64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982D64" w:rsidRDefault="00982D64">
            <w:pPr>
              <w:pStyle w:val="ConsPlusNormal"/>
              <w:jc w:val="both"/>
            </w:pPr>
            <w:r>
              <w:t xml:space="preserve">(в ред. Постановлений Администрации города Рязани от 28.02.2023 </w:t>
            </w:r>
            <w:hyperlink r:id="rId27">
              <w:r>
                <w:rPr>
                  <w:color w:val="0000FF"/>
                </w:rPr>
                <w:t>N 2270</w:t>
              </w:r>
            </w:hyperlink>
            <w:r>
              <w:t xml:space="preserve">, от 07.09.2023 </w:t>
            </w:r>
            <w:hyperlink r:id="rId28">
              <w:r>
                <w:rPr>
                  <w:color w:val="0000FF"/>
                </w:rPr>
                <w:t>N 11816</w:t>
              </w:r>
            </w:hyperlink>
            <w:r>
              <w:t>)</w:t>
            </w:r>
          </w:p>
        </w:tc>
      </w:tr>
      <w:tr w:rsidR="00982D64">
        <w:tc>
          <w:tcPr>
            <w:tcW w:w="1928" w:type="dxa"/>
          </w:tcPr>
          <w:p w:rsidR="00982D64" w:rsidRDefault="00982D64">
            <w:pPr>
              <w:pStyle w:val="ConsPlusNormal"/>
            </w:pPr>
            <w:r>
              <w:t>Цель Программы</w:t>
            </w:r>
          </w:p>
        </w:tc>
        <w:tc>
          <w:tcPr>
            <w:tcW w:w="7030" w:type="dxa"/>
          </w:tcPr>
          <w:p w:rsidR="00982D64" w:rsidRDefault="00982D64">
            <w:pPr>
              <w:pStyle w:val="ConsPlusNormal"/>
            </w:pPr>
            <w:r>
              <w:t>Совершенствование системы профилактики правонарушений</w:t>
            </w:r>
          </w:p>
        </w:tc>
      </w:tr>
      <w:tr w:rsidR="00982D64">
        <w:tc>
          <w:tcPr>
            <w:tcW w:w="1928" w:type="dxa"/>
          </w:tcPr>
          <w:p w:rsidR="00982D64" w:rsidRDefault="00982D64">
            <w:pPr>
              <w:pStyle w:val="ConsPlusNormal"/>
            </w:pPr>
            <w:r>
              <w:t>Задачи Программы</w:t>
            </w:r>
          </w:p>
        </w:tc>
        <w:tc>
          <w:tcPr>
            <w:tcW w:w="7030" w:type="dxa"/>
          </w:tcPr>
          <w:p w:rsidR="00982D64" w:rsidRDefault="00982D64">
            <w:pPr>
              <w:pStyle w:val="ConsPlusNormal"/>
            </w:pPr>
            <w:r>
              <w:t>Задача 1. Повышение уровня общественной безопасности и укрепление общественного порядка на основе совершенствования системы профилактики правонарушений.</w:t>
            </w:r>
          </w:p>
          <w:p w:rsidR="00982D64" w:rsidRDefault="00982D64">
            <w:pPr>
              <w:pStyle w:val="ConsPlusNormal"/>
            </w:pPr>
            <w:r>
              <w:t>Задача 2. Формирование негативного отношения в обществе к немедицинскому потреблению наркотиков.</w:t>
            </w:r>
          </w:p>
          <w:p w:rsidR="00982D64" w:rsidRDefault="00982D64">
            <w:pPr>
              <w:pStyle w:val="ConsPlusNormal"/>
            </w:pPr>
            <w:r>
              <w:t>Задача 3. Профилактика безнадзорности и правонарушений несовершеннолетних в городе Рязани</w:t>
            </w:r>
          </w:p>
        </w:tc>
      </w:tr>
      <w:tr w:rsidR="00982D64">
        <w:tc>
          <w:tcPr>
            <w:tcW w:w="1928" w:type="dxa"/>
          </w:tcPr>
          <w:p w:rsidR="00982D64" w:rsidRDefault="00982D64">
            <w:pPr>
              <w:pStyle w:val="ConsPlusNormal"/>
            </w:pPr>
            <w:r>
              <w:lastRenderedPageBreak/>
              <w:t>Целевые показатели (индикаторы) Программы</w:t>
            </w:r>
          </w:p>
        </w:tc>
        <w:tc>
          <w:tcPr>
            <w:tcW w:w="7030" w:type="dxa"/>
          </w:tcPr>
          <w:p w:rsidR="00982D64" w:rsidRDefault="00982D64">
            <w:pPr>
              <w:pStyle w:val="ConsPlusNormal"/>
            </w:pPr>
            <w:r>
              <w:t>1. Количество чрезвычайных обстоятельств на объектах, находящихся в муниципальной собственности.</w:t>
            </w:r>
          </w:p>
          <w:p w:rsidR="00982D64" w:rsidRDefault="00982D64">
            <w:pPr>
              <w:pStyle w:val="ConsPlusNormal"/>
            </w:pPr>
            <w:r>
              <w:t>2. Количество народных дружинников.</w:t>
            </w:r>
          </w:p>
          <w:p w:rsidR="00982D64" w:rsidRDefault="00982D64">
            <w:pPr>
              <w:pStyle w:val="ConsPlusNormal"/>
            </w:pPr>
            <w:r>
              <w:t>3. Доля учащихся образовательных организаций, принявших участие в социально-психологическом тестировании.</w:t>
            </w:r>
          </w:p>
          <w:p w:rsidR="00982D64" w:rsidRDefault="00982D64">
            <w:pPr>
              <w:pStyle w:val="ConsPlusNormal"/>
            </w:pPr>
            <w:r>
              <w:t>4. Количество волонтеров антинаркотической направленности.</w:t>
            </w:r>
          </w:p>
          <w:p w:rsidR="00982D64" w:rsidRDefault="00982D64">
            <w:pPr>
              <w:pStyle w:val="ConsPlusNormal"/>
            </w:pPr>
            <w:r>
              <w:t>5. Доля несовершеннолетних, признанных находящимися в социально опасном положении и/или воспитывающихся в семьях, находящихся в социально опасном положении, совершивших правонарушения и/или преступления.</w:t>
            </w:r>
          </w:p>
          <w:p w:rsidR="00982D64" w:rsidRDefault="00982D64">
            <w:pPr>
              <w:pStyle w:val="ConsPlusNormal"/>
            </w:pPr>
            <w:r>
              <w:t>6. Количество реализованных индивидуальных программ социальной реабилитации семей, находящихся в социально опасном положении.</w:t>
            </w:r>
          </w:p>
          <w:p w:rsidR="00982D64" w:rsidRDefault="00982D64">
            <w:pPr>
              <w:pStyle w:val="ConsPlusNormal"/>
            </w:pPr>
            <w:r>
              <w:t>7. Доля несовершеннолетних, находящихся в социально опасном положении, а также воспитывающихся в неблагополучных семьях, вовлеченных в культурно-досуговые, спортивно-массовые мероприятия, а также в общественно полезную деятельность.</w:t>
            </w:r>
          </w:p>
          <w:p w:rsidR="00982D64" w:rsidRDefault="00982D64">
            <w:pPr>
              <w:pStyle w:val="ConsPlusNormal"/>
            </w:pPr>
            <w:r>
              <w:t>8. Количество комиссий по делам несовершеннолетних и защите их прав</w:t>
            </w:r>
          </w:p>
        </w:tc>
      </w:tr>
      <w:tr w:rsidR="00982D64">
        <w:tc>
          <w:tcPr>
            <w:tcW w:w="1928" w:type="dxa"/>
          </w:tcPr>
          <w:p w:rsidR="00982D64" w:rsidRDefault="00982D64">
            <w:pPr>
              <w:pStyle w:val="ConsPlusNormal"/>
            </w:pPr>
            <w:r>
              <w:t>Сроки и этапы реализации Программы</w:t>
            </w:r>
          </w:p>
        </w:tc>
        <w:tc>
          <w:tcPr>
            <w:tcW w:w="7030" w:type="dxa"/>
          </w:tcPr>
          <w:p w:rsidR="00982D64" w:rsidRDefault="00982D64">
            <w:pPr>
              <w:pStyle w:val="ConsPlusNormal"/>
            </w:pPr>
            <w:r>
              <w:t>2022 - 2030 годы. Программа реализуется в один этап</w:t>
            </w:r>
          </w:p>
        </w:tc>
      </w:tr>
      <w:tr w:rsidR="00982D64"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</w:tcPr>
          <w:p w:rsidR="00982D64" w:rsidRDefault="00982D64">
            <w:pPr>
              <w:pStyle w:val="ConsPlusNormal"/>
            </w:pPr>
            <w:r>
              <w:t>Ресурсное обеспечение Программы</w:t>
            </w:r>
          </w:p>
        </w:tc>
        <w:tc>
          <w:tcPr>
            <w:tcW w:w="7030" w:type="dxa"/>
            <w:tcBorders>
              <w:bottom w:val="nil"/>
            </w:tcBorders>
          </w:tcPr>
          <w:p w:rsidR="00982D64" w:rsidRDefault="00982D64">
            <w:pPr>
              <w:pStyle w:val="ConsPlusNormal"/>
            </w:pPr>
            <w:r>
              <w:t xml:space="preserve">Ресурсное обеспечение Программы за счет всех источников финансирования составляет 188695,51962 тыс. рублей </w:t>
            </w:r>
            <w:hyperlink w:anchor="P102">
              <w:r>
                <w:rPr>
                  <w:color w:val="0000FF"/>
                </w:rPr>
                <w:t>&lt;*&gt;</w:t>
              </w:r>
            </w:hyperlink>
            <w:r>
              <w:t>, из них по источникам финансирования:</w:t>
            </w:r>
          </w:p>
          <w:p w:rsidR="00982D64" w:rsidRDefault="00982D64">
            <w:pPr>
              <w:pStyle w:val="ConsPlusNormal"/>
            </w:pPr>
            <w:r>
              <w:t>- средства бюджета города Рязани составляют 65796,101880 тыс. рублей;</w:t>
            </w:r>
          </w:p>
          <w:p w:rsidR="00982D64" w:rsidRDefault="00982D64">
            <w:pPr>
              <w:pStyle w:val="ConsPlusNormal"/>
            </w:pPr>
            <w:r>
              <w:t xml:space="preserve">- средства областного бюджета составляют 122899,41774 тыс. рублей </w:t>
            </w:r>
            <w:hyperlink w:anchor="P102">
              <w:r>
                <w:rPr>
                  <w:color w:val="0000FF"/>
                </w:rPr>
                <w:t>&lt;*&gt;</w:t>
              </w:r>
            </w:hyperlink>
          </w:p>
        </w:tc>
      </w:tr>
      <w:tr w:rsidR="00982D64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982D64" w:rsidRDefault="00982D64">
            <w:pPr>
              <w:pStyle w:val="ConsPlusNormal"/>
              <w:jc w:val="both"/>
            </w:pPr>
            <w:r>
              <w:t xml:space="preserve">(в ред. Постановлений Администрации города Рязани от 23.12.2022 </w:t>
            </w:r>
            <w:hyperlink r:id="rId29">
              <w:r>
                <w:rPr>
                  <w:color w:val="0000FF"/>
                </w:rPr>
                <w:t>N 11436</w:t>
              </w:r>
            </w:hyperlink>
            <w:r>
              <w:t xml:space="preserve">, от 29.12.2022 </w:t>
            </w:r>
            <w:hyperlink r:id="rId30">
              <w:r>
                <w:rPr>
                  <w:color w:val="0000FF"/>
                </w:rPr>
                <w:t>N 11869</w:t>
              </w:r>
            </w:hyperlink>
            <w:r>
              <w:t xml:space="preserve">, от 28.02.2023 </w:t>
            </w:r>
            <w:hyperlink r:id="rId31">
              <w:r>
                <w:rPr>
                  <w:color w:val="0000FF"/>
                </w:rPr>
                <w:t>N 2270</w:t>
              </w:r>
            </w:hyperlink>
            <w:r>
              <w:t xml:space="preserve">, от 09.06.2023 </w:t>
            </w:r>
            <w:hyperlink r:id="rId32">
              <w:r>
                <w:rPr>
                  <w:color w:val="0000FF"/>
                </w:rPr>
                <w:t>N 7834</w:t>
              </w:r>
            </w:hyperlink>
            <w:r>
              <w:t xml:space="preserve">, </w:t>
            </w:r>
            <w:proofErr w:type="gramStart"/>
            <w:r>
              <w:t>от</w:t>
            </w:r>
            <w:proofErr w:type="gramEnd"/>
            <w:r>
              <w:t xml:space="preserve"> 07.09.2023 </w:t>
            </w:r>
            <w:hyperlink r:id="rId33">
              <w:r>
                <w:rPr>
                  <w:color w:val="0000FF"/>
                </w:rPr>
                <w:t>N 11816</w:t>
              </w:r>
            </w:hyperlink>
            <w:r>
              <w:t xml:space="preserve">, от 27.12.2023 </w:t>
            </w:r>
            <w:hyperlink r:id="rId34">
              <w:r>
                <w:rPr>
                  <w:color w:val="0000FF"/>
                </w:rPr>
                <w:t>N 16683</w:t>
              </w:r>
            </w:hyperlink>
            <w:r>
              <w:t>)</w:t>
            </w:r>
          </w:p>
        </w:tc>
      </w:tr>
      <w:tr w:rsidR="00982D64">
        <w:tc>
          <w:tcPr>
            <w:tcW w:w="1928" w:type="dxa"/>
          </w:tcPr>
          <w:p w:rsidR="00982D64" w:rsidRDefault="00982D64">
            <w:pPr>
              <w:pStyle w:val="ConsPlusNormal"/>
            </w:pPr>
            <w:r>
              <w:t>Основные мероприятия Программы</w:t>
            </w:r>
          </w:p>
        </w:tc>
        <w:tc>
          <w:tcPr>
            <w:tcW w:w="7030" w:type="dxa"/>
          </w:tcPr>
          <w:p w:rsidR="00982D64" w:rsidRDefault="00982D64">
            <w:pPr>
              <w:pStyle w:val="ConsPlusNormal"/>
            </w:pPr>
            <w:r>
              <w:t>1. Создание условий для повышения уровня общественной безопасности и профилактики правонарушений.</w:t>
            </w:r>
          </w:p>
          <w:p w:rsidR="00982D64" w:rsidRDefault="00982D64">
            <w:pPr>
              <w:pStyle w:val="ConsPlusNormal"/>
            </w:pPr>
            <w:r>
              <w:t>2. Создание условий для добровольного участия граждан в охране общественного порядка.</w:t>
            </w:r>
          </w:p>
          <w:p w:rsidR="00982D64" w:rsidRDefault="00982D64">
            <w:pPr>
              <w:pStyle w:val="ConsPlusNormal"/>
            </w:pPr>
            <w:r>
              <w:t>3. Создание условий для формирования негативного отношения в обществе к немедицинскому потреблению наркотиков.</w:t>
            </w:r>
          </w:p>
          <w:p w:rsidR="00982D64" w:rsidRDefault="00982D64">
            <w:pPr>
              <w:pStyle w:val="ConsPlusNormal"/>
            </w:pPr>
            <w:r>
              <w:t>4. Создание условий для формирования мотивации к ведению здорового образа жизни.</w:t>
            </w:r>
          </w:p>
          <w:p w:rsidR="00982D64" w:rsidRDefault="00982D64">
            <w:pPr>
              <w:pStyle w:val="ConsPlusNormal"/>
            </w:pPr>
            <w:r>
              <w:t>5. Проведение профилактической работы с несовершеннолетними.</w:t>
            </w:r>
          </w:p>
          <w:p w:rsidR="00982D64" w:rsidRDefault="00982D64">
            <w:pPr>
              <w:pStyle w:val="ConsPlusNormal"/>
            </w:pPr>
            <w:r>
              <w:t>6. Разработка и реализация индивидуальных программ социальной реабилитации семей, находящихся в социально опасном положении.</w:t>
            </w:r>
          </w:p>
          <w:p w:rsidR="00982D64" w:rsidRDefault="00982D64">
            <w:pPr>
              <w:pStyle w:val="ConsPlusNormal"/>
            </w:pPr>
            <w:r>
              <w:t>7. Проведение мероприятий, направленных на вовлечение несовершеннолетних в культурно-досуговые, спортивно-массовые мероприятия, а также в общественно полезную деятельность.</w:t>
            </w:r>
          </w:p>
          <w:p w:rsidR="00982D64" w:rsidRDefault="00982D64">
            <w:pPr>
              <w:pStyle w:val="ConsPlusNormal"/>
            </w:pPr>
            <w:r>
              <w:t>8. Обеспечение деятельности комиссий по делам несовершеннолетних и защите их прав</w:t>
            </w:r>
          </w:p>
        </w:tc>
      </w:tr>
      <w:tr w:rsidR="00982D64">
        <w:tc>
          <w:tcPr>
            <w:tcW w:w="1928" w:type="dxa"/>
          </w:tcPr>
          <w:p w:rsidR="00982D64" w:rsidRDefault="00982D64">
            <w:pPr>
              <w:pStyle w:val="ConsPlusNormal"/>
            </w:pPr>
            <w:r>
              <w:t xml:space="preserve">Ожидаемые результаты реализации </w:t>
            </w:r>
            <w:r>
              <w:lastRenderedPageBreak/>
              <w:t>Программы</w:t>
            </w:r>
          </w:p>
        </w:tc>
        <w:tc>
          <w:tcPr>
            <w:tcW w:w="7030" w:type="dxa"/>
          </w:tcPr>
          <w:p w:rsidR="00982D64" w:rsidRDefault="00982D64">
            <w:pPr>
              <w:pStyle w:val="ConsPlusNormal"/>
            </w:pPr>
            <w:r>
              <w:lastRenderedPageBreak/>
              <w:t>1. Недопущение чрезвычайных обстоятельств на объектах, находящихся в муниципальной собственности.</w:t>
            </w:r>
          </w:p>
          <w:p w:rsidR="00982D64" w:rsidRDefault="00982D64">
            <w:pPr>
              <w:pStyle w:val="ConsPlusNormal"/>
            </w:pPr>
            <w:r>
              <w:t>2. Количество народных дружинников составит не менее 400 человек.</w:t>
            </w:r>
          </w:p>
          <w:p w:rsidR="00982D64" w:rsidRDefault="00982D64">
            <w:pPr>
              <w:pStyle w:val="ConsPlusNormal"/>
            </w:pPr>
            <w:r>
              <w:lastRenderedPageBreak/>
              <w:t>3. Доля учащихся образовательных организаций, принявших участие в социально-психологическом тестировании, составит не менее 85%.</w:t>
            </w:r>
          </w:p>
          <w:p w:rsidR="00982D64" w:rsidRDefault="00982D64">
            <w:pPr>
              <w:pStyle w:val="ConsPlusNormal"/>
            </w:pPr>
            <w:r>
              <w:t>4. Количество волонтеров антинаркотической направленности составит не менее 170 человек.</w:t>
            </w:r>
          </w:p>
          <w:p w:rsidR="00982D64" w:rsidRDefault="00982D64">
            <w:pPr>
              <w:pStyle w:val="ConsPlusNormal"/>
            </w:pPr>
            <w:r>
              <w:t>5. Доля несовершеннолетних, признанных находящимися в социально опасном положении и/или воспитывающихся в семьях, находящихся в социально опасном положении, совершивших правонарушения и/или преступления, составит не более 5%.</w:t>
            </w:r>
          </w:p>
          <w:p w:rsidR="00982D64" w:rsidRDefault="00982D64">
            <w:pPr>
              <w:pStyle w:val="ConsPlusNormal"/>
            </w:pPr>
            <w:r>
              <w:t>6. Количество реализованных индивидуальных программ социальной реабилитации семей, находящихся в социально опасном положении, составит не более 66 единиц.</w:t>
            </w:r>
          </w:p>
          <w:p w:rsidR="00982D64" w:rsidRDefault="00982D64">
            <w:pPr>
              <w:pStyle w:val="ConsPlusNormal"/>
            </w:pPr>
            <w:r>
              <w:t>7. Доля несовершеннолетних, находящихся в социально опасном положении, а также воспитывающихся в неблагополучных семьях, вовлеченных в культурно-досуговые, спортивно-массовые мероприятия, а также в общественно полезную деятельность, составит не менее 50%.</w:t>
            </w:r>
          </w:p>
          <w:p w:rsidR="00982D64" w:rsidRDefault="00982D64">
            <w:pPr>
              <w:pStyle w:val="ConsPlusNormal"/>
            </w:pPr>
            <w:r>
              <w:t>8. Организация деятельности 5 комиссий по делам несовершеннолетних и защите их прав</w:t>
            </w:r>
          </w:p>
        </w:tc>
      </w:tr>
    </w:tbl>
    <w:p w:rsidR="00982D64" w:rsidRDefault="00982D64">
      <w:pPr>
        <w:pStyle w:val="ConsPlusNormal"/>
        <w:jc w:val="both"/>
      </w:pPr>
    </w:p>
    <w:p w:rsidR="00982D64" w:rsidRDefault="00982D64">
      <w:pPr>
        <w:pStyle w:val="ConsPlusNormal"/>
        <w:ind w:firstLine="540"/>
        <w:jc w:val="both"/>
      </w:pPr>
      <w:r>
        <w:t>--------------------------------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>Примечание:</w:t>
      </w:r>
    </w:p>
    <w:p w:rsidR="00982D64" w:rsidRDefault="00982D64">
      <w:pPr>
        <w:pStyle w:val="ConsPlusNormal"/>
        <w:spacing w:before="220"/>
        <w:ind w:firstLine="540"/>
        <w:jc w:val="both"/>
      </w:pPr>
      <w:bookmarkStart w:id="2" w:name="P102"/>
      <w:bookmarkEnd w:id="2"/>
      <w:r>
        <w:t>&lt;*&gt; - прогнозное значение.</w:t>
      </w:r>
    </w:p>
    <w:p w:rsidR="00982D64" w:rsidRDefault="00982D64">
      <w:pPr>
        <w:pStyle w:val="ConsPlusNormal"/>
        <w:jc w:val="both"/>
      </w:pPr>
    </w:p>
    <w:p w:rsidR="00982D64" w:rsidRDefault="00982D64">
      <w:pPr>
        <w:pStyle w:val="ConsPlusTitle"/>
        <w:jc w:val="center"/>
        <w:outlineLvl w:val="1"/>
      </w:pPr>
      <w:r>
        <w:t>I. Характеристика текущего состояния сферы правопорядка</w:t>
      </w:r>
    </w:p>
    <w:p w:rsidR="00982D64" w:rsidRDefault="00982D64">
      <w:pPr>
        <w:pStyle w:val="ConsPlusTitle"/>
        <w:jc w:val="center"/>
      </w:pPr>
      <w:r>
        <w:t>на территории города Рязани</w:t>
      </w:r>
    </w:p>
    <w:p w:rsidR="00982D64" w:rsidRDefault="00982D64">
      <w:pPr>
        <w:pStyle w:val="ConsPlusNormal"/>
        <w:jc w:val="both"/>
      </w:pPr>
    </w:p>
    <w:p w:rsidR="00982D64" w:rsidRDefault="00982D64">
      <w:pPr>
        <w:pStyle w:val="ConsPlusNormal"/>
        <w:ind w:firstLine="540"/>
        <w:jc w:val="both"/>
      </w:pPr>
      <w:r>
        <w:t>Ежегодно увеличивается число общественно-политических, культурно-развлекательных и спортивно-массовых мероприятий. Существенно возросла политизация общества.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 xml:space="preserve">По итогам 7 месяцев 2021 года состояние правопорядка на территории города Рязани характеризуется снижением общего количества совершенных криминальных деяний (с 3063 до 2663, -13,1%), в том числе небольшой и средней тяжести (с 2281 до 1764, -22,7%), совершенных несовершеннолетними (с 50 </w:t>
      </w:r>
      <w:proofErr w:type="gramStart"/>
      <w:r>
        <w:t>до</w:t>
      </w:r>
      <w:proofErr w:type="gramEnd"/>
      <w:r>
        <w:t xml:space="preserve"> 25).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 xml:space="preserve">Возросло число преступлений против общественной безопасности и общественного порядка (с 550 до 567, +3,1%), связанных с незаконным оборотом наркотиков (с 413 до 431, +4,4%), заведомо ложных сообщений о фактах терроризма (с 3 </w:t>
      </w:r>
      <w:proofErr w:type="gramStart"/>
      <w:r>
        <w:t>до</w:t>
      </w:r>
      <w:proofErr w:type="gramEnd"/>
      <w:r>
        <w:t xml:space="preserve"> 8).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>Каждое третье преступление совершено в общественных местах (749 или 28,1%), каждое пятое - в состоянии опьянения (324, или 20,2%).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>Не допущено чрезвычайных обстоятельств на объектах, находящихся в муниципальной собственности.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>На 01.08.2021 Народная дружина города Рязани состояла из 34 отрядов общей численностью 441 человек. За 7 месяцев 2021 года дружинниками проведено 5096 выходов на дежурство, в том числе 3870 патрулирований улиц, 861 дежурство по участию в проводимых правоохранительными органами оперативно-профилактических мероприятиях, 218 дежурств по охране правопорядка на мероприятиях с массовым пребыванием людей. Народными дружинниками совместно с правоохранительными органами пресечено 6 административных правонарушений.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 xml:space="preserve">В 2020 - 2021 учебном году в социально-психологическом тестировании учащихся 7 - 11 </w:t>
      </w:r>
      <w:r>
        <w:lastRenderedPageBreak/>
        <w:t xml:space="preserve">классов, направленном на определение вероятности вовлечения обучающихся в зависимое поведение, приняло участие 16948 человек (89,1%), отказались 574 человека (3%). Достичь данных результатов получилось благодаря тому, что социально-психологическое тестирование было продлено до 15 февраля 2021 года в связи со сложившейся санитарно-эпидемиологической ситуацией, вызванной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с целью обеспечения максимального охвата прохождения учащимися социально-психологического тестирования. В 2019 - 2020 учебном году приняло участие 16109 человек (85,2%), отказались 1202 человека (6,3%).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>МКУ "УДТ" за 6 месяцев 2021 года проведен 41 рейд по выявлению и устранению надписей, содержащих контактную информацию распространителей наркотических средств и психотропных веществ. Ликвидировано 711 надписей.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>За 6 месяцев 2021 года антинаркотическим волонтерским отрядом "Ради жизни" проведено 4 акции "Чистые стены" с целью выявления и устранения надписей, содержащих контактную информацию по приобретению наркотических средств и психотропных веществ, в ходе которых было ликвидировано 135 надписей.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>Количество волонтеров антинаркотической направленности на 01.01.2021 составило 170 человек.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>За 6 месяцев 2021 года проведено 49 заседаний комиссий по делам несовершеннолетних и защите их прав, на которых рассмотрено 930 материалов в отношении подростков и их родителей. В банке данных семей, находящихся в социально опасном положении, состоит 77 семей, в которых воспитывается 151 ребенок. Выявлено 28 семей, находящихся в социально опасном положении, и 47 семей, имеющих факторы социального риска. Организован патронаж семей данной категории.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>Организована работа с 91 несовершеннолетним, находящимся в социально опасном положении. Выявлено за отчетный период - 22, прекращена работа с 18.</w:t>
      </w:r>
    </w:p>
    <w:p w:rsidR="00982D64" w:rsidRDefault="00982D64">
      <w:pPr>
        <w:pStyle w:val="ConsPlusNormal"/>
        <w:jc w:val="both"/>
      </w:pPr>
    </w:p>
    <w:p w:rsidR="00982D64" w:rsidRDefault="00982D64">
      <w:pPr>
        <w:pStyle w:val="ConsPlusTitle"/>
        <w:jc w:val="center"/>
        <w:outlineLvl w:val="1"/>
      </w:pPr>
      <w:r>
        <w:t>II. Приоритеты муниципальной политики в сфере профилактики</w:t>
      </w:r>
    </w:p>
    <w:p w:rsidR="00982D64" w:rsidRDefault="00982D64">
      <w:pPr>
        <w:pStyle w:val="ConsPlusTitle"/>
        <w:jc w:val="center"/>
      </w:pPr>
      <w:r>
        <w:t>правонарушений</w:t>
      </w:r>
    </w:p>
    <w:p w:rsidR="00982D64" w:rsidRDefault="00982D64">
      <w:pPr>
        <w:pStyle w:val="ConsPlusNormal"/>
        <w:jc w:val="both"/>
      </w:pPr>
    </w:p>
    <w:p w:rsidR="00982D64" w:rsidRDefault="00982D64">
      <w:pPr>
        <w:pStyle w:val="ConsPlusNormal"/>
        <w:ind w:firstLine="540"/>
        <w:jc w:val="both"/>
      </w:pPr>
      <w:r>
        <w:t>Цель и задачи Программы.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 xml:space="preserve">Программа разработана в соответствии с основными направлениями социально-экономической политики города Рязани, определенными </w:t>
      </w:r>
      <w:hyperlink r:id="rId35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города Рязани до 2030 года, утвержденной решением Рязанской городской Думы от 21.06.2021 N 108-III.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>Данная Программа базируется на основных положениях следующих нормативных правовых актов: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36">
        <w:r>
          <w:rPr>
            <w:color w:val="0000FF"/>
          </w:rPr>
          <w:t>закон</w:t>
        </w:r>
      </w:hyperlink>
      <w:r>
        <w:t xml:space="preserve"> от 06.03.2006 N 35-ФЗ "О противодействии терроризму";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37">
        <w:r>
          <w:rPr>
            <w:color w:val="0000FF"/>
          </w:rPr>
          <w:t>закон</w:t>
        </w:r>
      </w:hyperlink>
      <w:r>
        <w:t xml:space="preserve"> от 24.06.1999 N 120-ФЗ "Об основах системы профилактики безнадзорности и правонарушений несовершеннолетних";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38">
        <w:r>
          <w:rPr>
            <w:color w:val="0000FF"/>
          </w:rPr>
          <w:t>закон</w:t>
        </w:r>
      </w:hyperlink>
      <w:r>
        <w:t xml:space="preserve"> от 08.01.1998 N 3-ФЗ "О наркотических средствах и психотропных веществах";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39">
        <w:r>
          <w:rPr>
            <w:color w:val="0000FF"/>
          </w:rPr>
          <w:t>закон</w:t>
        </w:r>
      </w:hyperlink>
      <w:r>
        <w:t xml:space="preserve"> от 02.04.2014 N 44-ФЗ "Об участии граждан в охране общественного порядка";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 xml:space="preserve">- </w:t>
      </w:r>
      <w:hyperlink r:id="rId40">
        <w:r>
          <w:rPr>
            <w:color w:val="0000FF"/>
          </w:rPr>
          <w:t>Указ</w:t>
        </w:r>
      </w:hyperlink>
      <w:r>
        <w:t xml:space="preserve"> Президента Российской Федерации от 23.11.2020 N 733 "Об утверждении Стратегии </w:t>
      </w:r>
      <w:r>
        <w:lastRenderedPageBreak/>
        <w:t>государственной антинаркотической политики Российской Федерации на период до 2030 года";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 xml:space="preserve">- </w:t>
      </w:r>
      <w:hyperlink r:id="rId41">
        <w:r>
          <w:rPr>
            <w:color w:val="0000FF"/>
          </w:rPr>
          <w:t>Закон</w:t>
        </w:r>
      </w:hyperlink>
      <w:r>
        <w:t xml:space="preserve"> Рязанской области от 14.11.2014 N 75-ОЗ "О регулировании отдельных отношений, связанных с участием граждан в охране общественного порядка на территории Рязанской области";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 xml:space="preserve">- </w:t>
      </w:r>
      <w:hyperlink r:id="rId42">
        <w:r>
          <w:rPr>
            <w:color w:val="0000FF"/>
          </w:rPr>
          <w:t>Закон</w:t>
        </w:r>
      </w:hyperlink>
      <w:r>
        <w:t xml:space="preserve"> Рязанской области от 07.10.2019 N 51-ОЗ "Об отдельных вопросах профилактики правонарушений в Рязанской области";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43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23.12.2022 N 11436;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 xml:space="preserve">- </w:t>
      </w:r>
      <w:hyperlink r:id="rId44">
        <w:r>
          <w:rPr>
            <w:color w:val="0000FF"/>
          </w:rPr>
          <w:t>Постановление</w:t>
        </w:r>
      </w:hyperlink>
      <w:r>
        <w:t xml:space="preserve"> Правительства Рязанской области от 03.12.2004 N 160 "О Порядке взаимодействия органов и учреждений системы профилактики безнадзорности и правонарушений несовершеннолетних по выявлению, дальнейшему устройству и реабилитации безнадзорных и беспризорных детей в Рязанской области".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>С учетом вышеуказанных направлений сформулированы цель и задачи Программы. Целью настоящей Программы является совершенствование системы профилактики правонарушений.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>Достижение цели Программы требует решения следующих задач: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>Задача 1. Повышение уровня общественной безопасности и укрепление общественного порядка на основе совершенствования системы профилактики правонарушений.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>Задача 2. Формирование негативного отношения в обществе к немедицинскому потреблению наркотиков.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>Задача 3. Профилактика безнадзорности и правонарушений несовершеннолетних в городе Рязани.</w:t>
      </w:r>
    </w:p>
    <w:p w:rsidR="00982D64" w:rsidRDefault="00982D64">
      <w:pPr>
        <w:pStyle w:val="ConsPlusNormal"/>
        <w:spacing w:before="220"/>
        <w:ind w:firstLine="540"/>
        <w:jc w:val="both"/>
      </w:pPr>
      <w:proofErr w:type="gramStart"/>
      <w:r>
        <w:t xml:space="preserve">Настоящая Программа разработана в соответствии с Постановлениями администрации города Рязани от 13.08.2013 </w:t>
      </w:r>
      <w:hyperlink r:id="rId45">
        <w:r>
          <w:rPr>
            <w:color w:val="0000FF"/>
          </w:rPr>
          <w:t>N 3274</w:t>
        </w:r>
      </w:hyperlink>
      <w:r>
        <w:t xml:space="preserve"> "Об утверждении Порядка разработки, реализации и оценки эффективности муниципальных программ в городе Рязани и Методических указаний по разработке и реализации муниципальных программ в городе Рязани" и от 24.08.2015 </w:t>
      </w:r>
      <w:hyperlink r:id="rId46">
        <w:r>
          <w:rPr>
            <w:color w:val="0000FF"/>
          </w:rPr>
          <w:t>N 3892</w:t>
        </w:r>
      </w:hyperlink>
      <w:r>
        <w:t xml:space="preserve"> "Об утверждении Перечня муниципальных программ города Рязани".</w:t>
      </w:r>
      <w:proofErr w:type="gramEnd"/>
    </w:p>
    <w:p w:rsidR="00982D64" w:rsidRDefault="00982D64">
      <w:pPr>
        <w:pStyle w:val="ConsPlusNormal"/>
        <w:spacing w:before="220"/>
        <w:ind w:firstLine="540"/>
        <w:jc w:val="both"/>
      </w:pPr>
      <w:r>
        <w:t xml:space="preserve">Перечень нормативных правовых актов, обеспечивающих реализацию Программы, представлен в </w:t>
      </w:r>
      <w:hyperlink w:anchor="P210">
        <w:r>
          <w:rPr>
            <w:color w:val="0000FF"/>
          </w:rPr>
          <w:t>таблице 1</w:t>
        </w:r>
      </w:hyperlink>
      <w:r>
        <w:t xml:space="preserve"> приложения к Программе.</w:t>
      </w:r>
    </w:p>
    <w:p w:rsidR="00982D64" w:rsidRDefault="00982D64">
      <w:pPr>
        <w:pStyle w:val="ConsPlusNormal"/>
        <w:jc w:val="both"/>
      </w:pPr>
    </w:p>
    <w:p w:rsidR="00982D64" w:rsidRDefault="00982D64">
      <w:pPr>
        <w:pStyle w:val="ConsPlusTitle"/>
        <w:jc w:val="center"/>
        <w:outlineLvl w:val="1"/>
      </w:pPr>
      <w:r>
        <w:t>III. Сроки и этапы реализации Программы</w:t>
      </w:r>
    </w:p>
    <w:p w:rsidR="00982D64" w:rsidRDefault="00982D64">
      <w:pPr>
        <w:pStyle w:val="ConsPlusNormal"/>
        <w:jc w:val="both"/>
      </w:pPr>
    </w:p>
    <w:p w:rsidR="00982D64" w:rsidRDefault="00982D64">
      <w:pPr>
        <w:pStyle w:val="ConsPlusNormal"/>
        <w:ind w:firstLine="540"/>
        <w:jc w:val="both"/>
      </w:pPr>
      <w:r>
        <w:t>Программа реализуется в 2022 - 2030 годах в один этап.</w:t>
      </w:r>
    </w:p>
    <w:p w:rsidR="00982D64" w:rsidRDefault="00982D64">
      <w:pPr>
        <w:pStyle w:val="ConsPlusNormal"/>
        <w:jc w:val="both"/>
      </w:pPr>
    </w:p>
    <w:p w:rsidR="00982D64" w:rsidRDefault="00982D64">
      <w:pPr>
        <w:pStyle w:val="ConsPlusTitle"/>
        <w:jc w:val="center"/>
        <w:outlineLvl w:val="1"/>
      </w:pPr>
      <w:r>
        <w:t>IV. Прогноз ожидаемых результатов Программы. Описание</w:t>
      </w:r>
    </w:p>
    <w:p w:rsidR="00982D64" w:rsidRDefault="00982D64">
      <w:pPr>
        <w:pStyle w:val="ConsPlusTitle"/>
        <w:jc w:val="center"/>
      </w:pPr>
      <w:r>
        <w:t>целевых показателей (индикаторов) Программы</w:t>
      </w:r>
    </w:p>
    <w:p w:rsidR="00982D64" w:rsidRDefault="00982D64">
      <w:pPr>
        <w:pStyle w:val="ConsPlusNormal"/>
        <w:jc w:val="both"/>
      </w:pPr>
    </w:p>
    <w:p w:rsidR="00982D64" w:rsidRDefault="00982D64">
      <w:pPr>
        <w:pStyle w:val="ConsPlusNormal"/>
        <w:ind w:firstLine="540"/>
        <w:jc w:val="both"/>
      </w:pPr>
      <w:r>
        <w:t>Решение задач Программы направлено на совершенствование системы профилактики правонарушений. Успешная реализация Программы позволит к 2030 году достичь следующих результатов: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>1. Недопущение чрезвычайных обстоятельств на объектах, находящихся в муниципальной собственности.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>Данный показатель характеризует степень защищенности объектов, находящихся в муниципальной собственности, от террористических угроз и грубых нарушений общественного порядка, имеющих широкий общественный резонанс.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lastRenderedPageBreak/>
        <w:t>Источник информации - УМВД России по Рязанской области, УООАА.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>2. Количество народных дружинников составит не менее 400 человек.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>Данный показатель характеризует степень социальной активности жителей города Рязани в участии в деятельности по профилактике правонарушений.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>Источник информации - УООАА.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>3. Доля учащихся образовательных организаций, принявших участие в социально-психологическом тестировании, составит не менее 85%.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>Данный показатель характеризует качество проводимой информационной политики в сфере антинаркотической деятельности.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 xml:space="preserve">Источник информации - </w:t>
      </w:r>
      <w:proofErr w:type="spellStart"/>
      <w:r>
        <w:t>УОиМП</w:t>
      </w:r>
      <w:proofErr w:type="spellEnd"/>
      <w:r>
        <w:t>.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>4. Количество волонтеров антинаркотической направленности составит не менее 170 человек.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>Данный показатель характеризует степень социальной активности несовершеннолетних в сфере антинаркотической деятельности, качество проводимой работы по развитию волонтерского антинаркотического движения.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 xml:space="preserve">Источник информации - </w:t>
      </w:r>
      <w:proofErr w:type="spellStart"/>
      <w:r>
        <w:t>УОиМП</w:t>
      </w:r>
      <w:proofErr w:type="spellEnd"/>
      <w:r>
        <w:t>.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>5. Доля несовершеннолетних, признанных находящимися в социально опасном положении и/или воспитывающихся в семьях, находящихся в социально опасном положении, совершивших правонарушения и/или преступления, составит не более 5%.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>Данный показатель характеризует качество проводимой профилактической работы с несовершеннолетними по предупреждению совершения ими преступлений и правонарушений.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 xml:space="preserve">Источник информации - </w:t>
      </w:r>
      <w:proofErr w:type="spellStart"/>
      <w:r>
        <w:t>АКДНиЗП</w:t>
      </w:r>
      <w:proofErr w:type="spellEnd"/>
      <w:r>
        <w:t>.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>6. Количество реализованных индивидуальных программ социальной реабилитации семей, находящихся в социально опасном положении, составит не более 66 единиц.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>Данный показатель характеризует эффективность работы с семьями, находящимися в социально опасном положении.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 xml:space="preserve">Источник информации - </w:t>
      </w:r>
      <w:proofErr w:type="spellStart"/>
      <w:r>
        <w:t>АКДНиЗП</w:t>
      </w:r>
      <w:proofErr w:type="spellEnd"/>
      <w:r>
        <w:t>.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>7. Доля несовершеннолетних, находящихся в социально опасном положении, а также воспитывающихся в неблагополучных семьях, вовлеченных в культурно-досуговые, спортивно-массовые мероприятия, а также в общественно полезную деятельность, составит не менее 50%.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>Данный показатель характеризует эффективность работы с несовершеннолетними по привлечению их в культурно-досуговые, спортивно-массовые мероприятия, а также в общественно полезную деятельность.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 xml:space="preserve">Источник информации - </w:t>
      </w:r>
      <w:proofErr w:type="spellStart"/>
      <w:r>
        <w:t>АКДНиЗП</w:t>
      </w:r>
      <w:proofErr w:type="spellEnd"/>
      <w:r>
        <w:t>.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>8. Организация деятельности 5 комиссий по делам несовершеннолетних и защите их прав.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 xml:space="preserve">Данный показатель характеризует степень </w:t>
      </w:r>
      <w:proofErr w:type="gramStart"/>
      <w:r>
        <w:t>влияния деятельности администрации города Рязани</w:t>
      </w:r>
      <w:proofErr w:type="gramEnd"/>
      <w:r>
        <w:t xml:space="preserve"> на состояние профилактической работы с несовершеннолетними правонарушителями.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lastRenderedPageBreak/>
        <w:t xml:space="preserve">Источник информации - </w:t>
      </w:r>
      <w:proofErr w:type="spellStart"/>
      <w:r>
        <w:t>АКДНиЗП</w:t>
      </w:r>
      <w:proofErr w:type="spellEnd"/>
      <w:r>
        <w:t>.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 xml:space="preserve">Планируемые значения целевых показателей (индикаторов) Программы по годам реализации представлены в </w:t>
      </w:r>
      <w:hyperlink w:anchor="P238">
        <w:r>
          <w:rPr>
            <w:color w:val="0000FF"/>
          </w:rPr>
          <w:t>таблице 2</w:t>
        </w:r>
      </w:hyperlink>
      <w:r>
        <w:t xml:space="preserve"> приложения к Программе.</w:t>
      </w:r>
    </w:p>
    <w:p w:rsidR="00982D64" w:rsidRDefault="00982D64">
      <w:pPr>
        <w:pStyle w:val="ConsPlusNormal"/>
        <w:jc w:val="both"/>
      </w:pPr>
    </w:p>
    <w:p w:rsidR="00982D64" w:rsidRDefault="00982D64">
      <w:pPr>
        <w:pStyle w:val="ConsPlusTitle"/>
        <w:jc w:val="center"/>
        <w:outlineLvl w:val="1"/>
      </w:pPr>
      <w:r>
        <w:t>V. Основные мероприятия Программы</w:t>
      </w:r>
    </w:p>
    <w:p w:rsidR="00982D64" w:rsidRDefault="00982D64">
      <w:pPr>
        <w:pStyle w:val="ConsPlusNormal"/>
        <w:jc w:val="both"/>
      </w:pPr>
    </w:p>
    <w:p w:rsidR="00982D64" w:rsidRDefault="00982D64">
      <w:pPr>
        <w:pStyle w:val="ConsPlusNormal"/>
        <w:ind w:firstLine="540"/>
        <w:jc w:val="both"/>
      </w:pPr>
      <w:r>
        <w:t>Решение задач Программы будет осуществляться путем реализации 8 основных мероприятий.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 xml:space="preserve">Сводная информация об основных мероприятиях Программы представлена в </w:t>
      </w:r>
      <w:hyperlink w:anchor="P360">
        <w:r>
          <w:rPr>
            <w:color w:val="0000FF"/>
          </w:rPr>
          <w:t>таблице 3</w:t>
        </w:r>
      </w:hyperlink>
      <w:r>
        <w:t xml:space="preserve"> приложения к Программе.</w:t>
      </w:r>
    </w:p>
    <w:p w:rsidR="00982D64" w:rsidRDefault="00982D64">
      <w:pPr>
        <w:pStyle w:val="ConsPlusNormal"/>
        <w:jc w:val="both"/>
      </w:pPr>
    </w:p>
    <w:p w:rsidR="00982D64" w:rsidRDefault="00982D64">
      <w:pPr>
        <w:pStyle w:val="ConsPlusTitle"/>
        <w:jc w:val="center"/>
        <w:outlineLvl w:val="1"/>
      </w:pPr>
      <w:r>
        <w:t>VI. Объем бюджетных ассигнований Программы</w:t>
      </w:r>
    </w:p>
    <w:p w:rsidR="00982D64" w:rsidRDefault="00982D64">
      <w:pPr>
        <w:pStyle w:val="ConsPlusNormal"/>
        <w:jc w:val="center"/>
      </w:pPr>
      <w:proofErr w:type="gramStart"/>
      <w:r>
        <w:t xml:space="preserve">(введен </w:t>
      </w:r>
      <w:hyperlink r:id="rId47">
        <w:r>
          <w:rPr>
            <w:color w:val="0000FF"/>
          </w:rPr>
          <w:t>Постановлением</w:t>
        </w:r>
      </w:hyperlink>
      <w:r>
        <w:t xml:space="preserve"> Администрации города Рязани</w:t>
      </w:r>
      <w:proofErr w:type="gramEnd"/>
    </w:p>
    <w:p w:rsidR="00982D64" w:rsidRDefault="00982D64">
      <w:pPr>
        <w:pStyle w:val="ConsPlusNormal"/>
        <w:jc w:val="center"/>
      </w:pPr>
      <w:r>
        <w:t>от 23.12.2022 N 11436)</w:t>
      </w:r>
    </w:p>
    <w:p w:rsidR="00982D64" w:rsidRDefault="00982D64">
      <w:pPr>
        <w:pStyle w:val="ConsPlusNormal"/>
        <w:jc w:val="both"/>
      </w:pPr>
    </w:p>
    <w:p w:rsidR="00982D64" w:rsidRDefault="00982D64">
      <w:pPr>
        <w:pStyle w:val="ConsPlusNormal"/>
        <w:ind w:firstLine="540"/>
        <w:jc w:val="both"/>
      </w:pPr>
      <w:r>
        <w:t xml:space="preserve">Объемы бюджетных ассигнований на финансовое обеспечение реализации Программы в соответствии с утвержденным бюджетом города Рязани представлены в </w:t>
      </w:r>
      <w:hyperlink w:anchor="P464">
        <w:r>
          <w:rPr>
            <w:color w:val="0000FF"/>
          </w:rPr>
          <w:t>таблице 4</w:t>
        </w:r>
      </w:hyperlink>
      <w:r>
        <w:t xml:space="preserve"> приложения к Программе.</w:t>
      </w:r>
    </w:p>
    <w:p w:rsidR="00982D64" w:rsidRDefault="00982D64">
      <w:pPr>
        <w:pStyle w:val="ConsPlusNormal"/>
        <w:jc w:val="both"/>
      </w:pPr>
    </w:p>
    <w:p w:rsidR="00982D64" w:rsidRDefault="00982D64">
      <w:pPr>
        <w:pStyle w:val="ConsPlusTitle"/>
        <w:jc w:val="center"/>
        <w:outlineLvl w:val="1"/>
      </w:pPr>
      <w:hyperlink r:id="rId48">
        <w:r>
          <w:rPr>
            <w:color w:val="0000FF"/>
          </w:rPr>
          <w:t>VII</w:t>
        </w:r>
      </w:hyperlink>
      <w:r>
        <w:t>. Ресурсное обеспечение Программы</w:t>
      </w:r>
    </w:p>
    <w:p w:rsidR="00982D64" w:rsidRDefault="00982D64">
      <w:pPr>
        <w:pStyle w:val="ConsPlusNormal"/>
        <w:jc w:val="both"/>
      </w:pPr>
    </w:p>
    <w:p w:rsidR="00982D64" w:rsidRDefault="00982D64">
      <w:pPr>
        <w:pStyle w:val="ConsPlusNormal"/>
        <w:ind w:firstLine="540"/>
        <w:jc w:val="both"/>
      </w:pPr>
      <w:r>
        <w:t xml:space="preserve">Объемы финансирования Программы с разбивкой по годам реализации, источникам финансирования и главным распорядителям средств бюджета города Рязани представлены в </w:t>
      </w:r>
      <w:hyperlink w:anchor="P493">
        <w:r>
          <w:rPr>
            <w:color w:val="0000FF"/>
          </w:rPr>
          <w:t>таблице 5</w:t>
        </w:r>
      </w:hyperlink>
      <w:r>
        <w:t xml:space="preserve"> приложения к Программе.</w:t>
      </w:r>
    </w:p>
    <w:p w:rsidR="00982D64" w:rsidRDefault="00982D64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23.12.2022 N 11436)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>Объемы финансирования носят прогнозный характер и подлежат уточнению в соответствии с решением Рязанской городской Думы о бюджете города Рязани на очередной финансовый год и плановый период не позднее трех месяцев со дня вступления его в силу.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>В течение финансового года внесение изменений в Программу в части уточнения объемов финансирования осуществляется в установленные сроки после внесения соответствующих изменений и дополнений в бюджет города Рязани.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>При принятии на федеральном и региональном уровне нормативных правовых актов, предусматривающих предоставление бюджету города Рязани субсидий в форме межбюджетных трансфертов на выполнение мероприятий Программы, возможно увеличение объемов ее финансирования за счет средств вышестоящих бюджетов.</w:t>
      </w:r>
    </w:p>
    <w:p w:rsidR="00982D64" w:rsidRDefault="00982D64">
      <w:pPr>
        <w:pStyle w:val="ConsPlusNormal"/>
        <w:jc w:val="both"/>
      </w:pPr>
    </w:p>
    <w:p w:rsidR="00982D64" w:rsidRDefault="00982D64">
      <w:pPr>
        <w:pStyle w:val="ConsPlusNormal"/>
        <w:jc w:val="both"/>
      </w:pPr>
    </w:p>
    <w:p w:rsidR="00982D64" w:rsidRDefault="00982D64">
      <w:pPr>
        <w:pStyle w:val="ConsPlusNormal"/>
        <w:jc w:val="both"/>
      </w:pPr>
    </w:p>
    <w:p w:rsidR="00982D64" w:rsidRDefault="00982D64">
      <w:pPr>
        <w:pStyle w:val="ConsPlusNormal"/>
        <w:jc w:val="both"/>
      </w:pPr>
    </w:p>
    <w:p w:rsidR="00982D64" w:rsidRDefault="00982D64">
      <w:pPr>
        <w:pStyle w:val="ConsPlusNormal"/>
        <w:jc w:val="both"/>
      </w:pPr>
    </w:p>
    <w:p w:rsidR="00982D64" w:rsidRDefault="00982D64">
      <w:pPr>
        <w:pStyle w:val="ConsPlusNormal"/>
        <w:jc w:val="right"/>
        <w:outlineLvl w:val="1"/>
      </w:pPr>
      <w:r>
        <w:t>Приложение</w:t>
      </w:r>
    </w:p>
    <w:p w:rsidR="00982D64" w:rsidRDefault="00982D64">
      <w:pPr>
        <w:pStyle w:val="ConsPlusNormal"/>
        <w:jc w:val="right"/>
      </w:pPr>
      <w:r>
        <w:t>к Программе</w:t>
      </w:r>
    </w:p>
    <w:p w:rsidR="00982D64" w:rsidRDefault="00982D6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82D6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D64" w:rsidRDefault="00982D6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D64" w:rsidRDefault="00982D6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2D64" w:rsidRDefault="00982D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2D64" w:rsidRDefault="00982D6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Рязани</w:t>
            </w:r>
            <w:proofErr w:type="gramEnd"/>
          </w:p>
          <w:p w:rsidR="00982D64" w:rsidRDefault="00982D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19.01.2022 </w:t>
            </w:r>
            <w:hyperlink r:id="rId50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02.06.2022 </w:t>
            </w:r>
            <w:hyperlink r:id="rId51">
              <w:r>
                <w:rPr>
                  <w:color w:val="0000FF"/>
                </w:rPr>
                <w:t>N 3649</w:t>
              </w:r>
            </w:hyperlink>
            <w:r>
              <w:rPr>
                <w:color w:val="392C69"/>
              </w:rPr>
              <w:t xml:space="preserve">, от 23.12.2022 </w:t>
            </w:r>
            <w:hyperlink r:id="rId52">
              <w:r>
                <w:rPr>
                  <w:color w:val="0000FF"/>
                </w:rPr>
                <w:t>N 11436</w:t>
              </w:r>
            </w:hyperlink>
            <w:r>
              <w:rPr>
                <w:color w:val="392C69"/>
              </w:rPr>
              <w:t>,</w:t>
            </w:r>
          </w:p>
          <w:p w:rsidR="00982D64" w:rsidRDefault="00982D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29.12.2022 </w:t>
            </w:r>
            <w:hyperlink r:id="rId53">
              <w:r>
                <w:rPr>
                  <w:color w:val="0000FF"/>
                </w:rPr>
                <w:t>N 11869</w:t>
              </w:r>
            </w:hyperlink>
            <w:r>
              <w:rPr>
                <w:color w:val="392C69"/>
              </w:rPr>
              <w:t xml:space="preserve">, от 28.02.2023 </w:t>
            </w:r>
            <w:hyperlink r:id="rId54">
              <w:r>
                <w:rPr>
                  <w:color w:val="0000FF"/>
                </w:rPr>
                <w:t>N 2270</w:t>
              </w:r>
            </w:hyperlink>
            <w:r>
              <w:rPr>
                <w:color w:val="392C69"/>
              </w:rPr>
              <w:t xml:space="preserve">, от 09.06.2023 </w:t>
            </w:r>
            <w:hyperlink r:id="rId55">
              <w:r>
                <w:rPr>
                  <w:color w:val="0000FF"/>
                </w:rPr>
                <w:t>N 7834</w:t>
              </w:r>
            </w:hyperlink>
            <w:r>
              <w:rPr>
                <w:color w:val="392C69"/>
              </w:rPr>
              <w:t>,</w:t>
            </w:r>
          </w:p>
          <w:p w:rsidR="00982D64" w:rsidRDefault="00982D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07.09.2023 </w:t>
            </w:r>
            <w:hyperlink r:id="rId56">
              <w:r>
                <w:rPr>
                  <w:color w:val="0000FF"/>
                </w:rPr>
                <w:t>N 11816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D64" w:rsidRDefault="00982D64">
            <w:pPr>
              <w:pStyle w:val="ConsPlusNormal"/>
            </w:pPr>
          </w:p>
        </w:tc>
      </w:tr>
    </w:tbl>
    <w:p w:rsidR="00982D64" w:rsidRDefault="00982D64">
      <w:pPr>
        <w:pStyle w:val="ConsPlusNormal"/>
        <w:jc w:val="both"/>
      </w:pPr>
    </w:p>
    <w:p w:rsidR="00982D64" w:rsidRDefault="00982D64">
      <w:pPr>
        <w:pStyle w:val="ConsPlusNormal"/>
        <w:jc w:val="right"/>
        <w:outlineLvl w:val="2"/>
      </w:pPr>
      <w:r>
        <w:lastRenderedPageBreak/>
        <w:t>Таблица 1</w:t>
      </w:r>
    </w:p>
    <w:p w:rsidR="00982D64" w:rsidRDefault="00982D64">
      <w:pPr>
        <w:pStyle w:val="ConsPlusNormal"/>
        <w:jc w:val="both"/>
      </w:pPr>
    </w:p>
    <w:p w:rsidR="00982D64" w:rsidRDefault="00982D64">
      <w:pPr>
        <w:pStyle w:val="ConsPlusTitle"/>
        <w:jc w:val="center"/>
      </w:pPr>
      <w:bookmarkStart w:id="3" w:name="P210"/>
      <w:bookmarkEnd w:id="3"/>
      <w:r>
        <w:t>Сведения</w:t>
      </w:r>
    </w:p>
    <w:p w:rsidR="00982D64" w:rsidRDefault="00982D64">
      <w:pPr>
        <w:pStyle w:val="ConsPlusTitle"/>
        <w:jc w:val="center"/>
      </w:pPr>
      <w:r>
        <w:t>об основных мерах правового регулирования в сфере реализации</w:t>
      </w:r>
    </w:p>
    <w:p w:rsidR="00982D64" w:rsidRDefault="00982D64">
      <w:pPr>
        <w:pStyle w:val="ConsPlusTitle"/>
        <w:jc w:val="center"/>
      </w:pPr>
      <w:r>
        <w:t>Программы (</w:t>
      </w:r>
      <w:proofErr w:type="gramStart"/>
      <w:r>
        <w:t>планируемых</w:t>
      </w:r>
      <w:proofErr w:type="gramEnd"/>
      <w:r>
        <w:t xml:space="preserve"> к разработке)</w:t>
      </w:r>
    </w:p>
    <w:p w:rsidR="00982D64" w:rsidRDefault="00982D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"/>
        <w:gridCol w:w="2211"/>
        <w:gridCol w:w="3061"/>
        <w:gridCol w:w="1757"/>
        <w:gridCol w:w="1417"/>
      </w:tblGrid>
      <w:tr w:rsidR="00982D64">
        <w:tc>
          <w:tcPr>
            <w:tcW w:w="601" w:type="dxa"/>
          </w:tcPr>
          <w:p w:rsidR="00982D64" w:rsidRDefault="00982D64">
            <w:pPr>
              <w:pStyle w:val="ConsPlusNormal"/>
              <w:jc w:val="center"/>
            </w:pPr>
            <w:r>
              <w:t>NN</w:t>
            </w:r>
          </w:p>
          <w:p w:rsidR="00982D64" w:rsidRDefault="00982D64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211" w:type="dxa"/>
          </w:tcPr>
          <w:p w:rsidR="00982D64" w:rsidRDefault="00982D64">
            <w:pPr>
              <w:pStyle w:val="ConsPlusNormal"/>
              <w:jc w:val="center"/>
            </w:pPr>
            <w:r>
              <w:t>Вид правового акта</w:t>
            </w:r>
          </w:p>
        </w:tc>
        <w:tc>
          <w:tcPr>
            <w:tcW w:w="3061" w:type="dxa"/>
          </w:tcPr>
          <w:p w:rsidR="00982D64" w:rsidRDefault="00982D64">
            <w:pPr>
              <w:pStyle w:val="ConsPlusNormal"/>
              <w:jc w:val="center"/>
            </w:pPr>
            <w:r>
              <w:t>Основные положения нормативного правового акта</w:t>
            </w:r>
          </w:p>
        </w:tc>
        <w:tc>
          <w:tcPr>
            <w:tcW w:w="1757" w:type="dxa"/>
          </w:tcPr>
          <w:p w:rsidR="00982D64" w:rsidRDefault="00982D64">
            <w:pPr>
              <w:pStyle w:val="ConsPlusNormal"/>
              <w:jc w:val="center"/>
            </w:pPr>
            <w:r>
              <w:t>Ответственный исполнитель и соисполнители</w:t>
            </w:r>
          </w:p>
        </w:tc>
        <w:tc>
          <w:tcPr>
            <w:tcW w:w="1417" w:type="dxa"/>
          </w:tcPr>
          <w:p w:rsidR="00982D64" w:rsidRDefault="00982D64">
            <w:pPr>
              <w:pStyle w:val="ConsPlusNormal"/>
              <w:jc w:val="center"/>
            </w:pPr>
            <w:r>
              <w:t>Ожидаемые сроки принятия</w:t>
            </w:r>
          </w:p>
        </w:tc>
      </w:tr>
      <w:tr w:rsidR="00982D64">
        <w:tc>
          <w:tcPr>
            <w:tcW w:w="601" w:type="dxa"/>
          </w:tcPr>
          <w:p w:rsidR="00982D64" w:rsidRDefault="00982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982D64" w:rsidRDefault="00982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982D64" w:rsidRDefault="00982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982D64" w:rsidRDefault="00982D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982D64" w:rsidRDefault="00982D64">
            <w:pPr>
              <w:pStyle w:val="ConsPlusNormal"/>
              <w:jc w:val="center"/>
            </w:pPr>
            <w:r>
              <w:t>5</w:t>
            </w:r>
          </w:p>
        </w:tc>
      </w:tr>
      <w:tr w:rsidR="00982D64">
        <w:tc>
          <w:tcPr>
            <w:tcW w:w="601" w:type="dxa"/>
          </w:tcPr>
          <w:p w:rsidR="00982D64" w:rsidRDefault="00982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982D64" w:rsidRDefault="00982D64">
            <w:pPr>
              <w:pStyle w:val="ConsPlusNormal"/>
            </w:pPr>
            <w:r>
              <w:t>Распоряжение администрации города Рязани</w:t>
            </w:r>
          </w:p>
        </w:tc>
        <w:tc>
          <w:tcPr>
            <w:tcW w:w="3061" w:type="dxa"/>
          </w:tcPr>
          <w:p w:rsidR="00982D64" w:rsidRDefault="00982D64">
            <w:pPr>
              <w:pStyle w:val="ConsPlusNormal"/>
            </w:pPr>
            <w:r>
              <w:t>О премировании за активное участие в деятельности Народной дружины города Рязани</w:t>
            </w:r>
          </w:p>
        </w:tc>
        <w:tc>
          <w:tcPr>
            <w:tcW w:w="1757" w:type="dxa"/>
          </w:tcPr>
          <w:p w:rsidR="00982D64" w:rsidRDefault="00982D64">
            <w:pPr>
              <w:pStyle w:val="ConsPlusNormal"/>
            </w:pPr>
            <w:r>
              <w:t>УООАА</w:t>
            </w:r>
          </w:p>
        </w:tc>
        <w:tc>
          <w:tcPr>
            <w:tcW w:w="1417" w:type="dxa"/>
          </w:tcPr>
          <w:p w:rsidR="00982D64" w:rsidRDefault="00982D64">
            <w:pPr>
              <w:pStyle w:val="ConsPlusNormal"/>
            </w:pPr>
            <w:r>
              <w:t>За каждый квартал</w:t>
            </w:r>
          </w:p>
        </w:tc>
      </w:tr>
      <w:tr w:rsidR="00982D64">
        <w:tc>
          <w:tcPr>
            <w:tcW w:w="601" w:type="dxa"/>
          </w:tcPr>
          <w:p w:rsidR="00982D64" w:rsidRDefault="00982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982D64" w:rsidRDefault="00982D64">
            <w:pPr>
              <w:pStyle w:val="ConsPlusNormal"/>
            </w:pPr>
            <w:r>
              <w:t>Распоряжение администрации города Рязани</w:t>
            </w:r>
          </w:p>
        </w:tc>
        <w:tc>
          <w:tcPr>
            <w:tcW w:w="3061" w:type="dxa"/>
          </w:tcPr>
          <w:p w:rsidR="00982D64" w:rsidRDefault="00982D64">
            <w:pPr>
              <w:pStyle w:val="ConsPlusNormal"/>
            </w:pPr>
            <w:r>
              <w:t>О премировании народных дружинников по итогам конкурса на звание "Лучший народный дружинник города Рязани"</w:t>
            </w:r>
          </w:p>
        </w:tc>
        <w:tc>
          <w:tcPr>
            <w:tcW w:w="1757" w:type="dxa"/>
          </w:tcPr>
          <w:p w:rsidR="00982D64" w:rsidRDefault="00982D64">
            <w:pPr>
              <w:pStyle w:val="ConsPlusNormal"/>
            </w:pPr>
            <w:r>
              <w:t>УООАА</w:t>
            </w:r>
          </w:p>
        </w:tc>
        <w:tc>
          <w:tcPr>
            <w:tcW w:w="1417" w:type="dxa"/>
          </w:tcPr>
          <w:p w:rsidR="00982D64" w:rsidRDefault="00982D64">
            <w:pPr>
              <w:pStyle w:val="ConsPlusNormal"/>
            </w:pPr>
            <w:r>
              <w:t>По итогам проведения конкурса</w:t>
            </w:r>
          </w:p>
        </w:tc>
      </w:tr>
    </w:tbl>
    <w:p w:rsidR="00982D64" w:rsidRDefault="00982D64">
      <w:pPr>
        <w:pStyle w:val="ConsPlusNormal"/>
        <w:jc w:val="both"/>
      </w:pPr>
    </w:p>
    <w:p w:rsidR="00982D64" w:rsidRDefault="00982D64">
      <w:pPr>
        <w:pStyle w:val="ConsPlusNormal"/>
        <w:jc w:val="right"/>
        <w:outlineLvl w:val="2"/>
      </w:pPr>
      <w:r>
        <w:t>Таблица 2</w:t>
      </w:r>
    </w:p>
    <w:p w:rsidR="00982D64" w:rsidRDefault="00982D64">
      <w:pPr>
        <w:pStyle w:val="ConsPlusNormal"/>
        <w:jc w:val="both"/>
      </w:pPr>
    </w:p>
    <w:p w:rsidR="00982D64" w:rsidRDefault="00982D64">
      <w:pPr>
        <w:pStyle w:val="ConsPlusTitle"/>
        <w:jc w:val="center"/>
      </w:pPr>
      <w:bookmarkStart w:id="4" w:name="P238"/>
      <w:bookmarkEnd w:id="4"/>
      <w:r>
        <w:t>Сведения</w:t>
      </w:r>
    </w:p>
    <w:p w:rsidR="00982D64" w:rsidRDefault="00982D64">
      <w:pPr>
        <w:pStyle w:val="ConsPlusTitle"/>
        <w:jc w:val="center"/>
      </w:pPr>
      <w:r>
        <w:t>о целевых показателях (индикаторах) Программы и их значениях</w:t>
      </w:r>
    </w:p>
    <w:p w:rsidR="00982D64" w:rsidRDefault="00982D64">
      <w:pPr>
        <w:pStyle w:val="ConsPlusNormal"/>
        <w:jc w:val="both"/>
      </w:pPr>
    </w:p>
    <w:p w:rsidR="00982D64" w:rsidRDefault="00982D64">
      <w:pPr>
        <w:pStyle w:val="ConsPlusNormal"/>
        <w:sectPr w:rsidR="00982D64" w:rsidSect="005E23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11"/>
        <w:gridCol w:w="794"/>
        <w:gridCol w:w="1188"/>
        <w:gridCol w:w="737"/>
        <w:gridCol w:w="680"/>
        <w:gridCol w:w="306"/>
        <w:gridCol w:w="624"/>
        <w:gridCol w:w="680"/>
        <w:gridCol w:w="680"/>
        <w:gridCol w:w="737"/>
        <w:gridCol w:w="737"/>
        <w:gridCol w:w="680"/>
        <w:gridCol w:w="737"/>
      </w:tblGrid>
      <w:tr w:rsidR="00982D64">
        <w:tc>
          <w:tcPr>
            <w:tcW w:w="567" w:type="dxa"/>
            <w:vMerge w:val="restart"/>
          </w:tcPr>
          <w:p w:rsidR="00982D64" w:rsidRDefault="00982D64">
            <w:pPr>
              <w:pStyle w:val="ConsPlusNormal"/>
              <w:jc w:val="center"/>
            </w:pPr>
            <w:r>
              <w:lastRenderedPageBreak/>
              <w:t>NN</w:t>
            </w:r>
          </w:p>
          <w:p w:rsidR="00982D64" w:rsidRDefault="00982D64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211" w:type="dxa"/>
            <w:vMerge w:val="restart"/>
          </w:tcPr>
          <w:p w:rsidR="00982D64" w:rsidRDefault="00982D64">
            <w:pPr>
              <w:pStyle w:val="ConsPlusNormal"/>
              <w:jc w:val="center"/>
            </w:pPr>
            <w:r>
              <w:t>Целевой показатель (индикатор) Программы</w:t>
            </w:r>
          </w:p>
        </w:tc>
        <w:tc>
          <w:tcPr>
            <w:tcW w:w="794" w:type="dxa"/>
            <w:vMerge w:val="restart"/>
          </w:tcPr>
          <w:p w:rsidR="00982D64" w:rsidRDefault="00982D64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1188" w:type="dxa"/>
            <w:vMerge w:val="restart"/>
          </w:tcPr>
          <w:p w:rsidR="00982D64" w:rsidRDefault="00982D64">
            <w:pPr>
              <w:pStyle w:val="ConsPlusNormal"/>
              <w:jc w:val="center"/>
            </w:pPr>
            <w:r>
              <w:t>Базовое значение целевого показателя (индикатора) на начало реализации Программы 2021 г.</w:t>
            </w:r>
          </w:p>
        </w:tc>
        <w:tc>
          <w:tcPr>
            <w:tcW w:w="6598" w:type="dxa"/>
            <w:gridSpan w:val="10"/>
          </w:tcPr>
          <w:p w:rsidR="00982D64" w:rsidRDefault="00982D64">
            <w:pPr>
              <w:pStyle w:val="ConsPlusNormal"/>
              <w:jc w:val="center"/>
            </w:pPr>
            <w:r>
              <w:t>Планируемые значения целевых показателей (индикаторов) по годам реализации</w:t>
            </w:r>
          </w:p>
        </w:tc>
      </w:tr>
      <w:tr w:rsidR="00982D64">
        <w:tc>
          <w:tcPr>
            <w:tcW w:w="567" w:type="dxa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2211" w:type="dxa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794" w:type="dxa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1188" w:type="dxa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737" w:type="dxa"/>
          </w:tcPr>
          <w:p w:rsidR="00982D64" w:rsidRDefault="00982D6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80" w:type="dxa"/>
          </w:tcPr>
          <w:p w:rsidR="00982D64" w:rsidRDefault="00982D6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30" w:type="dxa"/>
            <w:gridSpan w:val="2"/>
          </w:tcPr>
          <w:p w:rsidR="00982D64" w:rsidRDefault="00982D6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80" w:type="dxa"/>
          </w:tcPr>
          <w:p w:rsidR="00982D64" w:rsidRDefault="00982D6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680" w:type="dxa"/>
          </w:tcPr>
          <w:p w:rsidR="00982D64" w:rsidRDefault="00982D64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737" w:type="dxa"/>
          </w:tcPr>
          <w:p w:rsidR="00982D64" w:rsidRDefault="00982D64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737" w:type="dxa"/>
          </w:tcPr>
          <w:p w:rsidR="00982D64" w:rsidRDefault="00982D64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680" w:type="dxa"/>
          </w:tcPr>
          <w:p w:rsidR="00982D64" w:rsidRDefault="00982D64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737" w:type="dxa"/>
          </w:tcPr>
          <w:p w:rsidR="00982D64" w:rsidRDefault="00982D64">
            <w:pPr>
              <w:pStyle w:val="ConsPlusNormal"/>
              <w:jc w:val="center"/>
            </w:pPr>
            <w:r>
              <w:t>2030</w:t>
            </w:r>
          </w:p>
        </w:tc>
      </w:tr>
      <w:tr w:rsidR="00982D64">
        <w:tc>
          <w:tcPr>
            <w:tcW w:w="567" w:type="dxa"/>
          </w:tcPr>
          <w:p w:rsidR="00982D64" w:rsidRDefault="00982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982D64" w:rsidRDefault="00982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982D64" w:rsidRDefault="00982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88" w:type="dxa"/>
          </w:tcPr>
          <w:p w:rsidR="00982D64" w:rsidRDefault="00982D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982D64" w:rsidRDefault="00982D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982D64" w:rsidRDefault="00982D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30" w:type="dxa"/>
            <w:gridSpan w:val="2"/>
          </w:tcPr>
          <w:p w:rsidR="00982D64" w:rsidRDefault="00982D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982D64" w:rsidRDefault="00982D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982D64" w:rsidRDefault="00982D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982D64" w:rsidRDefault="00982D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982D64" w:rsidRDefault="00982D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982D64" w:rsidRDefault="00982D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982D64" w:rsidRDefault="00982D64">
            <w:pPr>
              <w:pStyle w:val="ConsPlusNormal"/>
              <w:jc w:val="center"/>
            </w:pPr>
            <w:r>
              <w:t>13</w:t>
            </w:r>
          </w:p>
        </w:tc>
      </w:tr>
      <w:tr w:rsidR="00982D64">
        <w:tc>
          <w:tcPr>
            <w:tcW w:w="11358" w:type="dxa"/>
            <w:gridSpan w:val="14"/>
          </w:tcPr>
          <w:p w:rsidR="00982D64" w:rsidRDefault="00982D64">
            <w:pPr>
              <w:pStyle w:val="ConsPlusNormal"/>
              <w:jc w:val="center"/>
              <w:outlineLvl w:val="3"/>
            </w:pPr>
            <w:r>
              <w:t>Муниципальная программа "Профилактика правонарушений в городе Рязани"</w:t>
            </w:r>
          </w:p>
        </w:tc>
      </w:tr>
      <w:tr w:rsidR="00982D64">
        <w:tc>
          <w:tcPr>
            <w:tcW w:w="11358" w:type="dxa"/>
            <w:gridSpan w:val="14"/>
          </w:tcPr>
          <w:p w:rsidR="00982D64" w:rsidRDefault="00982D64">
            <w:pPr>
              <w:pStyle w:val="ConsPlusNormal"/>
              <w:jc w:val="center"/>
              <w:outlineLvl w:val="4"/>
            </w:pPr>
            <w:r>
              <w:t>Цель. Совершенствование системы профилактики правонарушений</w:t>
            </w:r>
          </w:p>
        </w:tc>
      </w:tr>
      <w:tr w:rsidR="00982D64">
        <w:tc>
          <w:tcPr>
            <w:tcW w:w="11358" w:type="dxa"/>
            <w:gridSpan w:val="14"/>
          </w:tcPr>
          <w:p w:rsidR="00982D64" w:rsidRDefault="00982D64">
            <w:pPr>
              <w:pStyle w:val="ConsPlusNormal"/>
              <w:jc w:val="center"/>
              <w:outlineLvl w:val="5"/>
            </w:pPr>
            <w:r>
              <w:t>Задача 1. Повышение уровня общественной безопасности и укрепление общественного порядка на основе совершенствования системы профилактики правонарушений</w:t>
            </w:r>
          </w:p>
        </w:tc>
      </w:tr>
      <w:tr w:rsidR="00982D64">
        <w:tc>
          <w:tcPr>
            <w:tcW w:w="567" w:type="dxa"/>
          </w:tcPr>
          <w:p w:rsidR="00982D64" w:rsidRDefault="00982D6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211" w:type="dxa"/>
          </w:tcPr>
          <w:p w:rsidR="00982D64" w:rsidRDefault="00982D64">
            <w:pPr>
              <w:pStyle w:val="ConsPlusNormal"/>
            </w:pPr>
            <w:r>
              <w:t>Количество чрезвычайных обстоятельств на объектах, находящихся в муниципальной собственности</w:t>
            </w:r>
          </w:p>
        </w:tc>
        <w:tc>
          <w:tcPr>
            <w:tcW w:w="794" w:type="dxa"/>
          </w:tcPr>
          <w:p w:rsidR="00982D64" w:rsidRDefault="00982D6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88" w:type="dxa"/>
          </w:tcPr>
          <w:p w:rsidR="00982D64" w:rsidRDefault="00982D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82D64" w:rsidRDefault="00982D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982D64" w:rsidRDefault="00982D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0" w:type="dxa"/>
            <w:gridSpan w:val="2"/>
          </w:tcPr>
          <w:p w:rsidR="00982D64" w:rsidRDefault="00982D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982D64" w:rsidRDefault="00982D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982D64" w:rsidRDefault="00982D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82D64" w:rsidRDefault="00982D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82D64" w:rsidRDefault="00982D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982D64" w:rsidRDefault="00982D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82D64" w:rsidRDefault="00982D64">
            <w:pPr>
              <w:pStyle w:val="ConsPlusNormal"/>
              <w:jc w:val="center"/>
            </w:pPr>
            <w:r>
              <w:t>0</w:t>
            </w:r>
          </w:p>
        </w:tc>
      </w:tr>
      <w:tr w:rsidR="00982D64">
        <w:tc>
          <w:tcPr>
            <w:tcW w:w="567" w:type="dxa"/>
          </w:tcPr>
          <w:p w:rsidR="00982D64" w:rsidRDefault="00982D6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211" w:type="dxa"/>
          </w:tcPr>
          <w:p w:rsidR="00982D64" w:rsidRDefault="00982D64">
            <w:pPr>
              <w:pStyle w:val="ConsPlusNormal"/>
            </w:pPr>
            <w:r>
              <w:t>Количество народных дружинников</w:t>
            </w:r>
          </w:p>
        </w:tc>
        <w:tc>
          <w:tcPr>
            <w:tcW w:w="794" w:type="dxa"/>
          </w:tcPr>
          <w:p w:rsidR="00982D64" w:rsidRDefault="00982D64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88" w:type="dxa"/>
          </w:tcPr>
          <w:p w:rsidR="00982D64" w:rsidRDefault="00982D64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6598" w:type="dxa"/>
            <w:gridSpan w:val="10"/>
          </w:tcPr>
          <w:p w:rsidR="00982D64" w:rsidRDefault="00982D64">
            <w:pPr>
              <w:pStyle w:val="ConsPlusNormal"/>
              <w:jc w:val="center"/>
            </w:pPr>
            <w:r>
              <w:t>Не менее 400</w:t>
            </w:r>
          </w:p>
        </w:tc>
      </w:tr>
      <w:tr w:rsidR="00982D64">
        <w:tc>
          <w:tcPr>
            <w:tcW w:w="11358" w:type="dxa"/>
            <w:gridSpan w:val="14"/>
          </w:tcPr>
          <w:p w:rsidR="00982D64" w:rsidRDefault="00982D64">
            <w:pPr>
              <w:pStyle w:val="ConsPlusNormal"/>
              <w:jc w:val="center"/>
              <w:outlineLvl w:val="5"/>
            </w:pPr>
            <w:r>
              <w:t>Задача 2. Формирование негативного отношения в обществе к немедицинскому потреблению наркотиков</w:t>
            </w:r>
          </w:p>
        </w:tc>
      </w:tr>
      <w:tr w:rsidR="00982D64">
        <w:tc>
          <w:tcPr>
            <w:tcW w:w="567" w:type="dxa"/>
          </w:tcPr>
          <w:p w:rsidR="00982D64" w:rsidRDefault="00982D6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211" w:type="dxa"/>
          </w:tcPr>
          <w:p w:rsidR="00982D64" w:rsidRDefault="00982D64">
            <w:pPr>
              <w:pStyle w:val="ConsPlusNormal"/>
            </w:pPr>
            <w:r>
              <w:t xml:space="preserve">Доля учащихся </w:t>
            </w:r>
            <w:r>
              <w:lastRenderedPageBreak/>
              <w:t>образовательных организаций, принявших участие в социально-психологическом тестировании</w:t>
            </w:r>
          </w:p>
        </w:tc>
        <w:tc>
          <w:tcPr>
            <w:tcW w:w="794" w:type="dxa"/>
          </w:tcPr>
          <w:p w:rsidR="00982D64" w:rsidRDefault="00982D64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188" w:type="dxa"/>
          </w:tcPr>
          <w:p w:rsidR="00982D64" w:rsidRDefault="00982D6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598" w:type="dxa"/>
            <w:gridSpan w:val="10"/>
          </w:tcPr>
          <w:p w:rsidR="00982D64" w:rsidRDefault="00982D64">
            <w:pPr>
              <w:pStyle w:val="ConsPlusNormal"/>
              <w:jc w:val="center"/>
            </w:pPr>
            <w:r>
              <w:t>Не менее 85</w:t>
            </w:r>
          </w:p>
        </w:tc>
      </w:tr>
      <w:tr w:rsidR="00982D6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2211" w:type="dxa"/>
            <w:tcBorders>
              <w:bottom w:val="nil"/>
            </w:tcBorders>
          </w:tcPr>
          <w:p w:rsidR="00982D64" w:rsidRDefault="00982D64">
            <w:pPr>
              <w:pStyle w:val="ConsPlusNormal"/>
            </w:pPr>
            <w:r>
              <w:t>Количество волонтеров антинаркотической направленности</w:t>
            </w:r>
          </w:p>
        </w:tc>
        <w:tc>
          <w:tcPr>
            <w:tcW w:w="794" w:type="dxa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88" w:type="dxa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737" w:type="dxa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>Не менее 140</w:t>
            </w:r>
          </w:p>
        </w:tc>
        <w:tc>
          <w:tcPr>
            <w:tcW w:w="5861" w:type="dxa"/>
            <w:gridSpan w:val="9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>Не менее 170</w:t>
            </w:r>
          </w:p>
        </w:tc>
      </w:tr>
      <w:tr w:rsidR="00982D64">
        <w:tblPrEx>
          <w:tblBorders>
            <w:insideH w:val="nil"/>
          </w:tblBorders>
        </w:tblPrEx>
        <w:tc>
          <w:tcPr>
            <w:tcW w:w="11358" w:type="dxa"/>
            <w:gridSpan w:val="14"/>
            <w:tcBorders>
              <w:top w:val="nil"/>
            </w:tcBorders>
          </w:tcPr>
          <w:p w:rsidR="00982D64" w:rsidRDefault="00982D64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Рязани от 29.12.2022 N 11869)</w:t>
            </w:r>
          </w:p>
        </w:tc>
      </w:tr>
      <w:tr w:rsidR="00982D64">
        <w:tc>
          <w:tcPr>
            <w:tcW w:w="11358" w:type="dxa"/>
            <w:gridSpan w:val="14"/>
          </w:tcPr>
          <w:p w:rsidR="00982D64" w:rsidRDefault="00982D64">
            <w:pPr>
              <w:pStyle w:val="ConsPlusNormal"/>
              <w:jc w:val="center"/>
              <w:outlineLvl w:val="5"/>
            </w:pPr>
            <w:r>
              <w:t>Задача 3. Профилактика безнадзорности и правонарушений несовершеннолетних в городе Рязани</w:t>
            </w:r>
          </w:p>
        </w:tc>
      </w:tr>
      <w:tr w:rsidR="00982D6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211" w:type="dxa"/>
            <w:tcBorders>
              <w:bottom w:val="nil"/>
            </w:tcBorders>
          </w:tcPr>
          <w:p w:rsidR="00982D64" w:rsidRDefault="00982D64">
            <w:pPr>
              <w:pStyle w:val="ConsPlusNormal"/>
            </w:pPr>
            <w:r>
              <w:t xml:space="preserve">Доля несовершеннолетних, признанных находящимися в социально опасном положении и/или воспитывающихся в семьях, находящихся в социально опасном положении, совершивших правонарушения и/или преступления </w:t>
            </w:r>
            <w:hyperlink w:anchor="P35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88" w:type="dxa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37" w:type="dxa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>Не более 10</w:t>
            </w:r>
          </w:p>
        </w:tc>
        <w:tc>
          <w:tcPr>
            <w:tcW w:w="986" w:type="dxa"/>
            <w:gridSpan w:val="2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>Не более 8</w:t>
            </w:r>
          </w:p>
        </w:tc>
        <w:tc>
          <w:tcPr>
            <w:tcW w:w="1984" w:type="dxa"/>
            <w:gridSpan w:val="3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>Не более 8</w:t>
            </w:r>
          </w:p>
        </w:tc>
        <w:tc>
          <w:tcPr>
            <w:tcW w:w="2891" w:type="dxa"/>
            <w:gridSpan w:val="4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>Не более 5</w:t>
            </w:r>
          </w:p>
        </w:tc>
      </w:tr>
      <w:tr w:rsidR="00982D64">
        <w:tblPrEx>
          <w:tblBorders>
            <w:insideH w:val="nil"/>
          </w:tblBorders>
        </w:tblPrEx>
        <w:tc>
          <w:tcPr>
            <w:tcW w:w="11358" w:type="dxa"/>
            <w:gridSpan w:val="14"/>
            <w:tcBorders>
              <w:top w:val="nil"/>
            </w:tcBorders>
          </w:tcPr>
          <w:p w:rsidR="00982D64" w:rsidRDefault="00982D64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Рязани от 29.12.2022 N 11869)</w:t>
            </w:r>
          </w:p>
        </w:tc>
      </w:tr>
      <w:tr w:rsidR="00982D64">
        <w:tc>
          <w:tcPr>
            <w:tcW w:w="567" w:type="dxa"/>
          </w:tcPr>
          <w:p w:rsidR="00982D64" w:rsidRDefault="00982D64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211" w:type="dxa"/>
          </w:tcPr>
          <w:p w:rsidR="00982D64" w:rsidRDefault="00982D64">
            <w:pPr>
              <w:pStyle w:val="ConsPlusNormal"/>
            </w:pPr>
            <w:r>
              <w:t xml:space="preserve">Количество реализованных </w:t>
            </w:r>
            <w:r>
              <w:lastRenderedPageBreak/>
              <w:t xml:space="preserve">индивидуальных программ социальной реабилитации семей, находящихся в социально опасном положении </w:t>
            </w:r>
            <w:hyperlink w:anchor="P35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2D64" w:rsidRDefault="00982D64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188" w:type="dxa"/>
          </w:tcPr>
          <w:p w:rsidR="00982D64" w:rsidRDefault="00982D6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37" w:type="dxa"/>
          </w:tcPr>
          <w:p w:rsidR="00982D64" w:rsidRDefault="00982D6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986" w:type="dxa"/>
            <w:gridSpan w:val="2"/>
          </w:tcPr>
          <w:p w:rsidR="00982D64" w:rsidRDefault="00982D6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982D64" w:rsidRDefault="00982D6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</w:tcPr>
          <w:p w:rsidR="00982D64" w:rsidRDefault="00982D6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80" w:type="dxa"/>
          </w:tcPr>
          <w:p w:rsidR="00982D64" w:rsidRDefault="00982D6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37" w:type="dxa"/>
          </w:tcPr>
          <w:p w:rsidR="00982D64" w:rsidRDefault="00982D6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37" w:type="dxa"/>
          </w:tcPr>
          <w:p w:rsidR="00982D64" w:rsidRDefault="00982D6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80" w:type="dxa"/>
          </w:tcPr>
          <w:p w:rsidR="00982D64" w:rsidRDefault="00982D6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37" w:type="dxa"/>
          </w:tcPr>
          <w:p w:rsidR="00982D64" w:rsidRDefault="00982D64">
            <w:pPr>
              <w:pStyle w:val="ConsPlusNormal"/>
              <w:jc w:val="center"/>
            </w:pPr>
            <w:r>
              <w:t>66</w:t>
            </w:r>
          </w:p>
        </w:tc>
      </w:tr>
      <w:tr w:rsidR="00982D6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lastRenderedPageBreak/>
              <w:t>3.3</w:t>
            </w:r>
          </w:p>
        </w:tc>
        <w:tc>
          <w:tcPr>
            <w:tcW w:w="2211" w:type="dxa"/>
            <w:tcBorders>
              <w:bottom w:val="nil"/>
            </w:tcBorders>
          </w:tcPr>
          <w:p w:rsidR="00982D64" w:rsidRDefault="00982D64">
            <w:pPr>
              <w:pStyle w:val="ConsPlusNormal"/>
            </w:pPr>
            <w:r>
              <w:t xml:space="preserve">Доля несовершеннолетних, находящихся в социально опасном положении, а также воспитывающихся в неблагополучных семьях, вовлеченных в культурно-досуговые, спортивно-массовые мероприятия, а также в общественно полезную деятельность </w:t>
            </w:r>
            <w:hyperlink w:anchor="P35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88" w:type="dxa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" w:type="dxa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>Не менее 42</w:t>
            </w:r>
          </w:p>
        </w:tc>
        <w:tc>
          <w:tcPr>
            <w:tcW w:w="986" w:type="dxa"/>
            <w:gridSpan w:val="2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>Не менее 44,5</w:t>
            </w:r>
          </w:p>
        </w:tc>
        <w:tc>
          <w:tcPr>
            <w:tcW w:w="624" w:type="dxa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>Не менее 44,4</w:t>
            </w:r>
          </w:p>
        </w:tc>
        <w:tc>
          <w:tcPr>
            <w:tcW w:w="680" w:type="dxa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>Не менее 42,7</w:t>
            </w:r>
          </w:p>
        </w:tc>
        <w:tc>
          <w:tcPr>
            <w:tcW w:w="680" w:type="dxa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>Не менее 50</w:t>
            </w:r>
          </w:p>
        </w:tc>
        <w:tc>
          <w:tcPr>
            <w:tcW w:w="737" w:type="dxa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>Не менее 50</w:t>
            </w:r>
          </w:p>
        </w:tc>
        <w:tc>
          <w:tcPr>
            <w:tcW w:w="737" w:type="dxa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>Не менее 50</w:t>
            </w:r>
          </w:p>
        </w:tc>
        <w:tc>
          <w:tcPr>
            <w:tcW w:w="680" w:type="dxa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>Не менее 50</w:t>
            </w:r>
          </w:p>
        </w:tc>
        <w:tc>
          <w:tcPr>
            <w:tcW w:w="737" w:type="dxa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>Не менее 50</w:t>
            </w:r>
          </w:p>
        </w:tc>
      </w:tr>
      <w:tr w:rsidR="00982D64">
        <w:tblPrEx>
          <w:tblBorders>
            <w:insideH w:val="nil"/>
          </w:tblBorders>
        </w:tblPrEx>
        <w:tc>
          <w:tcPr>
            <w:tcW w:w="11358" w:type="dxa"/>
            <w:gridSpan w:val="14"/>
            <w:tcBorders>
              <w:top w:val="nil"/>
            </w:tcBorders>
          </w:tcPr>
          <w:p w:rsidR="00982D64" w:rsidRDefault="00982D64">
            <w:pPr>
              <w:pStyle w:val="ConsPlusNormal"/>
              <w:jc w:val="both"/>
            </w:pPr>
            <w:r>
              <w:t xml:space="preserve">(п. 3.3 в ред. </w:t>
            </w:r>
            <w:hyperlink r:id="rId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Рязани от 28.02.2023 N 2270)</w:t>
            </w:r>
          </w:p>
        </w:tc>
      </w:tr>
      <w:tr w:rsidR="00982D64">
        <w:tc>
          <w:tcPr>
            <w:tcW w:w="567" w:type="dxa"/>
          </w:tcPr>
          <w:p w:rsidR="00982D64" w:rsidRDefault="00982D64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211" w:type="dxa"/>
          </w:tcPr>
          <w:p w:rsidR="00982D64" w:rsidRDefault="00982D64">
            <w:pPr>
              <w:pStyle w:val="ConsPlusNormal"/>
            </w:pPr>
            <w:r>
              <w:t>Количество комиссий по делам несовершеннолетних и защите их прав</w:t>
            </w:r>
          </w:p>
        </w:tc>
        <w:tc>
          <w:tcPr>
            <w:tcW w:w="794" w:type="dxa"/>
          </w:tcPr>
          <w:p w:rsidR="00982D64" w:rsidRDefault="00982D6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88" w:type="dxa"/>
          </w:tcPr>
          <w:p w:rsidR="00982D64" w:rsidRDefault="00982D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982D64" w:rsidRDefault="00982D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6" w:type="dxa"/>
            <w:gridSpan w:val="2"/>
          </w:tcPr>
          <w:p w:rsidR="00982D64" w:rsidRDefault="00982D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82D64" w:rsidRDefault="00982D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982D64" w:rsidRDefault="00982D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982D64" w:rsidRDefault="00982D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982D64" w:rsidRDefault="00982D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982D64" w:rsidRDefault="00982D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982D64" w:rsidRDefault="00982D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982D64" w:rsidRDefault="00982D64">
            <w:pPr>
              <w:pStyle w:val="ConsPlusNormal"/>
              <w:jc w:val="center"/>
            </w:pPr>
            <w:r>
              <w:t>5</w:t>
            </w:r>
          </w:p>
        </w:tc>
      </w:tr>
    </w:tbl>
    <w:p w:rsidR="00982D64" w:rsidRDefault="00982D64">
      <w:pPr>
        <w:pStyle w:val="ConsPlusNormal"/>
        <w:jc w:val="both"/>
      </w:pPr>
    </w:p>
    <w:p w:rsidR="00982D64" w:rsidRDefault="00982D64">
      <w:pPr>
        <w:pStyle w:val="ConsPlusNormal"/>
        <w:ind w:firstLine="540"/>
        <w:jc w:val="both"/>
      </w:pPr>
      <w:r>
        <w:t>--------------------------------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>Примечание:</w:t>
      </w:r>
    </w:p>
    <w:p w:rsidR="00982D64" w:rsidRDefault="00982D64">
      <w:pPr>
        <w:pStyle w:val="ConsPlusNormal"/>
        <w:spacing w:before="220"/>
        <w:ind w:firstLine="540"/>
        <w:jc w:val="both"/>
      </w:pPr>
      <w:bookmarkStart w:id="5" w:name="P356"/>
      <w:bookmarkEnd w:id="5"/>
      <w:r>
        <w:lastRenderedPageBreak/>
        <w:t xml:space="preserve">&lt;*&gt; - целевой индикатор указан в соответствии со </w:t>
      </w:r>
      <w:hyperlink r:id="rId60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города Рязани до 2030 года, утвержденной решением Рязанской городской Думы от 21.06.2021 N 108-III.</w:t>
      </w:r>
    </w:p>
    <w:p w:rsidR="00982D64" w:rsidRDefault="00982D64">
      <w:pPr>
        <w:pStyle w:val="ConsPlusNormal"/>
        <w:jc w:val="both"/>
      </w:pPr>
    </w:p>
    <w:p w:rsidR="00982D64" w:rsidRDefault="00982D64">
      <w:pPr>
        <w:pStyle w:val="ConsPlusNormal"/>
        <w:jc w:val="right"/>
        <w:outlineLvl w:val="2"/>
      </w:pPr>
      <w:r>
        <w:t>Таблица 3</w:t>
      </w:r>
    </w:p>
    <w:p w:rsidR="00982D64" w:rsidRDefault="00982D64">
      <w:pPr>
        <w:pStyle w:val="ConsPlusNormal"/>
        <w:jc w:val="both"/>
      </w:pPr>
    </w:p>
    <w:p w:rsidR="00982D64" w:rsidRDefault="00982D64">
      <w:pPr>
        <w:pStyle w:val="ConsPlusTitle"/>
        <w:jc w:val="center"/>
      </w:pPr>
      <w:bookmarkStart w:id="6" w:name="P360"/>
      <w:bookmarkEnd w:id="6"/>
      <w:r>
        <w:t>Перечень основных мероприятий Программы</w:t>
      </w:r>
    </w:p>
    <w:p w:rsidR="00982D64" w:rsidRDefault="00982D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"/>
        <w:gridCol w:w="2778"/>
        <w:gridCol w:w="1304"/>
        <w:gridCol w:w="1442"/>
        <w:gridCol w:w="3742"/>
        <w:gridCol w:w="2098"/>
      </w:tblGrid>
      <w:tr w:rsidR="00982D64">
        <w:tc>
          <w:tcPr>
            <w:tcW w:w="478" w:type="dxa"/>
          </w:tcPr>
          <w:p w:rsidR="00982D64" w:rsidRDefault="00982D64">
            <w:pPr>
              <w:pStyle w:val="ConsPlusNormal"/>
              <w:jc w:val="center"/>
            </w:pPr>
            <w:r>
              <w:t>NN</w:t>
            </w:r>
          </w:p>
          <w:p w:rsidR="00982D64" w:rsidRDefault="00982D64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778" w:type="dxa"/>
          </w:tcPr>
          <w:p w:rsidR="00982D64" w:rsidRDefault="00982D64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1304" w:type="dxa"/>
          </w:tcPr>
          <w:p w:rsidR="00982D64" w:rsidRDefault="00982D64">
            <w:pPr>
              <w:pStyle w:val="ConsPlusNormal"/>
              <w:jc w:val="center"/>
            </w:pPr>
            <w:r>
              <w:t>Срок реализации основного мероприятия</w:t>
            </w:r>
          </w:p>
        </w:tc>
        <w:tc>
          <w:tcPr>
            <w:tcW w:w="1442" w:type="dxa"/>
          </w:tcPr>
          <w:p w:rsidR="00982D64" w:rsidRDefault="00982D64">
            <w:pPr>
              <w:pStyle w:val="ConsPlusNormal"/>
              <w:jc w:val="center"/>
            </w:pPr>
            <w:r>
              <w:t>Соисполнитель, участник</w:t>
            </w:r>
          </w:p>
        </w:tc>
        <w:tc>
          <w:tcPr>
            <w:tcW w:w="3742" w:type="dxa"/>
          </w:tcPr>
          <w:p w:rsidR="00982D64" w:rsidRDefault="00982D64">
            <w:pPr>
              <w:pStyle w:val="ConsPlusNormal"/>
              <w:jc w:val="center"/>
            </w:pPr>
            <w:r>
              <w:t>Перечень мероприятий, включенных в основное мероприятие</w:t>
            </w:r>
          </w:p>
        </w:tc>
        <w:tc>
          <w:tcPr>
            <w:tcW w:w="2098" w:type="dxa"/>
          </w:tcPr>
          <w:p w:rsidR="00982D64" w:rsidRDefault="00982D64">
            <w:pPr>
              <w:pStyle w:val="ConsPlusNormal"/>
              <w:jc w:val="center"/>
            </w:pPr>
            <w:r>
              <w:t>Связь с целевыми показателями (индикаторами) Программы</w:t>
            </w:r>
          </w:p>
        </w:tc>
      </w:tr>
      <w:tr w:rsidR="00982D64">
        <w:tc>
          <w:tcPr>
            <w:tcW w:w="478" w:type="dxa"/>
          </w:tcPr>
          <w:p w:rsidR="00982D64" w:rsidRDefault="00982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982D64" w:rsidRDefault="00982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982D64" w:rsidRDefault="00982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2" w:type="dxa"/>
          </w:tcPr>
          <w:p w:rsidR="00982D64" w:rsidRDefault="00982D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42" w:type="dxa"/>
          </w:tcPr>
          <w:p w:rsidR="00982D64" w:rsidRDefault="00982D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982D64" w:rsidRDefault="00982D64">
            <w:pPr>
              <w:pStyle w:val="ConsPlusNormal"/>
              <w:jc w:val="center"/>
            </w:pPr>
            <w:r>
              <w:t>6</w:t>
            </w:r>
          </w:p>
        </w:tc>
      </w:tr>
      <w:tr w:rsidR="00982D64">
        <w:tc>
          <w:tcPr>
            <w:tcW w:w="11842" w:type="dxa"/>
            <w:gridSpan w:val="6"/>
          </w:tcPr>
          <w:p w:rsidR="00982D64" w:rsidRDefault="00982D64">
            <w:pPr>
              <w:pStyle w:val="ConsPlusNormal"/>
              <w:jc w:val="center"/>
              <w:outlineLvl w:val="3"/>
            </w:pPr>
            <w:r>
              <w:t>Муниципальная программа "Профилактика правонарушений в городе Рязани"</w:t>
            </w:r>
          </w:p>
        </w:tc>
      </w:tr>
      <w:tr w:rsidR="00982D64">
        <w:tc>
          <w:tcPr>
            <w:tcW w:w="11842" w:type="dxa"/>
            <w:gridSpan w:val="6"/>
          </w:tcPr>
          <w:p w:rsidR="00982D64" w:rsidRDefault="00982D64">
            <w:pPr>
              <w:pStyle w:val="ConsPlusNormal"/>
              <w:jc w:val="center"/>
              <w:outlineLvl w:val="4"/>
            </w:pPr>
            <w:r>
              <w:t>Цель. Совершенствование системы профилактики правонарушений</w:t>
            </w:r>
          </w:p>
        </w:tc>
      </w:tr>
      <w:tr w:rsidR="00982D64">
        <w:tc>
          <w:tcPr>
            <w:tcW w:w="478" w:type="dxa"/>
          </w:tcPr>
          <w:p w:rsidR="00982D64" w:rsidRDefault="00982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4" w:type="dxa"/>
            <w:gridSpan w:val="5"/>
          </w:tcPr>
          <w:p w:rsidR="00982D64" w:rsidRDefault="00982D64">
            <w:pPr>
              <w:pStyle w:val="ConsPlusNormal"/>
              <w:jc w:val="center"/>
              <w:outlineLvl w:val="5"/>
            </w:pPr>
            <w:r>
              <w:t>Задача 1. Повышение уровня общественной безопасности и укрепление общественного порядка на основе совершенствования системы профилактики правонарушений</w:t>
            </w:r>
          </w:p>
        </w:tc>
      </w:tr>
      <w:tr w:rsidR="00982D64">
        <w:tc>
          <w:tcPr>
            <w:tcW w:w="478" w:type="dxa"/>
            <w:vMerge w:val="restart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982D64" w:rsidRDefault="00982D64">
            <w:pPr>
              <w:pStyle w:val="ConsPlusNormal"/>
            </w:pPr>
            <w:r>
              <w:t>Основное мероприятие 1.1. Создание условий для повышения уровня общественной безопасности и профилактики правонарушений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>2022 - 2030 годы</w:t>
            </w:r>
          </w:p>
        </w:tc>
        <w:tc>
          <w:tcPr>
            <w:tcW w:w="1442" w:type="dxa"/>
          </w:tcPr>
          <w:p w:rsidR="00982D64" w:rsidRDefault="00982D64">
            <w:pPr>
              <w:pStyle w:val="ConsPlusNormal"/>
            </w:pPr>
            <w:r>
              <w:t>СМИ</w:t>
            </w:r>
          </w:p>
        </w:tc>
        <w:tc>
          <w:tcPr>
            <w:tcW w:w="3742" w:type="dxa"/>
          </w:tcPr>
          <w:p w:rsidR="00982D64" w:rsidRDefault="00982D64">
            <w:pPr>
              <w:pStyle w:val="ConsPlusNormal"/>
            </w:pPr>
            <w:r>
              <w:t xml:space="preserve">1. Приобретение, изготовление и размещение в средствах массовой информации, </w:t>
            </w:r>
            <w:proofErr w:type="spellStart"/>
            <w:r>
              <w:t>интернет-ресурсах</w:t>
            </w:r>
            <w:proofErr w:type="spellEnd"/>
            <w:r>
              <w:t>, распространение среди населения аудио-, видеоматериалов, полиграфической продукции по профилактике преступлений и правонарушений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982D64" w:rsidRDefault="00982D64">
            <w:pPr>
              <w:pStyle w:val="ConsPlusNormal"/>
            </w:pPr>
            <w:r>
              <w:t>Количество чрезвычайных обстоятельств на объектах, находящихся в муниципальной собственности</w:t>
            </w:r>
          </w:p>
        </w:tc>
      </w:tr>
      <w:tr w:rsidR="00982D64">
        <w:tc>
          <w:tcPr>
            <w:tcW w:w="478" w:type="dxa"/>
            <w:vMerge/>
            <w:tcBorders>
              <w:bottom w:val="nil"/>
            </w:tcBorders>
          </w:tcPr>
          <w:p w:rsidR="00982D64" w:rsidRDefault="00982D64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982D64" w:rsidRDefault="00982D64">
            <w:pPr>
              <w:pStyle w:val="ConsPlusNormal"/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982D64" w:rsidRDefault="00982D64">
            <w:pPr>
              <w:pStyle w:val="ConsPlusNormal"/>
            </w:pPr>
          </w:p>
        </w:tc>
        <w:tc>
          <w:tcPr>
            <w:tcW w:w="1442" w:type="dxa"/>
          </w:tcPr>
          <w:p w:rsidR="00982D64" w:rsidRDefault="00982D64">
            <w:pPr>
              <w:pStyle w:val="ConsPlusNormal"/>
            </w:pPr>
            <w:r>
              <w:t>МКУ "</w:t>
            </w:r>
            <w:proofErr w:type="spellStart"/>
            <w:r>
              <w:t>Техобеспечение</w:t>
            </w:r>
            <w:proofErr w:type="spellEnd"/>
            <w:r>
              <w:t>"</w:t>
            </w:r>
          </w:p>
        </w:tc>
        <w:tc>
          <w:tcPr>
            <w:tcW w:w="3742" w:type="dxa"/>
          </w:tcPr>
          <w:p w:rsidR="00982D64" w:rsidRDefault="00982D64">
            <w:pPr>
              <w:pStyle w:val="ConsPlusNormal"/>
            </w:pPr>
            <w:r>
              <w:t>2. Приобретение, монтаж и обслуживание технических устрой</w:t>
            </w:r>
            <w:proofErr w:type="gramStart"/>
            <w:r>
              <w:t>ств дл</w:t>
            </w:r>
            <w:proofErr w:type="gramEnd"/>
            <w:r>
              <w:t xml:space="preserve">я обеспечения антитеррористической защищенности </w:t>
            </w:r>
            <w:r>
              <w:lastRenderedPageBreak/>
              <w:t>административных зданий, занимаемых администрацией города Рязани, ее структурными подразделениями и находящихся в собственности муниципального образования - городской округ город Рязань</w:t>
            </w:r>
          </w:p>
        </w:tc>
        <w:tc>
          <w:tcPr>
            <w:tcW w:w="2098" w:type="dxa"/>
            <w:vMerge/>
            <w:tcBorders>
              <w:bottom w:val="nil"/>
            </w:tcBorders>
          </w:tcPr>
          <w:p w:rsidR="00982D64" w:rsidRDefault="00982D64">
            <w:pPr>
              <w:pStyle w:val="ConsPlusNormal"/>
            </w:pPr>
          </w:p>
        </w:tc>
      </w:tr>
      <w:tr w:rsidR="00982D64">
        <w:tc>
          <w:tcPr>
            <w:tcW w:w="478" w:type="dxa"/>
            <w:vMerge/>
            <w:tcBorders>
              <w:bottom w:val="nil"/>
            </w:tcBorders>
          </w:tcPr>
          <w:p w:rsidR="00982D64" w:rsidRDefault="00982D64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982D64" w:rsidRDefault="00982D64">
            <w:pPr>
              <w:pStyle w:val="ConsPlusNormal"/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982D64" w:rsidRDefault="00982D64">
            <w:pPr>
              <w:pStyle w:val="ConsPlusNormal"/>
            </w:pPr>
          </w:p>
        </w:tc>
        <w:tc>
          <w:tcPr>
            <w:tcW w:w="1442" w:type="dxa"/>
          </w:tcPr>
          <w:p w:rsidR="00982D64" w:rsidRDefault="00982D64">
            <w:pPr>
              <w:pStyle w:val="ConsPlusNormal"/>
            </w:pPr>
            <w:proofErr w:type="spellStart"/>
            <w:r>
              <w:t>УОиМП</w:t>
            </w:r>
            <w:proofErr w:type="spellEnd"/>
            <w:r>
              <w:t xml:space="preserve">, УК, </w:t>
            </w:r>
            <w:proofErr w:type="spellStart"/>
            <w:r>
              <w:t>УФКиМС</w:t>
            </w:r>
            <w:proofErr w:type="spellEnd"/>
          </w:p>
        </w:tc>
        <w:tc>
          <w:tcPr>
            <w:tcW w:w="3742" w:type="dxa"/>
          </w:tcPr>
          <w:p w:rsidR="00982D64" w:rsidRDefault="00982D64">
            <w:pPr>
              <w:pStyle w:val="ConsPlusNormal"/>
            </w:pPr>
            <w:r>
              <w:t>3. Организация мероприятий, посвященных Дню солидарности в борьбе с терроризмом (3 сентября)</w:t>
            </w:r>
          </w:p>
        </w:tc>
        <w:tc>
          <w:tcPr>
            <w:tcW w:w="2098" w:type="dxa"/>
            <w:vMerge/>
            <w:tcBorders>
              <w:bottom w:val="nil"/>
            </w:tcBorders>
          </w:tcPr>
          <w:p w:rsidR="00982D64" w:rsidRDefault="00982D64">
            <w:pPr>
              <w:pStyle w:val="ConsPlusNormal"/>
            </w:pPr>
          </w:p>
        </w:tc>
      </w:tr>
      <w:tr w:rsidR="00982D64">
        <w:tblPrEx>
          <w:tblBorders>
            <w:insideH w:val="nil"/>
          </w:tblBorders>
        </w:tblPrEx>
        <w:tc>
          <w:tcPr>
            <w:tcW w:w="478" w:type="dxa"/>
            <w:vMerge/>
            <w:tcBorders>
              <w:bottom w:val="nil"/>
            </w:tcBorders>
          </w:tcPr>
          <w:p w:rsidR="00982D64" w:rsidRDefault="00982D64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982D64" w:rsidRDefault="00982D64">
            <w:pPr>
              <w:pStyle w:val="ConsPlusNormal"/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982D64" w:rsidRDefault="00982D64">
            <w:pPr>
              <w:pStyle w:val="ConsPlusNormal"/>
            </w:pPr>
          </w:p>
        </w:tc>
        <w:tc>
          <w:tcPr>
            <w:tcW w:w="1442" w:type="dxa"/>
            <w:tcBorders>
              <w:bottom w:val="nil"/>
            </w:tcBorders>
          </w:tcPr>
          <w:p w:rsidR="00982D64" w:rsidRDefault="00982D64">
            <w:pPr>
              <w:pStyle w:val="ConsPlusNormal"/>
            </w:pPr>
            <w:r>
              <w:t>УК</w:t>
            </w:r>
          </w:p>
        </w:tc>
        <w:tc>
          <w:tcPr>
            <w:tcW w:w="3742" w:type="dxa"/>
            <w:tcBorders>
              <w:bottom w:val="nil"/>
            </w:tcBorders>
          </w:tcPr>
          <w:p w:rsidR="00982D64" w:rsidRDefault="00982D64">
            <w:pPr>
              <w:pStyle w:val="ConsPlusNormal"/>
            </w:pPr>
            <w:r>
              <w:t>4. Обеспечение порядка и сохранности муниципального имущества в период подготовки и проведения общегородских мероприятий с массовым пребыванием людей</w:t>
            </w:r>
          </w:p>
        </w:tc>
        <w:tc>
          <w:tcPr>
            <w:tcW w:w="2098" w:type="dxa"/>
            <w:vMerge/>
            <w:tcBorders>
              <w:bottom w:val="nil"/>
            </w:tcBorders>
          </w:tcPr>
          <w:p w:rsidR="00982D64" w:rsidRDefault="00982D64">
            <w:pPr>
              <w:pStyle w:val="ConsPlusNormal"/>
            </w:pPr>
          </w:p>
        </w:tc>
      </w:tr>
      <w:tr w:rsidR="00982D64">
        <w:tblPrEx>
          <w:tblBorders>
            <w:insideH w:val="nil"/>
          </w:tblBorders>
        </w:tblPrEx>
        <w:tc>
          <w:tcPr>
            <w:tcW w:w="11842" w:type="dxa"/>
            <w:gridSpan w:val="6"/>
            <w:tcBorders>
              <w:top w:val="nil"/>
            </w:tcBorders>
          </w:tcPr>
          <w:p w:rsidR="00982D64" w:rsidRDefault="00982D64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Рязани от 07.09.2023 N 11816)</w:t>
            </w:r>
          </w:p>
        </w:tc>
      </w:tr>
      <w:tr w:rsidR="00982D64">
        <w:tc>
          <w:tcPr>
            <w:tcW w:w="478" w:type="dxa"/>
            <w:vMerge w:val="restart"/>
          </w:tcPr>
          <w:p w:rsidR="00982D64" w:rsidRDefault="00982D6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778" w:type="dxa"/>
            <w:vMerge w:val="restart"/>
          </w:tcPr>
          <w:p w:rsidR="00982D64" w:rsidRDefault="00982D64">
            <w:pPr>
              <w:pStyle w:val="ConsPlusNormal"/>
            </w:pPr>
            <w:r>
              <w:t>Основное мероприятие 1.2. Создание условий для добровольного участия граждан в охране общественного порядка</w:t>
            </w:r>
          </w:p>
        </w:tc>
        <w:tc>
          <w:tcPr>
            <w:tcW w:w="1304" w:type="dxa"/>
            <w:vMerge w:val="restart"/>
          </w:tcPr>
          <w:p w:rsidR="00982D64" w:rsidRDefault="00982D64">
            <w:pPr>
              <w:pStyle w:val="ConsPlusNormal"/>
              <w:jc w:val="center"/>
            </w:pPr>
            <w:r>
              <w:t>2022 - 2030 годы</w:t>
            </w:r>
          </w:p>
        </w:tc>
        <w:tc>
          <w:tcPr>
            <w:tcW w:w="1442" w:type="dxa"/>
          </w:tcPr>
          <w:p w:rsidR="00982D64" w:rsidRDefault="00982D64">
            <w:pPr>
              <w:pStyle w:val="ConsPlusNormal"/>
            </w:pPr>
            <w:r>
              <w:t>УООАА</w:t>
            </w:r>
          </w:p>
        </w:tc>
        <w:tc>
          <w:tcPr>
            <w:tcW w:w="3742" w:type="dxa"/>
          </w:tcPr>
          <w:p w:rsidR="00982D64" w:rsidRDefault="00982D64">
            <w:pPr>
              <w:pStyle w:val="ConsPlusNormal"/>
            </w:pPr>
            <w:r>
              <w:t>1. Проведение конкурса на звание "Лучший народный дружинник города Рязани"</w:t>
            </w:r>
          </w:p>
        </w:tc>
        <w:tc>
          <w:tcPr>
            <w:tcW w:w="2098" w:type="dxa"/>
            <w:vMerge w:val="restart"/>
          </w:tcPr>
          <w:p w:rsidR="00982D64" w:rsidRDefault="00982D64">
            <w:pPr>
              <w:pStyle w:val="ConsPlusNormal"/>
            </w:pPr>
            <w:r>
              <w:t>Количество народных дружинников</w:t>
            </w:r>
          </w:p>
        </w:tc>
      </w:tr>
      <w:tr w:rsidR="00982D64">
        <w:tc>
          <w:tcPr>
            <w:tcW w:w="478" w:type="dxa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2778" w:type="dxa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1304" w:type="dxa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1442" w:type="dxa"/>
          </w:tcPr>
          <w:p w:rsidR="00982D64" w:rsidRDefault="00982D64">
            <w:pPr>
              <w:pStyle w:val="ConsPlusNormal"/>
            </w:pPr>
            <w:r>
              <w:t>УООАА</w:t>
            </w:r>
          </w:p>
        </w:tc>
        <w:tc>
          <w:tcPr>
            <w:tcW w:w="3742" w:type="dxa"/>
          </w:tcPr>
          <w:p w:rsidR="00982D64" w:rsidRDefault="00982D64">
            <w:pPr>
              <w:pStyle w:val="ConsPlusNormal"/>
            </w:pPr>
            <w:r>
              <w:t>2. Реализация дополнительных мер по материальному поощрению народных дружинников, активно участвующих в охране общественного порядка, предупреждении и пресечении правонарушений</w:t>
            </w:r>
          </w:p>
        </w:tc>
        <w:tc>
          <w:tcPr>
            <w:tcW w:w="2098" w:type="dxa"/>
            <w:vMerge/>
          </w:tcPr>
          <w:p w:rsidR="00982D64" w:rsidRDefault="00982D64">
            <w:pPr>
              <w:pStyle w:val="ConsPlusNormal"/>
            </w:pPr>
          </w:p>
        </w:tc>
      </w:tr>
      <w:tr w:rsidR="00982D64">
        <w:tc>
          <w:tcPr>
            <w:tcW w:w="478" w:type="dxa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2778" w:type="dxa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1304" w:type="dxa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1442" w:type="dxa"/>
          </w:tcPr>
          <w:p w:rsidR="00982D64" w:rsidRDefault="00982D64">
            <w:pPr>
              <w:pStyle w:val="ConsPlusNormal"/>
            </w:pPr>
            <w:r>
              <w:t>МКУ "УДТ"</w:t>
            </w:r>
          </w:p>
        </w:tc>
        <w:tc>
          <w:tcPr>
            <w:tcW w:w="3742" w:type="dxa"/>
          </w:tcPr>
          <w:p w:rsidR="00982D64" w:rsidRDefault="00982D64">
            <w:pPr>
              <w:pStyle w:val="ConsPlusNormal"/>
            </w:pPr>
            <w:r>
              <w:t xml:space="preserve">3. Информационное освещение деятельности граждан и их объединений, участвующих в охране </w:t>
            </w:r>
            <w:r>
              <w:lastRenderedPageBreak/>
              <w:t>общественного порядка</w:t>
            </w:r>
          </w:p>
        </w:tc>
        <w:tc>
          <w:tcPr>
            <w:tcW w:w="2098" w:type="dxa"/>
            <w:vMerge/>
          </w:tcPr>
          <w:p w:rsidR="00982D64" w:rsidRDefault="00982D64">
            <w:pPr>
              <w:pStyle w:val="ConsPlusNormal"/>
            </w:pPr>
          </w:p>
        </w:tc>
      </w:tr>
      <w:tr w:rsidR="00982D64">
        <w:tc>
          <w:tcPr>
            <w:tcW w:w="478" w:type="dxa"/>
          </w:tcPr>
          <w:p w:rsidR="00982D64" w:rsidRDefault="00982D6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1364" w:type="dxa"/>
            <w:gridSpan w:val="5"/>
          </w:tcPr>
          <w:p w:rsidR="00982D64" w:rsidRDefault="00982D64">
            <w:pPr>
              <w:pStyle w:val="ConsPlusNormal"/>
              <w:jc w:val="center"/>
              <w:outlineLvl w:val="5"/>
            </w:pPr>
            <w:r>
              <w:t>Задача 2. Формирование негативного отношения в обществе к немедицинскому потреблению наркотиков</w:t>
            </w:r>
          </w:p>
        </w:tc>
      </w:tr>
      <w:tr w:rsidR="00982D64">
        <w:tc>
          <w:tcPr>
            <w:tcW w:w="478" w:type="dxa"/>
            <w:vMerge w:val="restart"/>
          </w:tcPr>
          <w:p w:rsidR="00982D64" w:rsidRDefault="00982D6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778" w:type="dxa"/>
            <w:vMerge w:val="restart"/>
          </w:tcPr>
          <w:p w:rsidR="00982D64" w:rsidRDefault="00982D64">
            <w:pPr>
              <w:pStyle w:val="ConsPlusNormal"/>
            </w:pPr>
            <w:r>
              <w:t>Основное мероприятие 2.1. Создание условий для формирования негативного отношения в обществе к немедицинскому потреблению наркотиков</w:t>
            </w:r>
          </w:p>
        </w:tc>
        <w:tc>
          <w:tcPr>
            <w:tcW w:w="1304" w:type="dxa"/>
            <w:vMerge w:val="restart"/>
          </w:tcPr>
          <w:p w:rsidR="00982D64" w:rsidRDefault="00982D64">
            <w:pPr>
              <w:pStyle w:val="ConsPlusNormal"/>
              <w:jc w:val="center"/>
            </w:pPr>
            <w:r>
              <w:t>2022 - 2030 годы</w:t>
            </w:r>
          </w:p>
        </w:tc>
        <w:tc>
          <w:tcPr>
            <w:tcW w:w="1442" w:type="dxa"/>
          </w:tcPr>
          <w:p w:rsidR="00982D64" w:rsidRDefault="00982D64">
            <w:pPr>
              <w:pStyle w:val="ConsPlusNormal"/>
            </w:pPr>
            <w:proofErr w:type="spellStart"/>
            <w:r>
              <w:t>УОиМП</w:t>
            </w:r>
            <w:proofErr w:type="spellEnd"/>
            <w:r>
              <w:t xml:space="preserve">, </w:t>
            </w:r>
            <w:proofErr w:type="spellStart"/>
            <w:r>
              <w:t>УФКиМС</w:t>
            </w:r>
            <w:proofErr w:type="spellEnd"/>
            <w:r>
              <w:t>, УК</w:t>
            </w:r>
          </w:p>
        </w:tc>
        <w:tc>
          <w:tcPr>
            <w:tcW w:w="3742" w:type="dxa"/>
          </w:tcPr>
          <w:p w:rsidR="00982D64" w:rsidRDefault="00982D64">
            <w:pPr>
              <w:pStyle w:val="ConsPlusNormal"/>
            </w:pPr>
            <w:r>
              <w:t>1. Размещение на официальных сайтах структурных подразделений администрации города Рязани и сайтах подведомственных им учреждений информации, направленной на формирование негативного отношения к употреблению наркотических средств и психотропных веществ</w:t>
            </w:r>
          </w:p>
        </w:tc>
        <w:tc>
          <w:tcPr>
            <w:tcW w:w="2098" w:type="dxa"/>
            <w:vMerge w:val="restart"/>
          </w:tcPr>
          <w:p w:rsidR="00982D64" w:rsidRDefault="00982D64">
            <w:pPr>
              <w:pStyle w:val="ConsPlusNormal"/>
            </w:pPr>
            <w:r>
              <w:t>Доля учащихся образовательных организаций, принявших участие в социально-психологическом тестировании</w:t>
            </w:r>
          </w:p>
        </w:tc>
      </w:tr>
      <w:tr w:rsidR="00982D64">
        <w:tc>
          <w:tcPr>
            <w:tcW w:w="478" w:type="dxa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2778" w:type="dxa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1304" w:type="dxa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1442" w:type="dxa"/>
          </w:tcPr>
          <w:p w:rsidR="00982D64" w:rsidRDefault="00982D64">
            <w:pPr>
              <w:pStyle w:val="ConsPlusNormal"/>
            </w:pPr>
            <w:proofErr w:type="spellStart"/>
            <w:r>
              <w:t>УОиМП</w:t>
            </w:r>
            <w:proofErr w:type="spellEnd"/>
          </w:p>
        </w:tc>
        <w:tc>
          <w:tcPr>
            <w:tcW w:w="3742" w:type="dxa"/>
          </w:tcPr>
          <w:p w:rsidR="00982D64" w:rsidRDefault="00982D64">
            <w:pPr>
              <w:pStyle w:val="ConsPlusNormal"/>
            </w:pPr>
            <w:r>
              <w:t>2. Проведение среди педагогов, родителей, законных представителей обучающихся и самих обучающихся информационно-коммуникационной кампании в целях предупреждения отказов от участия в социально-психологическом тестировании</w:t>
            </w:r>
          </w:p>
        </w:tc>
        <w:tc>
          <w:tcPr>
            <w:tcW w:w="2098" w:type="dxa"/>
            <w:vMerge/>
          </w:tcPr>
          <w:p w:rsidR="00982D64" w:rsidRDefault="00982D64">
            <w:pPr>
              <w:pStyle w:val="ConsPlusNormal"/>
            </w:pPr>
          </w:p>
        </w:tc>
      </w:tr>
      <w:tr w:rsidR="00982D64">
        <w:tc>
          <w:tcPr>
            <w:tcW w:w="478" w:type="dxa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2778" w:type="dxa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1304" w:type="dxa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1442" w:type="dxa"/>
          </w:tcPr>
          <w:p w:rsidR="00982D64" w:rsidRDefault="00982D64">
            <w:pPr>
              <w:pStyle w:val="ConsPlusNormal"/>
            </w:pPr>
            <w:proofErr w:type="spellStart"/>
            <w:r>
              <w:t>УОиМП</w:t>
            </w:r>
            <w:proofErr w:type="spellEnd"/>
            <w:r>
              <w:t xml:space="preserve">, </w:t>
            </w:r>
            <w:proofErr w:type="spellStart"/>
            <w:r>
              <w:t>УФКиМС</w:t>
            </w:r>
            <w:proofErr w:type="spellEnd"/>
          </w:p>
        </w:tc>
        <w:tc>
          <w:tcPr>
            <w:tcW w:w="3742" w:type="dxa"/>
          </w:tcPr>
          <w:p w:rsidR="00982D64" w:rsidRDefault="00982D64">
            <w:pPr>
              <w:pStyle w:val="ConsPlusNormal"/>
            </w:pPr>
            <w:r>
              <w:t>3. Проведение совместно с правоохранительными органами, Государственным бюджетным учреждением Рязанской области "Областной клинический наркологический диспансер" правового информирования учащихся и их родителей (законных представителей), педагогов учебных заведений о последствиях участия в незаконном обороте наркотиков</w:t>
            </w:r>
          </w:p>
        </w:tc>
        <w:tc>
          <w:tcPr>
            <w:tcW w:w="2098" w:type="dxa"/>
            <w:vMerge/>
          </w:tcPr>
          <w:p w:rsidR="00982D64" w:rsidRDefault="00982D64">
            <w:pPr>
              <w:pStyle w:val="ConsPlusNormal"/>
            </w:pPr>
          </w:p>
        </w:tc>
      </w:tr>
      <w:tr w:rsidR="00982D64">
        <w:tc>
          <w:tcPr>
            <w:tcW w:w="478" w:type="dxa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2778" w:type="dxa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1304" w:type="dxa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1442" w:type="dxa"/>
          </w:tcPr>
          <w:p w:rsidR="00982D64" w:rsidRDefault="00982D64">
            <w:pPr>
              <w:pStyle w:val="ConsPlusNormal"/>
            </w:pPr>
            <w:r>
              <w:t xml:space="preserve">МКУ "УДТ", </w:t>
            </w:r>
            <w:proofErr w:type="spellStart"/>
            <w:r>
              <w:lastRenderedPageBreak/>
              <w:t>УОиМП</w:t>
            </w:r>
            <w:proofErr w:type="spellEnd"/>
          </w:p>
        </w:tc>
        <w:tc>
          <w:tcPr>
            <w:tcW w:w="3742" w:type="dxa"/>
          </w:tcPr>
          <w:p w:rsidR="00982D64" w:rsidRDefault="00982D64">
            <w:pPr>
              <w:pStyle w:val="ConsPlusNormal"/>
            </w:pPr>
            <w:r>
              <w:lastRenderedPageBreak/>
              <w:t xml:space="preserve">4. Проведение мероприятий по </w:t>
            </w:r>
            <w:r>
              <w:lastRenderedPageBreak/>
              <w:t>выявлению и устранению надписей, содержащих контакты распространителей наркотических средств и психотропных веществ</w:t>
            </w:r>
          </w:p>
        </w:tc>
        <w:tc>
          <w:tcPr>
            <w:tcW w:w="2098" w:type="dxa"/>
            <w:vMerge/>
          </w:tcPr>
          <w:p w:rsidR="00982D64" w:rsidRDefault="00982D64">
            <w:pPr>
              <w:pStyle w:val="ConsPlusNormal"/>
            </w:pPr>
          </w:p>
        </w:tc>
      </w:tr>
      <w:tr w:rsidR="00982D64">
        <w:tc>
          <w:tcPr>
            <w:tcW w:w="478" w:type="dxa"/>
            <w:vMerge w:val="restart"/>
          </w:tcPr>
          <w:p w:rsidR="00982D64" w:rsidRDefault="00982D64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2778" w:type="dxa"/>
            <w:vMerge w:val="restart"/>
          </w:tcPr>
          <w:p w:rsidR="00982D64" w:rsidRDefault="00982D64">
            <w:pPr>
              <w:pStyle w:val="ConsPlusNormal"/>
            </w:pPr>
            <w:r>
              <w:t>Основное мероприятие 2.2. Создание условий для формирования мотивации к ведению здорового образа жизни</w:t>
            </w:r>
          </w:p>
        </w:tc>
        <w:tc>
          <w:tcPr>
            <w:tcW w:w="1304" w:type="dxa"/>
            <w:vMerge w:val="restart"/>
          </w:tcPr>
          <w:p w:rsidR="00982D64" w:rsidRDefault="00982D64">
            <w:pPr>
              <w:pStyle w:val="ConsPlusNormal"/>
              <w:jc w:val="center"/>
            </w:pPr>
            <w:r>
              <w:t>2022 - 2030 годы</w:t>
            </w:r>
          </w:p>
        </w:tc>
        <w:tc>
          <w:tcPr>
            <w:tcW w:w="1442" w:type="dxa"/>
          </w:tcPr>
          <w:p w:rsidR="00982D64" w:rsidRDefault="00982D64">
            <w:pPr>
              <w:pStyle w:val="ConsPlusNormal"/>
            </w:pPr>
            <w:proofErr w:type="spellStart"/>
            <w:r>
              <w:t>УОиМП</w:t>
            </w:r>
            <w:proofErr w:type="spellEnd"/>
          </w:p>
        </w:tc>
        <w:tc>
          <w:tcPr>
            <w:tcW w:w="3742" w:type="dxa"/>
          </w:tcPr>
          <w:p w:rsidR="00982D64" w:rsidRDefault="00982D64">
            <w:pPr>
              <w:pStyle w:val="ConsPlusNormal"/>
            </w:pPr>
            <w:r>
              <w:t>1. Обучение волонтеров формам и методам антинаркотической работы</w:t>
            </w:r>
          </w:p>
        </w:tc>
        <w:tc>
          <w:tcPr>
            <w:tcW w:w="2098" w:type="dxa"/>
            <w:vMerge w:val="restart"/>
          </w:tcPr>
          <w:p w:rsidR="00982D64" w:rsidRDefault="00982D64">
            <w:pPr>
              <w:pStyle w:val="ConsPlusNormal"/>
            </w:pPr>
            <w:r>
              <w:t>Количество волонтеров антинаркотической направленности</w:t>
            </w:r>
          </w:p>
        </w:tc>
      </w:tr>
      <w:tr w:rsidR="00982D64">
        <w:tc>
          <w:tcPr>
            <w:tcW w:w="478" w:type="dxa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2778" w:type="dxa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1304" w:type="dxa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1442" w:type="dxa"/>
          </w:tcPr>
          <w:p w:rsidR="00982D64" w:rsidRDefault="00982D64">
            <w:pPr>
              <w:pStyle w:val="ConsPlusNormal"/>
            </w:pPr>
            <w:proofErr w:type="spellStart"/>
            <w:r>
              <w:t>УОиМП</w:t>
            </w:r>
            <w:proofErr w:type="spellEnd"/>
          </w:p>
        </w:tc>
        <w:tc>
          <w:tcPr>
            <w:tcW w:w="3742" w:type="dxa"/>
          </w:tcPr>
          <w:p w:rsidR="00982D64" w:rsidRDefault="00982D64">
            <w:pPr>
              <w:pStyle w:val="ConsPlusNormal"/>
            </w:pPr>
            <w:r>
              <w:t>2. Ведение молодежного профилактического интернет-блога "Лабиринт"</w:t>
            </w:r>
          </w:p>
        </w:tc>
        <w:tc>
          <w:tcPr>
            <w:tcW w:w="2098" w:type="dxa"/>
            <w:vMerge/>
          </w:tcPr>
          <w:p w:rsidR="00982D64" w:rsidRDefault="00982D64">
            <w:pPr>
              <w:pStyle w:val="ConsPlusNormal"/>
            </w:pPr>
          </w:p>
        </w:tc>
      </w:tr>
      <w:tr w:rsidR="00982D64">
        <w:tc>
          <w:tcPr>
            <w:tcW w:w="478" w:type="dxa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2778" w:type="dxa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1304" w:type="dxa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1442" w:type="dxa"/>
          </w:tcPr>
          <w:p w:rsidR="00982D64" w:rsidRDefault="00982D64">
            <w:pPr>
              <w:pStyle w:val="ConsPlusNormal"/>
            </w:pPr>
            <w:proofErr w:type="spellStart"/>
            <w:r>
              <w:t>УОиМП</w:t>
            </w:r>
            <w:proofErr w:type="spellEnd"/>
            <w:r>
              <w:t>, УК</w:t>
            </w:r>
          </w:p>
        </w:tc>
        <w:tc>
          <w:tcPr>
            <w:tcW w:w="3742" w:type="dxa"/>
          </w:tcPr>
          <w:p w:rsidR="00982D64" w:rsidRDefault="00982D64">
            <w:pPr>
              <w:pStyle w:val="ConsPlusNormal"/>
            </w:pPr>
            <w:r>
              <w:t>3. Проведение мероприятий по профилактике наркомании, хронических неинфекционных заболеваний, мотивации ведения здорового образа жизни, способствующих духовно-нравственному развитию и творчеству</w:t>
            </w:r>
          </w:p>
        </w:tc>
        <w:tc>
          <w:tcPr>
            <w:tcW w:w="2098" w:type="dxa"/>
            <w:vMerge/>
          </w:tcPr>
          <w:p w:rsidR="00982D64" w:rsidRDefault="00982D64">
            <w:pPr>
              <w:pStyle w:val="ConsPlusNormal"/>
            </w:pPr>
          </w:p>
        </w:tc>
      </w:tr>
      <w:tr w:rsidR="00982D64">
        <w:tc>
          <w:tcPr>
            <w:tcW w:w="478" w:type="dxa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2778" w:type="dxa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1304" w:type="dxa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1442" w:type="dxa"/>
          </w:tcPr>
          <w:p w:rsidR="00982D64" w:rsidRDefault="00982D64">
            <w:pPr>
              <w:pStyle w:val="ConsPlusNormal"/>
            </w:pPr>
            <w:proofErr w:type="spellStart"/>
            <w:r>
              <w:t>УФКиМС</w:t>
            </w:r>
            <w:proofErr w:type="spellEnd"/>
          </w:p>
        </w:tc>
        <w:tc>
          <w:tcPr>
            <w:tcW w:w="3742" w:type="dxa"/>
          </w:tcPr>
          <w:p w:rsidR="00982D64" w:rsidRDefault="00982D64">
            <w:pPr>
              <w:pStyle w:val="ConsPlusNormal"/>
            </w:pPr>
            <w:r>
              <w:t>4. Популяризация физической культуры и спорта среди детей, подростков и молодежи</w:t>
            </w:r>
          </w:p>
        </w:tc>
        <w:tc>
          <w:tcPr>
            <w:tcW w:w="2098" w:type="dxa"/>
            <w:vMerge/>
          </w:tcPr>
          <w:p w:rsidR="00982D64" w:rsidRDefault="00982D64">
            <w:pPr>
              <w:pStyle w:val="ConsPlusNormal"/>
            </w:pPr>
          </w:p>
        </w:tc>
      </w:tr>
      <w:tr w:rsidR="00982D64">
        <w:tc>
          <w:tcPr>
            <w:tcW w:w="478" w:type="dxa"/>
          </w:tcPr>
          <w:p w:rsidR="00982D64" w:rsidRDefault="00982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4" w:type="dxa"/>
            <w:gridSpan w:val="5"/>
          </w:tcPr>
          <w:p w:rsidR="00982D64" w:rsidRDefault="00982D64">
            <w:pPr>
              <w:pStyle w:val="ConsPlusNormal"/>
              <w:jc w:val="center"/>
              <w:outlineLvl w:val="5"/>
            </w:pPr>
            <w:r>
              <w:t>Задача 3. Профилактика безнадзорности и правонарушений несовершеннолетних в городе Рязани</w:t>
            </w:r>
          </w:p>
        </w:tc>
      </w:tr>
      <w:tr w:rsidR="00982D64">
        <w:tc>
          <w:tcPr>
            <w:tcW w:w="478" w:type="dxa"/>
            <w:vMerge w:val="restart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982D64" w:rsidRDefault="00982D64">
            <w:pPr>
              <w:pStyle w:val="ConsPlusNormal"/>
            </w:pPr>
            <w:r>
              <w:t>Основное мероприятие 3.1. Проведение профилактической работы с несовершеннолетними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>2022 - 2030 годы</w:t>
            </w:r>
          </w:p>
        </w:tc>
        <w:tc>
          <w:tcPr>
            <w:tcW w:w="1442" w:type="dxa"/>
          </w:tcPr>
          <w:p w:rsidR="00982D64" w:rsidRDefault="00982D64">
            <w:pPr>
              <w:pStyle w:val="ConsPlusNormal"/>
              <w:jc w:val="center"/>
            </w:pPr>
            <w:proofErr w:type="spellStart"/>
            <w:r>
              <w:t>АКДНиЗП</w:t>
            </w:r>
            <w:proofErr w:type="spellEnd"/>
            <w:r>
              <w:t xml:space="preserve">, </w:t>
            </w:r>
            <w:proofErr w:type="spellStart"/>
            <w:r>
              <w:t>УОиМП</w:t>
            </w:r>
            <w:proofErr w:type="spellEnd"/>
            <w:r>
              <w:t>, ЛОВДТ</w:t>
            </w:r>
          </w:p>
        </w:tc>
        <w:tc>
          <w:tcPr>
            <w:tcW w:w="3742" w:type="dxa"/>
          </w:tcPr>
          <w:p w:rsidR="00982D64" w:rsidRDefault="00982D64">
            <w:pPr>
              <w:pStyle w:val="ConsPlusNormal"/>
            </w:pPr>
            <w:r>
              <w:t>1. Проведение мероприятий, направленных на профилактику безнадзорности и правонарушений несовершеннолетних, формирование законопослушного поведения и правовой культуры детей и подростков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982D64" w:rsidRDefault="00982D64">
            <w:pPr>
              <w:pStyle w:val="ConsPlusNormal"/>
            </w:pPr>
            <w:r>
              <w:t xml:space="preserve">Доля несовершеннолетних, признанных находящимися в социально опасном положении и/или воспитывающихся в </w:t>
            </w:r>
            <w:r>
              <w:lastRenderedPageBreak/>
              <w:t>семьях, находящихся в социально опасном положении, совершивших правонарушения и/или преступления</w:t>
            </w:r>
          </w:p>
        </w:tc>
      </w:tr>
      <w:tr w:rsidR="00982D64">
        <w:tblPrEx>
          <w:tblBorders>
            <w:insideH w:val="nil"/>
          </w:tblBorders>
        </w:tblPrEx>
        <w:tc>
          <w:tcPr>
            <w:tcW w:w="478" w:type="dxa"/>
            <w:vMerge/>
            <w:tcBorders>
              <w:bottom w:val="nil"/>
            </w:tcBorders>
          </w:tcPr>
          <w:p w:rsidR="00982D64" w:rsidRDefault="00982D64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982D64" w:rsidRDefault="00982D64">
            <w:pPr>
              <w:pStyle w:val="ConsPlusNormal"/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982D64" w:rsidRDefault="00982D64">
            <w:pPr>
              <w:pStyle w:val="ConsPlusNormal"/>
            </w:pPr>
          </w:p>
        </w:tc>
        <w:tc>
          <w:tcPr>
            <w:tcW w:w="1442" w:type="dxa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proofErr w:type="spellStart"/>
            <w:r>
              <w:t>АКДНиЗП</w:t>
            </w:r>
            <w:proofErr w:type="spellEnd"/>
          </w:p>
        </w:tc>
        <w:tc>
          <w:tcPr>
            <w:tcW w:w="3742" w:type="dxa"/>
            <w:tcBorders>
              <w:bottom w:val="nil"/>
            </w:tcBorders>
          </w:tcPr>
          <w:p w:rsidR="00982D64" w:rsidRDefault="00982D64">
            <w:pPr>
              <w:pStyle w:val="ConsPlusNormal"/>
            </w:pPr>
            <w:r>
              <w:t>2. Приобретение, изготовление, распространение информационных материалов, направленных на профилактику безнадзорности и правонарушений несовершеннолетних</w:t>
            </w:r>
          </w:p>
        </w:tc>
        <w:tc>
          <w:tcPr>
            <w:tcW w:w="2098" w:type="dxa"/>
            <w:vMerge/>
            <w:tcBorders>
              <w:bottom w:val="nil"/>
            </w:tcBorders>
          </w:tcPr>
          <w:p w:rsidR="00982D64" w:rsidRDefault="00982D64">
            <w:pPr>
              <w:pStyle w:val="ConsPlusNormal"/>
            </w:pPr>
          </w:p>
        </w:tc>
      </w:tr>
      <w:tr w:rsidR="00982D64">
        <w:tblPrEx>
          <w:tblBorders>
            <w:insideH w:val="nil"/>
          </w:tblBorders>
        </w:tblPrEx>
        <w:tc>
          <w:tcPr>
            <w:tcW w:w="11842" w:type="dxa"/>
            <w:gridSpan w:val="6"/>
            <w:tcBorders>
              <w:top w:val="nil"/>
            </w:tcBorders>
          </w:tcPr>
          <w:p w:rsidR="00982D64" w:rsidRDefault="00982D64">
            <w:pPr>
              <w:pStyle w:val="ConsPlusNormal"/>
              <w:jc w:val="both"/>
            </w:pPr>
            <w:r>
              <w:lastRenderedPageBreak/>
              <w:t xml:space="preserve">(п. 3.1 в ред. </w:t>
            </w:r>
            <w:hyperlink r:id="rId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Рязани от 28.02.2023 N 2270)</w:t>
            </w:r>
          </w:p>
        </w:tc>
      </w:tr>
      <w:tr w:rsidR="00982D64">
        <w:tc>
          <w:tcPr>
            <w:tcW w:w="478" w:type="dxa"/>
          </w:tcPr>
          <w:p w:rsidR="00982D64" w:rsidRDefault="00982D64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778" w:type="dxa"/>
          </w:tcPr>
          <w:p w:rsidR="00982D64" w:rsidRDefault="00982D64">
            <w:pPr>
              <w:pStyle w:val="ConsPlusNormal"/>
            </w:pPr>
            <w:r>
              <w:t>Основное мероприятие 3.2. Разработка и реализация индивидуальных программ социальной реабилитации семей, находящихся в социально опасном положении</w:t>
            </w:r>
          </w:p>
        </w:tc>
        <w:tc>
          <w:tcPr>
            <w:tcW w:w="1304" w:type="dxa"/>
          </w:tcPr>
          <w:p w:rsidR="00982D64" w:rsidRDefault="00982D64">
            <w:pPr>
              <w:pStyle w:val="ConsPlusNormal"/>
              <w:jc w:val="center"/>
            </w:pPr>
            <w:r>
              <w:t>2022 - 2030 годы</w:t>
            </w:r>
          </w:p>
        </w:tc>
        <w:tc>
          <w:tcPr>
            <w:tcW w:w="1442" w:type="dxa"/>
          </w:tcPr>
          <w:p w:rsidR="00982D64" w:rsidRDefault="00982D64">
            <w:pPr>
              <w:pStyle w:val="ConsPlusNormal"/>
            </w:pPr>
            <w:proofErr w:type="spellStart"/>
            <w:r>
              <w:t>АКДНиЗП</w:t>
            </w:r>
            <w:proofErr w:type="spellEnd"/>
          </w:p>
        </w:tc>
        <w:tc>
          <w:tcPr>
            <w:tcW w:w="3742" w:type="dxa"/>
          </w:tcPr>
          <w:p w:rsidR="00982D64" w:rsidRDefault="00982D64">
            <w:pPr>
              <w:pStyle w:val="ConsPlusNormal"/>
            </w:pPr>
          </w:p>
        </w:tc>
        <w:tc>
          <w:tcPr>
            <w:tcW w:w="2098" w:type="dxa"/>
          </w:tcPr>
          <w:p w:rsidR="00982D64" w:rsidRDefault="00982D64">
            <w:pPr>
              <w:pStyle w:val="ConsPlusNormal"/>
            </w:pPr>
            <w:r>
              <w:t>Количество реализованных индивидуальных программ социальной реабилитации семей, находящихся в социально опасном положении</w:t>
            </w:r>
          </w:p>
        </w:tc>
      </w:tr>
      <w:tr w:rsidR="00982D64">
        <w:tc>
          <w:tcPr>
            <w:tcW w:w="478" w:type="dxa"/>
            <w:vMerge w:val="restart"/>
          </w:tcPr>
          <w:p w:rsidR="00982D64" w:rsidRDefault="00982D64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778" w:type="dxa"/>
            <w:vMerge w:val="restart"/>
          </w:tcPr>
          <w:p w:rsidR="00982D64" w:rsidRDefault="00982D64">
            <w:pPr>
              <w:pStyle w:val="ConsPlusNormal"/>
            </w:pPr>
            <w:r>
              <w:t>Основное мероприятие 3.3. Проведение мероприятий, направленных на вовлечение несовершеннолетних в культурно-досуговые, спортивно-массовые мероприятия, а также в общественно полезную деятельность</w:t>
            </w:r>
          </w:p>
        </w:tc>
        <w:tc>
          <w:tcPr>
            <w:tcW w:w="1304" w:type="dxa"/>
            <w:vMerge w:val="restart"/>
          </w:tcPr>
          <w:p w:rsidR="00982D64" w:rsidRDefault="00982D64">
            <w:pPr>
              <w:pStyle w:val="ConsPlusNormal"/>
              <w:jc w:val="center"/>
            </w:pPr>
            <w:r>
              <w:t>2022 - 2030 годы</w:t>
            </w:r>
          </w:p>
        </w:tc>
        <w:tc>
          <w:tcPr>
            <w:tcW w:w="1442" w:type="dxa"/>
          </w:tcPr>
          <w:p w:rsidR="00982D64" w:rsidRDefault="00982D64">
            <w:pPr>
              <w:pStyle w:val="ConsPlusNormal"/>
            </w:pPr>
            <w:proofErr w:type="spellStart"/>
            <w:r>
              <w:t>УОиМП</w:t>
            </w:r>
            <w:proofErr w:type="spellEnd"/>
            <w:r>
              <w:t xml:space="preserve">, УК, </w:t>
            </w:r>
            <w:proofErr w:type="spellStart"/>
            <w:r>
              <w:t>УФКиМС</w:t>
            </w:r>
            <w:proofErr w:type="spellEnd"/>
            <w:r>
              <w:t>, МКУ "УДТ"</w:t>
            </w:r>
          </w:p>
        </w:tc>
        <w:tc>
          <w:tcPr>
            <w:tcW w:w="3742" w:type="dxa"/>
          </w:tcPr>
          <w:p w:rsidR="00982D64" w:rsidRDefault="00982D64">
            <w:pPr>
              <w:pStyle w:val="ConsPlusNormal"/>
            </w:pPr>
            <w:r>
              <w:t>1. Проведение с несовершеннолетними культурно-досуговых, спортивно-массовых мероприятий, вовлечение их в общественно полезную деятельность</w:t>
            </w:r>
          </w:p>
        </w:tc>
        <w:tc>
          <w:tcPr>
            <w:tcW w:w="2098" w:type="dxa"/>
            <w:vMerge w:val="restart"/>
          </w:tcPr>
          <w:p w:rsidR="00982D64" w:rsidRDefault="00982D64">
            <w:pPr>
              <w:pStyle w:val="ConsPlusNormal"/>
            </w:pPr>
            <w:r>
              <w:t xml:space="preserve">Доля несовершеннолетних, находящихся в социально опасном положении, а также воспитывающихся в неблагополучных семьях, вовлеченных в культурно-досуговые, спортивно-массовые мероприятия, а также в </w:t>
            </w:r>
            <w:r>
              <w:lastRenderedPageBreak/>
              <w:t>общественно полезную деятельность</w:t>
            </w:r>
          </w:p>
        </w:tc>
      </w:tr>
      <w:tr w:rsidR="00982D64">
        <w:tc>
          <w:tcPr>
            <w:tcW w:w="478" w:type="dxa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2778" w:type="dxa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1304" w:type="dxa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1442" w:type="dxa"/>
          </w:tcPr>
          <w:p w:rsidR="00982D64" w:rsidRDefault="00982D64">
            <w:pPr>
              <w:pStyle w:val="ConsPlusNormal"/>
            </w:pPr>
            <w:proofErr w:type="spellStart"/>
            <w:r>
              <w:t>УДМСПиСП</w:t>
            </w:r>
            <w:proofErr w:type="spellEnd"/>
          </w:p>
        </w:tc>
        <w:tc>
          <w:tcPr>
            <w:tcW w:w="3742" w:type="dxa"/>
          </w:tcPr>
          <w:p w:rsidR="00982D64" w:rsidRDefault="00982D64">
            <w:pPr>
              <w:pStyle w:val="ConsPlusNormal"/>
            </w:pPr>
            <w:r>
              <w:t>2. Организация летнего отдыха и оздоровления детей из семей, находящихся в социально опасном положении, состоящих на учете в органах внутренних дел и комиссии по делам несовершеннолетних и защите их прав</w:t>
            </w:r>
          </w:p>
        </w:tc>
        <w:tc>
          <w:tcPr>
            <w:tcW w:w="2098" w:type="dxa"/>
            <w:vMerge/>
          </w:tcPr>
          <w:p w:rsidR="00982D64" w:rsidRDefault="00982D64">
            <w:pPr>
              <w:pStyle w:val="ConsPlusNormal"/>
            </w:pPr>
          </w:p>
        </w:tc>
      </w:tr>
      <w:tr w:rsidR="00982D64">
        <w:tc>
          <w:tcPr>
            <w:tcW w:w="478" w:type="dxa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2778" w:type="dxa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1304" w:type="dxa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1442" w:type="dxa"/>
          </w:tcPr>
          <w:p w:rsidR="00982D64" w:rsidRDefault="00982D64">
            <w:pPr>
              <w:pStyle w:val="ConsPlusNormal"/>
            </w:pPr>
            <w:proofErr w:type="spellStart"/>
            <w:r>
              <w:t>УОиМП</w:t>
            </w:r>
            <w:proofErr w:type="spellEnd"/>
          </w:p>
        </w:tc>
        <w:tc>
          <w:tcPr>
            <w:tcW w:w="3742" w:type="dxa"/>
          </w:tcPr>
          <w:p w:rsidR="00982D64" w:rsidRDefault="00982D64">
            <w:pPr>
              <w:pStyle w:val="ConsPlusNormal"/>
            </w:pPr>
            <w:r>
              <w:t xml:space="preserve">3. Организация временного </w:t>
            </w:r>
            <w:r>
              <w:lastRenderedPageBreak/>
              <w:t>трудоустройства и занятости несовершеннолетних в каникулярное время</w:t>
            </w:r>
          </w:p>
        </w:tc>
        <w:tc>
          <w:tcPr>
            <w:tcW w:w="2098" w:type="dxa"/>
            <w:vMerge/>
          </w:tcPr>
          <w:p w:rsidR="00982D64" w:rsidRDefault="00982D64">
            <w:pPr>
              <w:pStyle w:val="ConsPlusNormal"/>
            </w:pPr>
          </w:p>
        </w:tc>
      </w:tr>
      <w:tr w:rsidR="00982D64">
        <w:tc>
          <w:tcPr>
            <w:tcW w:w="478" w:type="dxa"/>
          </w:tcPr>
          <w:p w:rsidR="00982D64" w:rsidRDefault="00982D64">
            <w:pPr>
              <w:pStyle w:val="ConsPlusNormal"/>
              <w:jc w:val="center"/>
            </w:pPr>
            <w:r>
              <w:lastRenderedPageBreak/>
              <w:t>3.4</w:t>
            </w:r>
          </w:p>
        </w:tc>
        <w:tc>
          <w:tcPr>
            <w:tcW w:w="2778" w:type="dxa"/>
          </w:tcPr>
          <w:p w:rsidR="00982D64" w:rsidRDefault="00982D64">
            <w:pPr>
              <w:pStyle w:val="ConsPlusNormal"/>
            </w:pPr>
            <w:r>
              <w:t>Основное мероприятие 3.4. Обеспечение деятельности комиссий по делам несовершеннолетних и защите их прав</w:t>
            </w:r>
          </w:p>
        </w:tc>
        <w:tc>
          <w:tcPr>
            <w:tcW w:w="1304" w:type="dxa"/>
          </w:tcPr>
          <w:p w:rsidR="00982D64" w:rsidRDefault="00982D64">
            <w:pPr>
              <w:pStyle w:val="ConsPlusNormal"/>
              <w:jc w:val="center"/>
            </w:pPr>
            <w:r>
              <w:t>2022 - 2030 годы</w:t>
            </w:r>
          </w:p>
        </w:tc>
        <w:tc>
          <w:tcPr>
            <w:tcW w:w="1442" w:type="dxa"/>
          </w:tcPr>
          <w:p w:rsidR="00982D64" w:rsidRDefault="00982D64">
            <w:pPr>
              <w:pStyle w:val="ConsPlusNormal"/>
            </w:pPr>
            <w:proofErr w:type="spellStart"/>
            <w:r>
              <w:t>АКДНиЗП</w:t>
            </w:r>
            <w:proofErr w:type="spellEnd"/>
          </w:p>
        </w:tc>
        <w:tc>
          <w:tcPr>
            <w:tcW w:w="3742" w:type="dxa"/>
          </w:tcPr>
          <w:p w:rsidR="00982D64" w:rsidRDefault="00982D64">
            <w:pPr>
              <w:pStyle w:val="ConsPlusNormal"/>
            </w:pPr>
          </w:p>
        </w:tc>
        <w:tc>
          <w:tcPr>
            <w:tcW w:w="2098" w:type="dxa"/>
          </w:tcPr>
          <w:p w:rsidR="00982D64" w:rsidRDefault="00982D64">
            <w:pPr>
              <w:pStyle w:val="ConsPlusNormal"/>
            </w:pPr>
            <w:r>
              <w:t>Количество комиссий по делам несовершеннолетних и защите их прав</w:t>
            </w:r>
          </w:p>
        </w:tc>
      </w:tr>
    </w:tbl>
    <w:p w:rsidR="00982D64" w:rsidRDefault="00982D64">
      <w:pPr>
        <w:pStyle w:val="ConsPlusNormal"/>
        <w:sectPr w:rsidR="00982D6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82D64" w:rsidRDefault="00982D64">
      <w:pPr>
        <w:pStyle w:val="ConsPlusNormal"/>
        <w:jc w:val="both"/>
      </w:pPr>
    </w:p>
    <w:p w:rsidR="00982D64" w:rsidRDefault="00982D64">
      <w:pPr>
        <w:pStyle w:val="ConsPlusNormal"/>
        <w:jc w:val="right"/>
        <w:outlineLvl w:val="2"/>
      </w:pPr>
      <w:r>
        <w:t>Таблица 4</w:t>
      </w:r>
    </w:p>
    <w:p w:rsidR="00982D64" w:rsidRDefault="00982D64">
      <w:pPr>
        <w:pStyle w:val="ConsPlusNormal"/>
        <w:jc w:val="both"/>
      </w:pPr>
    </w:p>
    <w:p w:rsidR="00982D64" w:rsidRDefault="00982D64">
      <w:pPr>
        <w:pStyle w:val="ConsPlusTitle"/>
        <w:jc w:val="center"/>
      </w:pPr>
      <w:bookmarkStart w:id="7" w:name="P464"/>
      <w:bookmarkEnd w:id="7"/>
      <w:r>
        <w:t>Объем бюджетных ассигнований на финансовое обеспечение</w:t>
      </w:r>
    </w:p>
    <w:p w:rsidR="00982D64" w:rsidRDefault="00982D64">
      <w:pPr>
        <w:pStyle w:val="ConsPlusTitle"/>
        <w:jc w:val="center"/>
      </w:pPr>
      <w:r>
        <w:t>реализации Программы в соответствии с утвержденным бюджетом</w:t>
      </w:r>
    </w:p>
    <w:p w:rsidR="00982D64" w:rsidRDefault="00982D64">
      <w:pPr>
        <w:pStyle w:val="ConsPlusTitle"/>
        <w:jc w:val="center"/>
      </w:pPr>
      <w:r>
        <w:t>города Рязани</w:t>
      </w:r>
    </w:p>
    <w:p w:rsidR="00982D64" w:rsidRDefault="00982D64">
      <w:pPr>
        <w:pStyle w:val="ConsPlusNormal"/>
        <w:jc w:val="center"/>
      </w:pPr>
      <w:proofErr w:type="gramStart"/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Администрации города Рязани</w:t>
      </w:r>
      <w:proofErr w:type="gramEnd"/>
    </w:p>
    <w:p w:rsidR="00982D64" w:rsidRDefault="00982D64">
      <w:pPr>
        <w:pStyle w:val="ConsPlusNormal"/>
        <w:jc w:val="center"/>
      </w:pPr>
      <w:r>
        <w:t>от 28.02.2023 N 2270)</w:t>
      </w:r>
    </w:p>
    <w:p w:rsidR="00982D64" w:rsidRDefault="00982D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984"/>
        <w:gridCol w:w="1476"/>
        <w:gridCol w:w="1476"/>
        <w:gridCol w:w="1769"/>
      </w:tblGrid>
      <w:tr w:rsidR="00982D64">
        <w:tc>
          <w:tcPr>
            <w:tcW w:w="2211" w:type="dxa"/>
            <w:vMerge w:val="restart"/>
          </w:tcPr>
          <w:p w:rsidR="00982D64" w:rsidRDefault="00982D64">
            <w:pPr>
              <w:pStyle w:val="ConsPlusNormal"/>
              <w:jc w:val="center"/>
            </w:pPr>
            <w:r>
              <w:t>Наименование Программы</w:t>
            </w:r>
          </w:p>
        </w:tc>
        <w:tc>
          <w:tcPr>
            <w:tcW w:w="1984" w:type="dxa"/>
            <w:vMerge w:val="restart"/>
          </w:tcPr>
          <w:p w:rsidR="00982D64" w:rsidRDefault="00982D64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4721" w:type="dxa"/>
            <w:gridSpan w:val="3"/>
          </w:tcPr>
          <w:p w:rsidR="00982D64" w:rsidRDefault="00982D64">
            <w:pPr>
              <w:pStyle w:val="ConsPlusNormal"/>
              <w:jc w:val="center"/>
            </w:pPr>
            <w:r>
              <w:t>Объемы финансирования, тыс. руб.</w:t>
            </w:r>
          </w:p>
        </w:tc>
      </w:tr>
      <w:tr w:rsidR="00982D64">
        <w:tc>
          <w:tcPr>
            <w:tcW w:w="2211" w:type="dxa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1984" w:type="dxa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1476" w:type="dxa"/>
          </w:tcPr>
          <w:p w:rsidR="00982D64" w:rsidRDefault="00982D64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1476" w:type="dxa"/>
          </w:tcPr>
          <w:p w:rsidR="00982D64" w:rsidRDefault="00982D64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1769" w:type="dxa"/>
          </w:tcPr>
          <w:p w:rsidR="00982D64" w:rsidRDefault="00982D64">
            <w:pPr>
              <w:pStyle w:val="ConsPlusNormal"/>
              <w:jc w:val="center"/>
            </w:pPr>
            <w:r>
              <w:t>2025 г.</w:t>
            </w:r>
          </w:p>
        </w:tc>
      </w:tr>
      <w:tr w:rsidR="00982D64">
        <w:tc>
          <w:tcPr>
            <w:tcW w:w="2211" w:type="dxa"/>
            <w:vMerge w:val="restart"/>
            <w:tcBorders>
              <w:bottom w:val="nil"/>
            </w:tcBorders>
          </w:tcPr>
          <w:p w:rsidR="00982D64" w:rsidRDefault="00982D64">
            <w:pPr>
              <w:pStyle w:val="ConsPlusNormal"/>
            </w:pPr>
            <w:r>
              <w:t>Муниципальная программа "Профилактика правонарушений в городе Рязани"</w:t>
            </w:r>
          </w:p>
        </w:tc>
        <w:tc>
          <w:tcPr>
            <w:tcW w:w="1984" w:type="dxa"/>
          </w:tcPr>
          <w:p w:rsidR="00982D64" w:rsidRDefault="00982D64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476" w:type="dxa"/>
          </w:tcPr>
          <w:p w:rsidR="00982D64" w:rsidRDefault="00982D64">
            <w:pPr>
              <w:pStyle w:val="ConsPlusNormal"/>
              <w:jc w:val="center"/>
            </w:pPr>
            <w:r>
              <w:t>17864,313810</w:t>
            </w:r>
          </w:p>
        </w:tc>
        <w:tc>
          <w:tcPr>
            <w:tcW w:w="1476" w:type="dxa"/>
          </w:tcPr>
          <w:p w:rsidR="00982D64" w:rsidRDefault="00982D64">
            <w:pPr>
              <w:pStyle w:val="ConsPlusNormal"/>
              <w:jc w:val="center"/>
            </w:pPr>
            <w:r>
              <w:t>16450,19899</w:t>
            </w:r>
          </w:p>
        </w:tc>
        <w:tc>
          <w:tcPr>
            <w:tcW w:w="1769" w:type="dxa"/>
          </w:tcPr>
          <w:p w:rsidR="00982D64" w:rsidRDefault="00982D64">
            <w:pPr>
              <w:pStyle w:val="ConsPlusNormal"/>
              <w:jc w:val="center"/>
            </w:pPr>
            <w:r>
              <w:t>17006,36908</w:t>
            </w:r>
          </w:p>
        </w:tc>
      </w:tr>
      <w:tr w:rsidR="00982D64">
        <w:tc>
          <w:tcPr>
            <w:tcW w:w="2211" w:type="dxa"/>
            <w:vMerge/>
            <w:tcBorders>
              <w:bottom w:val="nil"/>
            </w:tcBorders>
          </w:tcPr>
          <w:p w:rsidR="00982D64" w:rsidRDefault="00982D64">
            <w:pPr>
              <w:pStyle w:val="ConsPlusNormal"/>
            </w:pPr>
          </w:p>
        </w:tc>
        <w:tc>
          <w:tcPr>
            <w:tcW w:w="1984" w:type="dxa"/>
          </w:tcPr>
          <w:p w:rsidR="00982D64" w:rsidRDefault="00982D64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476" w:type="dxa"/>
          </w:tcPr>
          <w:p w:rsidR="00982D64" w:rsidRDefault="00982D64">
            <w:pPr>
              <w:pStyle w:val="ConsPlusNormal"/>
              <w:jc w:val="center"/>
            </w:pPr>
            <w:r>
              <w:t>12551,46993</w:t>
            </w:r>
          </w:p>
        </w:tc>
        <w:tc>
          <w:tcPr>
            <w:tcW w:w="1476" w:type="dxa"/>
          </w:tcPr>
          <w:p w:rsidR="00982D64" w:rsidRDefault="00982D64">
            <w:pPr>
              <w:pStyle w:val="ConsPlusNormal"/>
              <w:jc w:val="center"/>
            </w:pPr>
            <w:r>
              <w:t>11858,89899</w:t>
            </w:r>
          </w:p>
        </w:tc>
        <w:tc>
          <w:tcPr>
            <w:tcW w:w="1769" w:type="dxa"/>
          </w:tcPr>
          <w:p w:rsidR="00982D64" w:rsidRDefault="00982D64">
            <w:pPr>
              <w:pStyle w:val="ConsPlusNormal"/>
              <w:jc w:val="center"/>
            </w:pPr>
            <w:r>
              <w:t>12333,26908</w:t>
            </w:r>
          </w:p>
        </w:tc>
      </w:tr>
      <w:tr w:rsidR="00982D64">
        <w:tblPrEx>
          <w:tblBorders>
            <w:insideH w:val="nil"/>
          </w:tblBorders>
        </w:tblPrEx>
        <w:tc>
          <w:tcPr>
            <w:tcW w:w="2211" w:type="dxa"/>
            <w:vMerge/>
            <w:tcBorders>
              <w:bottom w:val="nil"/>
            </w:tcBorders>
          </w:tcPr>
          <w:p w:rsidR="00982D64" w:rsidRDefault="00982D64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>Бюджет города Рязани</w:t>
            </w:r>
          </w:p>
        </w:tc>
        <w:tc>
          <w:tcPr>
            <w:tcW w:w="1476" w:type="dxa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>5312,84388</w:t>
            </w:r>
          </w:p>
        </w:tc>
        <w:tc>
          <w:tcPr>
            <w:tcW w:w="1476" w:type="dxa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>4591,30000</w:t>
            </w:r>
          </w:p>
        </w:tc>
        <w:tc>
          <w:tcPr>
            <w:tcW w:w="1769" w:type="dxa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>4673,10000</w:t>
            </w:r>
          </w:p>
        </w:tc>
      </w:tr>
      <w:tr w:rsidR="00982D64">
        <w:tblPrEx>
          <w:tblBorders>
            <w:insideH w:val="nil"/>
          </w:tblBorders>
        </w:tblPrEx>
        <w:tc>
          <w:tcPr>
            <w:tcW w:w="8916" w:type="dxa"/>
            <w:gridSpan w:val="5"/>
            <w:tcBorders>
              <w:top w:val="nil"/>
            </w:tcBorders>
          </w:tcPr>
          <w:p w:rsidR="00982D64" w:rsidRDefault="00982D64">
            <w:pPr>
              <w:pStyle w:val="ConsPlusNormal"/>
              <w:jc w:val="both"/>
            </w:pPr>
            <w:r>
              <w:t xml:space="preserve">(в ред. Постановлений Администрации города Рязани от 09.06.2023 </w:t>
            </w:r>
            <w:hyperlink r:id="rId64">
              <w:r>
                <w:rPr>
                  <w:color w:val="0000FF"/>
                </w:rPr>
                <w:t>N 7834</w:t>
              </w:r>
            </w:hyperlink>
            <w:r>
              <w:t xml:space="preserve">, от 07.09.2023 </w:t>
            </w:r>
            <w:hyperlink r:id="rId65">
              <w:r>
                <w:rPr>
                  <w:color w:val="0000FF"/>
                </w:rPr>
                <w:t>N 11816</w:t>
              </w:r>
            </w:hyperlink>
            <w:r>
              <w:t xml:space="preserve">, от 27.12.2023 </w:t>
            </w:r>
            <w:hyperlink r:id="rId66">
              <w:r>
                <w:rPr>
                  <w:color w:val="0000FF"/>
                </w:rPr>
                <w:t>N 16683</w:t>
              </w:r>
            </w:hyperlink>
            <w:r>
              <w:t>)</w:t>
            </w:r>
          </w:p>
        </w:tc>
      </w:tr>
    </w:tbl>
    <w:p w:rsidR="00982D64" w:rsidRDefault="00982D64">
      <w:pPr>
        <w:pStyle w:val="ConsPlusNormal"/>
        <w:jc w:val="both"/>
      </w:pPr>
    </w:p>
    <w:p w:rsidR="00982D64" w:rsidRDefault="00982D64">
      <w:pPr>
        <w:pStyle w:val="ConsPlusNormal"/>
        <w:jc w:val="right"/>
        <w:outlineLvl w:val="2"/>
      </w:pPr>
      <w:r>
        <w:t xml:space="preserve">Таблица </w:t>
      </w:r>
      <w:hyperlink r:id="rId67">
        <w:r>
          <w:rPr>
            <w:color w:val="0000FF"/>
          </w:rPr>
          <w:t>5</w:t>
        </w:r>
      </w:hyperlink>
    </w:p>
    <w:p w:rsidR="00982D64" w:rsidRDefault="00982D64">
      <w:pPr>
        <w:pStyle w:val="ConsPlusNormal"/>
        <w:jc w:val="both"/>
      </w:pPr>
    </w:p>
    <w:p w:rsidR="00982D64" w:rsidRDefault="00982D64">
      <w:pPr>
        <w:pStyle w:val="ConsPlusTitle"/>
        <w:jc w:val="center"/>
      </w:pPr>
      <w:bookmarkStart w:id="8" w:name="P493"/>
      <w:bookmarkEnd w:id="8"/>
      <w:r>
        <w:t>Ресурсное обеспечение реализации Программы за счет всех</w:t>
      </w:r>
    </w:p>
    <w:p w:rsidR="00982D64" w:rsidRDefault="00982D64">
      <w:pPr>
        <w:pStyle w:val="ConsPlusTitle"/>
        <w:jc w:val="center"/>
      </w:pPr>
      <w:r>
        <w:t>источников финансирования</w:t>
      </w:r>
    </w:p>
    <w:p w:rsidR="00982D64" w:rsidRDefault="00982D64">
      <w:pPr>
        <w:pStyle w:val="ConsPlusNormal"/>
        <w:jc w:val="center"/>
      </w:pPr>
      <w:proofErr w:type="gramStart"/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Администрации города Рязани</w:t>
      </w:r>
      <w:proofErr w:type="gramEnd"/>
    </w:p>
    <w:p w:rsidR="00982D64" w:rsidRDefault="00982D64">
      <w:pPr>
        <w:pStyle w:val="ConsPlusNormal"/>
        <w:jc w:val="center"/>
      </w:pPr>
      <w:r>
        <w:t>от 28.02.2023 N 2270)</w:t>
      </w:r>
    </w:p>
    <w:p w:rsidR="00982D64" w:rsidRDefault="00982D64">
      <w:pPr>
        <w:pStyle w:val="ConsPlusNormal"/>
        <w:jc w:val="both"/>
      </w:pPr>
    </w:p>
    <w:p w:rsidR="00982D64" w:rsidRDefault="00982D64">
      <w:pPr>
        <w:pStyle w:val="ConsPlusNormal"/>
        <w:sectPr w:rsidR="00982D6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1726"/>
        <w:gridCol w:w="1284"/>
        <w:gridCol w:w="1368"/>
        <w:gridCol w:w="977"/>
        <w:gridCol w:w="977"/>
        <w:gridCol w:w="977"/>
        <w:gridCol w:w="977"/>
        <w:gridCol w:w="652"/>
        <w:gridCol w:w="652"/>
        <w:gridCol w:w="652"/>
        <w:gridCol w:w="652"/>
        <w:gridCol w:w="652"/>
        <w:gridCol w:w="1058"/>
        <w:gridCol w:w="1642"/>
      </w:tblGrid>
      <w:tr w:rsidR="00982D64" w:rsidTr="00982D64">
        <w:tc>
          <w:tcPr>
            <w:tcW w:w="139" w:type="pct"/>
            <w:vMerge w:val="restart"/>
          </w:tcPr>
          <w:p w:rsidR="00982D64" w:rsidRDefault="00982D64">
            <w:pPr>
              <w:pStyle w:val="ConsPlusNormal"/>
              <w:jc w:val="center"/>
            </w:pPr>
            <w:r>
              <w:lastRenderedPageBreak/>
              <w:t xml:space="preserve">NN </w:t>
            </w:r>
            <w:proofErr w:type="spellStart"/>
            <w:r>
              <w:t>пп</w:t>
            </w:r>
            <w:proofErr w:type="spellEnd"/>
          </w:p>
        </w:tc>
        <w:tc>
          <w:tcPr>
            <w:tcW w:w="447" w:type="pct"/>
            <w:vMerge w:val="restart"/>
          </w:tcPr>
          <w:p w:rsidR="00982D64" w:rsidRDefault="00982D64">
            <w:pPr>
              <w:pStyle w:val="ConsPlusNormal"/>
              <w:jc w:val="center"/>
            </w:pPr>
            <w:r>
              <w:t>Наименование Программы, основного мероприятия</w:t>
            </w:r>
          </w:p>
        </w:tc>
        <w:tc>
          <w:tcPr>
            <w:tcW w:w="293" w:type="pct"/>
            <w:vMerge w:val="restart"/>
          </w:tcPr>
          <w:p w:rsidR="00982D64" w:rsidRDefault="00982D64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401" w:type="pct"/>
            <w:vMerge w:val="restart"/>
          </w:tcPr>
          <w:p w:rsidR="00982D64" w:rsidRDefault="00982D64">
            <w:pPr>
              <w:pStyle w:val="ConsPlusNormal"/>
              <w:jc w:val="center"/>
            </w:pPr>
            <w:r>
              <w:t>ГРБС, соисполнитель, участники</w:t>
            </w:r>
          </w:p>
        </w:tc>
        <w:tc>
          <w:tcPr>
            <w:tcW w:w="3210" w:type="pct"/>
            <w:gridSpan w:val="10"/>
          </w:tcPr>
          <w:p w:rsidR="00982D64" w:rsidRDefault="00982D64">
            <w:pPr>
              <w:pStyle w:val="ConsPlusNormal"/>
              <w:jc w:val="center"/>
            </w:pPr>
            <w:r>
              <w:t>Объемы финансирования, тыс. руб.</w:t>
            </w:r>
          </w:p>
        </w:tc>
        <w:tc>
          <w:tcPr>
            <w:tcW w:w="509" w:type="pct"/>
            <w:vMerge w:val="restart"/>
          </w:tcPr>
          <w:p w:rsidR="00982D64" w:rsidRDefault="00982D64">
            <w:pPr>
              <w:pStyle w:val="ConsPlusNormal"/>
              <w:jc w:val="center"/>
            </w:pPr>
            <w:r>
              <w:t>Ожидаемые результаты реализации Программы к 2030 году</w:t>
            </w:r>
          </w:p>
        </w:tc>
      </w:tr>
      <w:tr w:rsidR="00982D64" w:rsidTr="00982D64">
        <w:tc>
          <w:tcPr>
            <w:tcW w:w="139" w:type="pct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447" w:type="pct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293" w:type="pct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401" w:type="pct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370" w:type="pct"/>
          </w:tcPr>
          <w:p w:rsidR="00982D64" w:rsidRDefault="00982D6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386" w:type="pct"/>
          </w:tcPr>
          <w:p w:rsidR="00982D64" w:rsidRDefault="00982D64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509" w:type="pct"/>
            <w:vMerge/>
          </w:tcPr>
          <w:p w:rsidR="00982D64" w:rsidRDefault="00982D64">
            <w:pPr>
              <w:pStyle w:val="ConsPlusNormal"/>
            </w:pPr>
          </w:p>
        </w:tc>
      </w:tr>
      <w:tr w:rsidR="00982D64" w:rsidTr="00982D64">
        <w:tc>
          <w:tcPr>
            <w:tcW w:w="139" w:type="pct"/>
          </w:tcPr>
          <w:p w:rsidR="00982D64" w:rsidRDefault="00982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" w:type="pct"/>
          </w:tcPr>
          <w:p w:rsidR="00982D64" w:rsidRDefault="00982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0" w:type="pct"/>
          </w:tcPr>
          <w:p w:rsidR="00982D64" w:rsidRDefault="00982D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6" w:type="pct"/>
          </w:tcPr>
          <w:p w:rsidR="00982D64" w:rsidRDefault="00982D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9" w:type="pct"/>
          </w:tcPr>
          <w:p w:rsidR="00982D64" w:rsidRDefault="00982D64">
            <w:pPr>
              <w:pStyle w:val="ConsPlusNormal"/>
              <w:jc w:val="center"/>
            </w:pPr>
            <w:r>
              <w:t>15</w:t>
            </w:r>
          </w:p>
        </w:tc>
      </w:tr>
      <w:tr w:rsidR="00982D64" w:rsidTr="00982D64">
        <w:tc>
          <w:tcPr>
            <w:tcW w:w="139" w:type="pct"/>
            <w:vMerge w:val="restart"/>
            <w:tcBorders>
              <w:bottom w:val="nil"/>
            </w:tcBorders>
          </w:tcPr>
          <w:p w:rsidR="00982D64" w:rsidRDefault="00982D64">
            <w:pPr>
              <w:pStyle w:val="ConsPlusNormal"/>
            </w:pPr>
          </w:p>
        </w:tc>
        <w:tc>
          <w:tcPr>
            <w:tcW w:w="447" w:type="pct"/>
            <w:vMerge w:val="restart"/>
            <w:tcBorders>
              <w:bottom w:val="nil"/>
            </w:tcBorders>
          </w:tcPr>
          <w:p w:rsidR="00982D64" w:rsidRDefault="00982D64">
            <w:pPr>
              <w:pStyle w:val="ConsPlusNormal"/>
            </w:pPr>
            <w:r>
              <w:t>Муниципальная программа "Профилактика правонарушений в городе Рязани"</w:t>
            </w:r>
          </w:p>
        </w:tc>
        <w:tc>
          <w:tcPr>
            <w:tcW w:w="293" w:type="pct"/>
          </w:tcPr>
          <w:p w:rsidR="00982D64" w:rsidRDefault="00982D64">
            <w:pPr>
              <w:pStyle w:val="ConsPlusNormal"/>
            </w:pP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370" w:type="pct"/>
          </w:tcPr>
          <w:p w:rsidR="00982D64" w:rsidRDefault="00982D64">
            <w:pPr>
              <w:pStyle w:val="ConsPlusNormal"/>
              <w:jc w:val="center"/>
            </w:pPr>
            <w:r>
              <w:t>16109,93774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18243,86993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 xml:space="preserve">17719,19899 </w:t>
            </w:r>
            <w:hyperlink w:anchor="P139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 xml:space="preserve">18275,36908 </w:t>
            </w:r>
            <w:hyperlink w:anchor="P139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 xml:space="preserve">22256,5 </w:t>
            </w:r>
            <w:hyperlink w:anchor="P139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 xml:space="preserve">23033,3 </w:t>
            </w:r>
            <w:hyperlink w:anchor="P139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t xml:space="preserve">23737,1 </w:t>
            </w:r>
            <w:hyperlink w:anchor="P139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 xml:space="preserve">24469,3 </w:t>
            </w:r>
            <w:hyperlink w:anchor="P139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 xml:space="preserve">25230,5 </w:t>
            </w:r>
            <w:hyperlink w:anchor="P139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6" w:type="pct"/>
          </w:tcPr>
          <w:p w:rsidR="00982D64" w:rsidRDefault="00982D64">
            <w:pPr>
              <w:pStyle w:val="ConsPlusNormal"/>
              <w:jc w:val="center"/>
            </w:pPr>
            <w:r>
              <w:t xml:space="preserve">189075,07574 </w:t>
            </w:r>
            <w:hyperlink w:anchor="P139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9" w:type="pct"/>
            <w:vMerge w:val="restart"/>
            <w:tcBorders>
              <w:bottom w:val="nil"/>
            </w:tcBorders>
          </w:tcPr>
          <w:p w:rsidR="00982D64" w:rsidRDefault="00982D64">
            <w:pPr>
              <w:pStyle w:val="ConsPlusNormal"/>
            </w:pPr>
          </w:p>
        </w:tc>
      </w:tr>
      <w:tr w:rsidR="00982D64" w:rsidTr="00982D64">
        <w:tc>
          <w:tcPr>
            <w:tcW w:w="139" w:type="pct"/>
            <w:vMerge/>
            <w:tcBorders>
              <w:bottom w:val="nil"/>
            </w:tcBorders>
          </w:tcPr>
          <w:p w:rsidR="00982D64" w:rsidRDefault="00982D64">
            <w:pPr>
              <w:pStyle w:val="ConsPlusNormal"/>
            </w:pPr>
          </w:p>
        </w:tc>
        <w:tc>
          <w:tcPr>
            <w:tcW w:w="447" w:type="pct"/>
            <w:vMerge/>
            <w:tcBorders>
              <w:bottom w:val="nil"/>
            </w:tcBorders>
          </w:tcPr>
          <w:p w:rsidR="00982D64" w:rsidRDefault="00982D64">
            <w:pPr>
              <w:pStyle w:val="ConsPlusNormal"/>
            </w:pPr>
          </w:p>
        </w:tc>
        <w:tc>
          <w:tcPr>
            <w:tcW w:w="293" w:type="pct"/>
            <w:vMerge w:val="restart"/>
          </w:tcPr>
          <w:p w:rsidR="00982D64" w:rsidRDefault="00982D64">
            <w:pPr>
              <w:pStyle w:val="ConsPlusNormal"/>
              <w:jc w:val="center"/>
            </w:pPr>
            <w:r>
              <w:t>Бюджет города Рязани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370" w:type="pct"/>
          </w:tcPr>
          <w:p w:rsidR="00982D64" w:rsidRDefault="00982D64">
            <w:pPr>
              <w:pStyle w:val="ConsPlusNormal"/>
              <w:jc w:val="center"/>
            </w:pPr>
            <w:r>
              <w:t>4031,558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5692,4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4591,3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4673,1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8950,8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9246,2</w:t>
            </w:r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t>9449,3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9660,7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9880,3</w:t>
            </w:r>
          </w:p>
        </w:tc>
        <w:tc>
          <w:tcPr>
            <w:tcW w:w="386" w:type="pct"/>
          </w:tcPr>
          <w:p w:rsidR="00982D64" w:rsidRDefault="00982D64">
            <w:pPr>
              <w:pStyle w:val="ConsPlusNormal"/>
              <w:jc w:val="center"/>
            </w:pPr>
            <w:r>
              <w:t>66175,658</w:t>
            </w:r>
          </w:p>
        </w:tc>
        <w:tc>
          <w:tcPr>
            <w:tcW w:w="509" w:type="pct"/>
            <w:vMerge/>
            <w:tcBorders>
              <w:bottom w:val="nil"/>
            </w:tcBorders>
          </w:tcPr>
          <w:p w:rsidR="00982D64" w:rsidRDefault="00982D64">
            <w:pPr>
              <w:pStyle w:val="ConsPlusNormal"/>
            </w:pPr>
          </w:p>
        </w:tc>
      </w:tr>
      <w:tr w:rsidR="00982D64" w:rsidTr="00982D64">
        <w:tc>
          <w:tcPr>
            <w:tcW w:w="139" w:type="pct"/>
            <w:vMerge/>
            <w:tcBorders>
              <w:bottom w:val="nil"/>
            </w:tcBorders>
          </w:tcPr>
          <w:p w:rsidR="00982D64" w:rsidRDefault="00982D64">
            <w:pPr>
              <w:pStyle w:val="ConsPlusNormal"/>
            </w:pPr>
          </w:p>
        </w:tc>
        <w:tc>
          <w:tcPr>
            <w:tcW w:w="447" w:type="pct"/>
            <w:vMerge/>
            <w:tcBorders>
              <w:bottom w:val="nil"/>
            </w:tcBorders>
          </w:tcPr>
          <w:p w:rsidR="00982D64" w:rsidRDefault="00982D64">
            <w:pPr>
              <w:pStyle w:val="ConsPlusNormal"/>
            </w:pPr>
          </w:p>
        </w:tc>
        <w:tc>
          <w:tcPr>
            <w:tcW w:w="293" w:type="pct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proofErr w:type="spellStart"/>
            <w:r>
              <w:t>УОиМП</w:t>
            </w:r>
            <w:proofErr w:type="spellEnd"/>
          </w:p>
        </w:tc>
        <w:tc>
          <w:tcPr>
            <w:tcW w:w="370" w:type="pct"/>
          </w:tcPr>
          <w:p w:rsidR="00982D64" w:rsidRDefault="00982D64">
            <w:pPr>
              <w:pStyle w:val="ConsPlusNormal"/>
              <w:jc w:val="center"/>
            </w:pPr>
            <w:r>
              <w:t>937,100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1080,0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1123,3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1168,3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1107,3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1151,6</w:t>
            </w:r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t>1197,7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1245,6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1295,4</w:t>
            </w:r>
          </w:p>
        </w:tc>
        <w:tc>
          <w:tcPr>
            <w:tcW w:w="386" w:type="pct"/>
          </w:tcPr>
          <w:p w:rsidR="00982D64" w:rsidRDefault="00982D64">
            <w:pPr>
              <w:pStyle w:val="ConsPlusNormal"/>
              <w:jc w:val="center"/>
            </w:pPr>
            <w:r>
              <w:t>10306,3</w:t>
            </w:r>
          </w:p>
        </w:tc>
        <w:tc>
          <w:tcPr>
            <w:tcW w:w="509" w:type="pct"/>
            <w:vMerge/>
            <w:tcBorders>
              <w:bottom w:val="nil"/>
            </w:tcBorders>
          </w:tcPr>
          <w:p w:rsidR="00982D64" w:rsidRDefault="00982D64">
            <w:pPr>
              <w:pStyle w:val="ConsPlusNormal"/>
            </w:pPr>
          </w:p>
        </w:tc>
      </w:tr>
      <w:tr w:rsidR="00982D64" w:rsidTr="00982D64">
        <w:tc>
          <w:tcPr>
            <w:tcW w:w="139" w:type="pct"/>
            <w:vMerge/>
            <w:tcBorders>
              <w:bottom w:val="nil"/>
            </w:tcBorders>
          </w:tcPr>
          <w:p w:rsidR="00982D64" w:rsidRDefault="00982D64">
            <w:pPr>
              <w:pStyle w:val="ConsPlusNormal"/>
            </w:pPr>
          </w:p>
        </w:tc>
        <w:tc>
          <w:tcPr>
            <w:tcW w:w="447" w:type="pct"/>
            <w:vMerge/>
            <w:tcBorders>
              <w:bottom w:val="nil"/>
            </w:tcBorders>
          </w:tcPr>
          <w:p w:rsidR="00982D64" w:rsidRDefault="00982D64">
            <w:pPr>
              <w:pStyle w:val="ConsPlusNormal"/>
            </w:pPr>
          </w:p>
        </w:tc>
        <w:tc>
          <w:tcPr>
            <w:tcW w:w="293" w:type="pct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УК</w:t>
            </w:r>
          </w:p>
        </w:tc>
        <w:tc>
          <w:tcPr>
            <w:tcW w:w="370" w:type="pct"/>
          </w:tcPr>
          <w:p w:rsidR="00982D64" w:rsidRDefault="00982D64">
            <w:pPr>
              <w:pStyle w:val="ConsPlusNormal"/>
              <w:jc w:val="center"/>
            </w:pPr>
            <w:r>
              <w:t>113,000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319,3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144,9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150,7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749,8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755,5</w:t>
            </w:r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t>761,4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767,6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774,0</w:t>
            </w:r>
          </w:p>
        </w:tc>
        <w:tc>
          <w:tcPr>
            <w:tcW w:w="386" w:type="pct"/>
          </w:tcPr>
          <w:p w:rsidR="00982D64" w:rsidRDefault="00982D64">
            <w:pPr>
              <w:pStyle w:val="ConsPlusNormal"/>
              <w:jc w:val="center"/>
            </w:pPr>
            <w:r>
              <w:t>4536,2</w:t>
            </w:r>
          </w:p>
        </w:tc>
        <w:tc>
          <w:tcPr>
            <w:tcW w:w="509" w:type="pct"/>
            <w:vMerge/>
            <w:tcBorders>
              <w:bottom w:val="nil"/>
            </w:tcBorders>
          </w:tcPr>
          <w:p w:rsidR="00982D64" w:rsidRDefault="00982D64">
            <w:pPr>
              <w:pStyle w:val="ConsPlusNormal"/>
            </w:pPr>
          </w:p>
        </w:tc>
      </w:tr>
      <w:tr w:rsidR="00982D64" w:rsidTr="00982D64">
        <w:tc>
          <w:tcPr>
            <w:tcW w:w="139" w:type="pct"/>
            <w:vMerge/>
            <w:tcBorders>
              <w:bottom w:val="nil"/>
            </w:tcBorders>
          </w:tcPr>
          <w:p w:rsidR="00982D64" w:rsidRDefault="00982D64">
            <w:pPr>
              <w:pStyle w:val="ConsPlusNormal"/>
            </w:pPr>
          </w:p>
        </w:tc>
        <w:tc>
          <w:tcPr>
            <w:tcW w:w="447" w:type="pct"/>
            <w:vMerge/>
            <w:tcBorders>
              <w:bottom w:val="nil"/>
            </w:tcBorders>
          </w:tcPr>
          <w:p w:rsidR="00982D64" w:rsidRDefault="00982D64">
            <w:pPr>
              <w:pStyle w:val="ConsPlusNormal"/>
            </w:pPr>
          </w:p>
        </w:tc>
        <w:tc>
          <w:tcPr>
            <w:tcW w:w="293" w:type="pct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proofErr w:type="spellStart"/>
            <w:r>
              <w:t>УФКиМС</w:t>
            </w:r>
            <w:proofErr w:type="spellEnd"/>
          </w:p>
        </w:tc>
        <w:tc>
          <w:tcPr>
            <w:tcW w:w="370" w:type="pct"/>
          </w:tcPr>
          <w:p w:rsidR="00982D64" w:rsidRDefault="00982D64">
            <w:pPr>
              <w:pStyle w:val="ConsPlusNormal"/>
              <w:jc w:val="center"/>
            </w:pPr>
            <w:r>
              <w:t>81,300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299,5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311,5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324,0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715,6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744,2</w:t>
            </w:r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t>773,9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804,9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837,1</w:t>
            </w:r>
          </w:p>
        </w:tc>
        <w:tc>
          <w:tcPr>
            <w:tcW w:w="386" w:type="pct"/>
          </w:tcPr>
          <w:p w:rsidR="00982D64" w:rsidRDefault="00982D64">
            <w:pPr>
              <w:pStyle w:val="ConsPlusNormal"/>
              <w:jc w:val="center"/>
            </w:pPr>
            <w:r>
              <w:t>4892,0</w:t>
            </w:r>
          </w:p>
        </w:tc>
        <w:tc>
          <w:tcPr>
            <w:tcW w:w="509" w:type="pct"/>
            <w:vMerge/>
            <w:tcBorders>
              <w:bottom w:val="nil"/>
            </w:tcBorders>
          </w:tcPr>
          <w:p w:rsidR="00982D64" w:rsidRDefault="00982D64">
            <w:pPr>
              <w:pStyle w:val="ConsPlusNormal"/>
            </w:pPr>
          </w:p>
        </w:tc>
      </w:tr>
      <w:tr w:rsidR="00982D64" w:rsidTr="00982D64">
        <w:tc>
          <w:tcPr>
            <w:tcW w:w="139" w:type="pct"/>
            <w:vMerge/>
            <w:tcBorders>
              <w:bottom w:val="nil"/>
            </w:tcBorders>
          </w:tcPr>
          <w:p w:rsidR="00982D64" w:rsidRDefault="00982D64">
            <w:pPr>
              <w:pStyle w:val="ConsPlusNormal"/>
            </w:pPr>
          </w:p>
        </w:tc>
        <w:tc>
          <w:tcPr>
            <w:tcW w:w="447" w:type="pct"/>
            <w:vMerge/>
            <w:tcBorders>
              <w:bottom w:val="nil"/>
            </w:tcBorders>
          </w:tcPr>
          <w:p w:rsidR="00982D64" w:rsidRDefault="00982D64">
            <w:pPr>
              <w:pStyle w:val="ConsPlusNormal"/>
            </w:pPr>
          </w:p>
        </w:tc>
        <w:tc>
          <w:tcPr>
            <w:tcW w:w="293" w:type="pct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Администрация города Рязани</w:t>
            </w:r>
          </w:p>
        </w:tc>
        <w:tc>
          <w:tcPr>
            <w:tcW w:w="370" w:type="pct"/>
          </w:tcPr>
          <w:p w:rsidR="00982D64" w:rsidRDefault="00982D64">
            <w:pPr>
              <w:pStyle w:val="ConsPlusNormal"/>
              <w:jc w:val="center"/>
            </w:pPr>
            <w:r>
              <w:t>2900,158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3993,6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3011,6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3030,1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6378,1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6594,9</w:t>
            </w:r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t>6716,3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6842,6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6973,8</w:t>
            </w:r>
          </w:p>
        </w:tc>
        <w:tc>
          <w:tcPr>
            <w:tcW w:w="386" w:type="pct"/>
          </w:tcPr>
          <w:p w:rsidR="00982D64" w:rsidRDefault="00982D64">
            <w:pPr>
              <w:pStyle w:val="ConsPlusNormal"/>
              <w:jc w:val="center"/>
            </w:pPr>
            <w:r>
              <w:t>46441,158</w:t>
            </w:r>
          </w:p>
        </w:tc>
        <w:tc>
          <w:tcPr>
            <w:tcW w:w="509" w:type="pct"/>
            <w:vMerge/>
            <w:tcBorders>
              <w:bottom w:val="nil"/>
            </w:tcBorders>
          </w:tcPr>
          <w:p w:rsidR="00982D64" w:rsidRDefault="00982D64">
            <w:pPr>
              <w:pStyle w:val="ConsPlusNormal"/>
            </w:pPr>
          </w:p>
        </w:tc>
      </w:tr>
      <w:tr w:rsidR="00982D64" w:rsidTr="00982D64">
        <w:tblPrEx>
          <w:tblBorders>
            <w:insideH w:val="nil"/>
          </w:tblBorders>
        </w:tblPrEx>
        <w:tc>
          <w:tcPr>
            <w:tcW w:w="139" w:type="pct"/>
            <w:vMerge/>
            <w:tcBorders>
              <w:bottom w:val="nil"/>
            </w:tcBorders>
          </w:tcPr>
          <w:p w:rsidR="00982D64" w:rsidRDefault="00982D64">
            <w:pPr>
              <w:pStyle w:val="ConsPlusNormal"/>
            </w:pPr>
          </w:p>
        </w:tc>
        <w:tc>
          <w:tcPr>
            <w:tcW w:w="447" w:type="pct"/>
            <w:vMerge/>
            <w:tcBorders>
              <w:bottom w:val="nil"/>
            </w:tcBorders>
          </w:tcPr>
          <w:p w:rsidR="00982D64" w:rsidRDefault="00982D64">
            <w:pPr>
              <w:pStyle w:val="ConsPlusNormal"/>
            </w:pPr>
          </w:p>
        </w:tc>
        <w:tc>
          <w:tcPr>
            <w:tcW w:w="293" w:type="pct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401" w:type="pct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>Администрация города Рязани</w:t>
            </w:r>
          </w:p>
        </w:tc>
        <w:tc>
          <w:tcPr>
            <w:tcW w:w="370" w:type="pct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>12078,37974</w:t>
            </w:r>
          </w:p>
        </w:tc>
        <w:tc>
          <w:tcPr>
            <w:tcW w:w="355" w:type="pct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>12551,46993</w:t>
            </w:r>
          </w:p>
        </w:tc>
        <w:tc>
          <w:tcPr>
            <w:tcW w:w="355" w:type="pct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 xml:space="preserve">13127,89899 </w:t>
            </w:r>
            <w:hyperlink w:anchor="P139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01" w:type="pct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 xml:space="preserve">13602,26908 </w:t>
            </w:r>
            <w:hyperlink w:anchor="P139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2" w:type="pct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 xml:space="preserve">13305,7 </w:t>
            </w:r>
            <w:hyperlink w:anchor="P139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2" w:type="pct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 xml:space="preserve">13787,1 </w:t>
            </w:r>
            <w:hyperlink w:anchor="P139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3" w:type="pct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 xml:space="preserve">14287,8 </w:t>
            </w:r>
            <w:hyperlink w:anchor="P139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2" w:type="pct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 xml:space="preserve">14808,6 </w:t>
            </w:r>
            <w:hyperlink w:anchor="P139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2" w:type="pct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 xml:space="preserve">15350,2 </w:t>
            </w:r>
            <w:hyperlink w:anchor="P139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6" w:type="pct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 xml:space="preserve">122899,41774 </w:t>
            </w:r>
            <w:hyperlink w:anchor="P139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9" w:type="pct"/>
            <w:vMerge/>
            <w:tcBorders>
              <w:bottom w:val="nil"/>
            </w:tcBorders>
          </w:tcPr>
          <w:p w:rsidR="00982D64" w:rsidRDefault="00982D64">
            <w:pPr>
              <w:pStyle w:val="ConsPlusNormal"/>
            </w:pPr>
          </w:p>
        </w:tc>
      </w:tr>
      <w:tr w:rsidR="00982D64" w:rsidTr="00982D64">
        <w:tblPrEx>
          <w:tblBorders>
            <w:insideH w:val="nil"/>
          </w:tblBorders>
        </w:tblPrEx>
        <w:tc>
          <w:tcPr>
            <w:tcW w:w="5000" w:type="pct"/>
            <w:gridSpan w:val="15"/>
            <w:tcBorders>
              <w:top w:val="nil"/>
            </w:tcBorders>
          </w:tcPr>
          <w:p w:rsidR="00982D64" w:rsidRDefault="00982D64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Рязани от 07.09.2023 N 11816)</w:t>
            </w:r>
          </w:p>
        </w:tc>
      </w:tr>
      <w:tr w:rsidR="00982D64" w:rsidTr="00982D64">
        <w:tc>
          <w:tcPr>
            <w:tcW w:w="139" w:type="pct"/>
          </w:tcPr>
          <w:p w:rsidR="00982D64" w:rsidRDefault="00982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61" w:type="pct"/>
            <w:gridSpan w:val="14"/>
          </w:tcPr>
          <w:p w:rsidR="00982D64" w:rsidRDefault="00982D64">
            <w:pPr>
              <w:pStyle w:val="ConsPlusNormal"/>
              <w:jc w:val="center"/>
              <w:outlineLvl w:val="3"/>
            </w:pPr>
            <w:r>
              <w:t>Задача 1. Повышение уровня общественной безопасности и укрепление общественного порядка на основе совершенствования системы профилактики правонарушений</w:t>
            </w:r>
          </w:p>
        </w:tc>
      </w:tr>
      <w:tr w:rsidR="00982D64" w:rsidTr="00982D64">
        <w:tc>
          <w:tcPr>
            <w:tcW w:w="139" w:type="pct"/>
            <w:vMerge w:val="restart"/>
          </w:tcPr>
          <w:p w:rsidR="00982D64" w:rsidRDefault="00982D6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47" w:type="pct"/>
            <w:vMerge w:val="restart"/>
          </w:tcPr>
          <w:p w:rsidR="00982D64" w:rsidRDefault="00982D64">
            <w:pPr>
              <w:pStyle w:val="ConsPlusNormal"/>
            </w:pPr>
            <w:r>
              <w:t xml:space="preserve">Основное </w:t>
            </w:r>
            <w:r>
              <w:lastRenderedPageBreak/>
              <w:t>мероприятие 1.1. Создание условий для повышения уровня общественной безопасности и профилактики правонарушений</w:t>
            </w:r>
          </w:p>
        </w:tc>
        <w:tc>
          <w:tcPr>
            <w:tcW w:w="293" w:type="pct"/>
            <w:vMerge w:val="restart"/>
          </w:tcPr>
          <w:p w:rsidR="00982D64" w:rsidRDefault="00982D64">
            <w:pPr>
              <w:pStyle w:val="ConsPlusNormal"/>
              <w:jc w:val="center"/>
            </w:pPr>
            <w:r>
              <w:lastRenderedPageBreak/>
              <w:t xml:space="preserve">Бюджет </w:t>
            </w:r>
            <w:r>
              <w:lastRenderedPageBreak/>
              <w:t>города Рязани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lastRenderedPageBreak/>
              <w:t xml:space="preserve">Всего, в том </w:t>
            </w:r>
            <w:r>
              <w:lastRenderedPageBreak/>
              <w:t>числе:</w:t>
            </w:r>
          </w:p>
        </w:tc>
        <w:tc>
          <w:tcPr>
            <w:tcW w:w="370" w:type="pct"/>
          </w:tcPr>
          <w:p w:rsidR="00982D64" w:rsidRDefault="00982D64">
            <w:pPr>
              <w:pStyle w:val="ConsPlusNormal"/>
              <w:jc w:val="center"/>
            </w:pPr>
            <w:r>
              <w:lastRenderedPageBreak/>
              <w:t>116,7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927,9438</w:t>
            </w:r>
            <w:r>
              <w:lastRenderedPageBreak/>
              <w:t>8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lastRenderedPageBreak/>
              <w:t>116,7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116,7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3918,</w:t>
            </w:r>
            <w:r>
              <w:lastRenderedPageBreak/>
              <w:t>4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lastRenderedPageBreak/>
              <w:t>4023,</w:t>
            </w:r>
            <w:r>
              <w:lastRenderedPageBreak/>
              <w:t>7</w:t>
            </w:r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lastRenderedPageBreak/>
              <w:t>4029,</w:t>
            </w:r>
            <w:r>
              <w:lastRenderedPageBreak/>
              <w:t>2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lastRenderedPageBreak/>
              <w:t>4034,</w:t>
            </w:r>
            <w:r>
              <w:lastRenderedPageBreak/>
              <w:t>9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lastRenderedPageBreak/>
              <w:t>4040,</w:t>
            </w:r>
            <w:r>
              <w:lastRenderedPageBreak/>
              <w:t>8</w:t>
            </w:r>
          </w:p>
        </w:tc>
        <w:tc>
          <w:tcPr>
            <w:tcW w:w="386" w:type="pct"/>
          </w:tcPr>
          <w:p w:rsidR="00982D64" w:rsidRDefault="00982D64">
            <w:pPr>
              <w:pStyle w:val="ConsPlusNormal"/>
              <w:jc w:val="center"/>
            </w:pPr>
            <w:r>
              <w:lastRenderedPageBreak/>
              <w:t>21325,04</w:t>
            </w:r>
            <w:r>
              <w:lastRenderedPageBreak/>
              <w:t>388</w:t>
            </w:r>
          </w:p>
        </w:tc>
        <w:tc>
          <w:tcPr>
            <w:tcW w:w="509" w:type="pct"/>
            <w:vMerge w:val="restart"/>
          </w:tcPr>
          <w:p w:rsidR="00982D64" w:rsidRDefault="00982D64">
            <w:pPr>
              <w:pStyle w:val="ConsPlusNormal"/>
            </w:pPr>
            <w:r>
              <w:lastRenderedPageBreak/>
              <w:t xml:space="preserve">Недопущение </w:t>
            </w:r>
            <w:r>
              <w:lastRenderedPageBreak/>
              <w:t>чрезвычайных обстоятельств на объектах, находящихся в муниципальной собственности</w:t>
            </w:r>
          </w:p>
        </w:tc>
      </w:tr>
      <w:tr w:rsidR="00982D64" w:rsidTr="00982D64">
        <w:tc>
          <w:tcPr>
            <w:tcW w:w="139" w:type="pct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447" w:type="pct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293" w:type="pct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УК</w:t>
            </w:r>
          </w:p>
        </w:tc>
        <w:tc>
          <w:tcPr>
            <w:tcW w:w="370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387,0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387,0</w:t>
            </w:r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t>387,0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387,0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387,0</w:t>
            </w:r>
          </w:p>
        </w:tc>
        <w:tc>
          <w:tcPr>
            <w:tcW w:w="386" w:type="pct"/>
          </w:tcPr>
          <w:p w:rsidR="00982D64" w:rsidRDefault="00982D64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509" w:type="pct"/>
            <w:vMerge/>
          </w:tcPr>
          <w:p w:rsidR="00982D64" w:rsidRDefault="00982D64">
            <w:pPr>
              <w:pStyle w:val="ConsPlusNormal"/>
            </w:pPr>
          </w:p>
        </w:tc>
      </w:tr>
      <w:tr w:rsidR="00982D64" w:rsidTr="00982D64">
        <w:tc>
          <w:tcPr>
            <w:tcW w:w="139" w:type="pct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447" w:type="pct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293" w:type="pct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Администрация города Рязани, в том числе:</w:t>
            </w:r>
          </w:p>
        </w:tc>
        <w:tc>
          <w:tcPr>
            <w:tcW w:w="370" w:type="pct"/>
          </w:tcPr>
          <w:p w:rsidR="00982D64" w:rsidRDefault="00982D64">
            <w:pPr>
              <w:pStyle w:val="ConsPlusNormal"/>
              <w:jc w:val="center"/>
            </w:pPr>
            <w:r>
              <w:t>116,7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862,94388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116,7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116,7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3531,4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3636,7</w:t>
            </w:r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t>3642,2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3647,9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3653,8</w:t>
            </w:r>
          </w:p>
        </w:tc>
        <w:tc>
          <w:tcPr>
            <w:tcW w:w="386" w:type="pct"/>
          </w:tcPr>
          <w:p w:rsidR="00982D64" w:rsidRDefault="00982D64">
            <w:pPr>
              <w:pStyle w:val="ConsPlusNormal"/>
              <w:jc w:val="center"/>
            </w:pPr>
            <w:r>
              <w:t>19325,04388</w:t>
            </w:r>
          </w:p>
        </w:tc>
        <w:tc>
          <w:tcPr>
            <w:tcW w:w="509" w:type="pct"/>
            <w:vMerge/>
          </w:tcPr>
          <w:p w:rsidR="00982D64" w:rsidRDefault="00982D64">
            <w:pPr>
              <w:pStyle w:val="ConsPlusNormal"/>
            </w:pPr>
          </w:p>
        </w:tc>
      </w:tr>
      <w:tr w:rsidR="00982D64" w:rsidTr="00982D64">
        <w:tc>
          <w:tcPr>
            <w:tcW w:w="139" w:type="pct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447" w:type="pct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293" w:type="pct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СМИ</w:t>
            </w:r>
          </w:p>
        </w:tc>
        <w:tc>
          <w:tcPr>
            <w:tcW w:w="370" w:type="pct"/>
          </w:tcPr>
          <w:p w:rsidR="00982D64" w:rsidRDefault="00982D64">
            <w:pPr>
              <w:pStyle w:val="ConsPlusNormal"/>
              <w:jc w:val="center"/>
            </w:pPr>
            <w:r>
              <w:t>116,7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116,7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116,7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131,4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t>142,2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147,9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153,8</w:t>
            </w:r>
          </w:p>
        </w:tc>
        <w:tc>
          <w:tcPr>
            <w:tcW w:w="386" w:type="pct"/>
          </w:tcPr>
          <w:p w:rsidR="00982D64" w:rsidRDefault="00982D64">
            <w:pPr>
              <w:pStyle w:val="ConsPlusNormal"/>
              <w:jc w:val="center"/>
            </w:pPr>
            <w:r>
              <w:t>1062,1</w:t>
            </w:r>
          </w:p>
        </w:tc>
        <w:tc>
          <w:tcPr>
            <w:tcW w:w="509" w:type="pct"/>
            <w:vMerge/>
          </w:tcPr>
          <w:p w:rsidR="00982D64" w:rsidRDefault="00982D64">
            <w:pPr>
              <w:pStyle w:val="ConsPlusNormal"/>
            </w:pPr>
          </w:p>
        </w:tc>
      </w:tr>
      <w:tr w:rsidR="00982D64" w:rsidTr="00982D64">
        <w:tc>
          <w:tcPr>
            <w:tcW w:w="139" w:type="pct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447" w:type="pct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293" w:type="pct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МКУ "</w:t>
            </w:r>
            <w:proofErr w:type="spellStart"/>
            <w:r>
              <w:t>Техобеспечение</w:t>
            </w:r>
            <w:proofErr w:type="spellEnd"/>
            <w:r>
              <w:t>"</w:t>
            </w:r>
          </w:p>
        </w:tc>
        <w:tc>
          <w:tcPr>
            <w:tcW w:w="370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862,94388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3400,0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386" w:type="pct"/>
          </w:tcPr>
          <w:p w:rsidR="00982D64" w:rsidRDefault="00982D64">
            <w:pPr>
              <w:pStyle w:val="ConsPlusNormal"/>
              <w:jc w:val="center"/>
            </w:pPr>
            <w:r>
              <w:t>18262,94388</w:t>
            </w:r>
          </w:p>
        </w:tc>
        <w:tc>
          <w:tcPr>
            <w:tcW w:w="509" w:type="pct"/>
            <w:vMerge/>
          </w:tcPr>
          <w:p w:rsidR="00982D64" w:rsidRDefault="00982D64">
            <w:pPr>
              <w:pStyle w:val="ConsPlusNormal"/>
            </w:pPr>
          </w:p>
        </w:tc>
      </w:tr>
      <w:tr w:rsidR="00982D64" w:rsidTr="00982D64">
        <w:tc>
          <w:tcPr>
            <w:tcW w:w="5000" w:type="pct"/>
            <w:gridSpan w:val="15"/>
          </w:tcPr>
          <w:p w:rsidR="00982D64" w:rsidRDefault="00982D64">
            <w:pPr>
              <w:pStyle w:val="ConsPlusNormal"/>
              <w:jc w:val="both"/>
            </w:pPr>
            <w:r>
              <w:t xml:space="preserve">(п. 1.1 в ред. </w:t>
            </w:r>
            <w:hyperlink r:id="rId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Рязани от 27.12.2023 N 16683)</w:t>
            </w:r>
          </w:p>
        </w:tc>
      </w:tr>
      <w:tr w:rsidR="00982D64" w:rsidTr="00982D64">
        <w:tblPrEx>
          <w:tblBorders>
            <w:insideH w:val="nil"/>
          </w:tblBorders>
        </w:tblPrEx>
        <w:tc>
          <w:tcPr>
            <w:tcW w:w="139" w:type="pct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47" w:type="pct"/>
            <w:tcBorders>
              <w:bottom w:val="nil"/>
            </w:tcBorders>
          </w:tcPr>
          <w:p w:rsidR="00982D64" w:rsidRDefault="00982D64">
            <w:pPr>
              <w:pStyle w:val="ConsPlusNormal"/>
            </w:pPr>
            <w:r>
              <w:t xml:space="preserve">Мероприятие 1.1.1. Приобретение, изготовление и размещение в средствах массовой информации, </w:t>
            </w:r>
            <w:proofErr w:type="spellStart"/>
            <w:r>
              <w:t>интернет-ресурсах</w:t>
            </w:r>
            <w:proofErr w:type="spellEnd"/>
            <w:r>
              <w:t xml:space="preserve">, распространение среди населения аудио-, видеоматериалов, полиграфической продукции по </w:t>
            </w:r>
            <w:r>
              <w:lastRenderedPageBreak/>
              <w:t>профилактике преступлений и правонарушений</w:t>
            </w:r>
          </w:p>
        </w:tc>
        <w:tc>
          <w:tcPr>
            <w:tcW w:w="293" w:type="pct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lastRenderedPageBreak/>
              <w:t>Бюджет города Рязани</w:t>
            </w:r>
          </w:p>
        </w:tc>
        <w:tc>
          <w:tcPr>
            <w:tcW w:w="401" w:type="pct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>Администрация города Рязани, СМИ</w:t>
            </w:r>
          </w:p>
        </w:tc>
        <w:tc>
          <w:tcPr>
            <w:tcW w:w="370" w:type="pct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>116,7</w:t>
            </w:r>
          </w:p>
        </w:tc>
        <w:tc>
          <w:tcPr>
            <w:tcW w:w="355" w:type="pct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5" w:type="pct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>116,7</w:t>
            </w:r>
          </w:p>
        </w:tc>
        <w:tc>
          <w:tcPr>
            <w:tcW w:w="401" w:type="pct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>116,7</w:t>
            </w:r>
          </w:p>
        </w:tc>
        <w:tc>
          <w:tcPr>
            <w:tcW w:w="262" w:type="pct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>131,4</w:t>
            </w:r>
          </w:p>
        </w:tc>
        <w:tc>
          <w:tcPr>
            <w:tcW w:w="262" w:type="pct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293" w:type="pct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>142,2</w:t>
            </w:r>
          </w:p>
        </w:tc>
        <w:tc>
          <w:tcPr>
            <w:tcW w:w="262" w:type="pct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>147,9</w:t>
            </w:r>
          </w:p>
        </w:tc>
        <w:tc>
          <w:tcPr>
            <w:tcW w:w="262" w:type="pct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>153,8</w:t>
            </w:r>
          </w:p>
        </w:tc>
        <w:tc>
          <w:tcPr>
            <w:tcW w:w="386" w:type="pct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>1062,1</w:t>
            </w:r>
          </w:p>
        </w:tc>
        <w:tc>
          <w:tcPr>
            <w:tcW w:w="509" w:type="pct"/>
            <w:tcBorders>
              <w:bottom w:val="nil"/>
            </w:tcBorders>
          </w:tcPr>
          <w:p w:rsidR="00982D64" w:rsidRDefault="00982D64">
            <w:pPr>
              <w:pStyle w:val="ConsPlusNormal"/>
            </w:pPr>
          </w:p>
        </w:tc>
      </w:tr>
      <w:tr w:rsidR="00982D64" w:rsidTr="00982D64">
        <w:tblPrEx>
          <w:tblBorders>
            <w:insideH w:val="nil"/>
          </w:tblBorders>
        </w:tblPrEx>
        <w:tc>
          <w:tcPr>
            <w:tcW w:w="5000" w:type="pct"/>
            <w:gridSpan w:val="15"/>
            <w:tcBorders>
              <w:top w:val="nil"/>
            </w:tcBorders>
          </w:tcPr>
          <w:p w:rsidR="00982D64" w:rsidRDefault="00982D64">
            <w:pPr>
              <w:pStyle w:val="ConsPlusNormal"/>
              <w:jc w:val="both"/>
            </w:pPr>
            <w:r>
              <w:lastRenderedPageBreak/>
              <w:t>(</w:t>
            </w:r>
            <w:proofErr w:type="spellStart"/>
            <w:r>
              <w:t>пп</w:t>
            </w:r>
            <w:proofErr w:type="spellEnd"/>
            <w:r>
              <w:t xml:space="preserve">. 1.1.1 в ред. </w:t>
            </w:r>
            <w:hyperlink r:id="rId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Рязани от 07.09.2023 N 11816)</w:t>
            </w:r>
          </w:p>
        </w:tc>
      </w:tr>
      <w:tr w:rsidR="00982D64" w:rsidTr="00982D64">
        <w:tblPrEx>
          <w:tblBorders>
            <w:insideH w:val="nil"/>
          </w:tblBorders>
        </w:tblPrEx>
        <w:tc>
          <w:tcPr>
            <w:tcW w:w="139" w:type="pct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47" w:type="pct"/>
            <w:tcBorders>
              <w:bottom w:val="nil"/>
            </w:tcBorders>
          </w:tcPr>
          <w:p w:rsidR="00982D64" w:rsidRDefault="00982D64">
            <w:pPr>
              <w:pStyle w:val="ConsPlusNormal"/>
            </w:pPr>
            <w:r>
              <w:t>Мероприятие 1.1.2. Приобретение, монтаж и обслуживание технических устрой</w:t>
            </w:r>
            <w:proofErr w:type="gramStart"/>
            <w:r>
              <w:t>ств дл</w:t>
            </w:r>
            <w:proofErr w:type="gramEnd"/>
            <w:r>
              <w:t>я обеспечения антитеррористической защищенности административных зданий, занимаемых администрацией города Рязани, ее структурными подразделениями и находящимися в собственности муниципального образования - городской округ город Рязань</w:t>
            </w:r>
          </w:p>
        </w:tc>
        <w:tc>
          <w:tcPr>
            <w:tcW w:w="293" w:type="pct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>Бюджет города Рязани</w:t>
            </w:r>
          </w:p>
        </w:tc>
        <w:tc>
          <w:tcPr>
            <w:tcW w:w="401" w:type="pct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>Администрация города Рязани, МКУ "</w:t>
            </w:r>
            <w:proofErr w:type="spellStart"/>
            <w:r>
              <w:t>Техобеспечение</w:t>
            </w:r>
            <w:proofErr w:type="spellEnd"/>
            <w:r>
              <w:t>"</w:t>
            </w:r>
          </w:p>
        </w:tc>
        <w:tc>
          <w:tcPr>
            <w:tcW w:w="370" w:type="pct"/>
            <w:tcBorders>
              <w:bottom w:val="nil"/>
            </w:tcBorders>
          </w:tcPr>
          <w:p w:rsidR="00982D64" w:rsidRDefault="00982D64">
            <w:pPr>
              <w:pStyle w:val="ConsPlusNormal"/>
            </w:pPr>
          </w:p>
        </w:tc>
        <w:tc>
          <w:tcPr>
            <w:tcW w:w="355" w:type="pct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>862,94388</w:t>
            </w:r>
          </w:p>
        </w:tc>
        <w:tc>
          <w:tcPr>
            <w:tcW w:w="355" w:type="pct"/>
            <w:tcBorders>
              <w:bottom w:val="nil"/>
            </w:tcBorders>
          </w:tcPr>
          <w:p w:rsidR="00982D64" w:rsidRDefault="00982D64">
            <w:pPr>
              <w:pStyle w:val="ConsPlusNormal"/>
            </w:pPr>
          </w:p>
        </w:tc>
        <w:tc>
          <w:tcPr>
            <w:tcW w:w="401" w:type="pct"/>
            <w:tcBorders>
              <w:bottom w:val="nil"/>
            </w:tcBorders>
          </w:tcPr>
          <w:p w:rsidR="00982D64" w:rsidRDefault="00982D64">
            <w:pPr>
              <w:pStyle w:val="ConsPlusNormal"/>
            </w:pPr>
          </w:p>
        </w:tc>
        <w:tc>
          <w:tcPr>
            <w:tcW w:w="262" w:type="pct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>3400,0</w:t>
            </w:r>
          </w:p>
        </w:tc>
        <w:tc>
          <w:tcPr>
            <w:tcW w:w="262" w:type="pct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293" w:type="pct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262" w:type="pct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262" w:type="pct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386" w:type="pct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>18262,94388</w:t>
            </w:r>
          </w:p>
        </w:tc>
        <w:tc>
          <w:tcPr>
            <w:tcW w:w="509" w:type="pct"/>
            <w:tcBorders>
              <w:bottom w:val="nil"/>
            </w:tcBorders>
          </w:tcPr>
          <w:p w:rsidR="00982D64" w:rsidRDefault="00982D64">
            <w:pPr>
              <w:pStyle w:val="ConsPlusNormal"/>
            </w:pPr>
          </w:p>
        </w:tc>
      </w:tr>
      <w:tr w:rsidR="00982D64" w:rsidTr="00982D64">
        <w:tblPrEx>
          <w:tblBorders>
            <w:insideH w:val="nil"/>
          </w:tblBorders>
        </w:tblPrEx>
        <w:tc>
          <w:tcPr>
            <w:tcW w:w="5000" w:type="pct"/>
            <w:gridSpan w:val="15"/>
            <w:tcBorders>
              <w:top w:val="nil"/>
            </w:tcBorders>
          </w:tcPr>
          <w:p w:rsidR="00982D64" w:rsidRDefault="00982D64">
            <w:pPr>
              <w:pStyle w:val="ConsPlusNormal"/>
              <w:jc w:val="both"/>
            </w:pPr>
            <w:r>
              <w:t xml:space="preserve">(п. 1.1.2 в ред. </w:t>
            </w:r>
            <w:hyperlink r:id="rId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Рязани от 27.12.2023 N 16683)</w:t>
            </w:r>
          </w:p>
        </w:tc>
      </w:tr>
      <w:tr w:rsidR="00982D64" w:rsidTr="00982D64">
        <w:tc>
          <w:tcPr>
            <w:tcW w:w="139" w:type="pct"/>
          </w:tcPr>
          <w:p w:rsidR="00982D64" w:rsidRDefault="00982D64">
            <w:pPr>
              <w:pStyle w:val="ConsPlusNormal"/>
              <w:jc w:val="center"/>
            </w:pPr>
            <w:r>
              <w:lastRenderedPageBreak/>
              <w:t>1.1.3</w:t>
            </w:r>
          </w:p>
        </w:tc>
        <w:tc>
          <w:tcPr>
            <w:tcW w:w="447" w:type="pct"/>
          </w:tcPr>
          <w:p w:rsidR="00982D64" w:rsidRDefault="00982D64">
            <w:pPr>
              <w:pStyle w:val="ConsPlusNormal"/>
            </w:pPr>
            <w:r>
              <w:t>Мероприятие 1.1.3. Организация мероприятий, посвященных Дню солидарности в борьбе с терроризмом (3 сентября)</w:t>
            </w:r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t>Без финансирования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proofErr w:type="spellStart"/>
            <w:r>
              <w:t>УОиМП</w:t>
            </w:r>
            <w:proofErr w:type="spellEnd"/>
            <w:r>
              <w:t xml:space="preserve">, УК, </w:t>
            </w:r>
            <w:proofErr w:type="spellStart"/>
            <w:r>
              <w:t>УФКиМС</w:t>
            </w:r>
            <w:proofErr w:type="spellEnd"/>
          </w:p>
        </w:tc>
        <w:tc>
          <w:tcPr>
            <w:tcW w:w="370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6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9" w:type="pct"/>
          </w:tcPr>
          <w:p w:rsidR="00982D64" w:rsidRDefault="00982D64">
            <w:pPr>
              <w:pStyle w:val="ConsPlusNormal"/>
            </w:pPr>
          </w:p>
        </w:tc>
      </w:tr>
      <w:tr w:rsidR="00982D64" w:rsidTr="00982D64">
        <w:tc>
          <w:tcPr>
            <w:tcW w:w="139" w:type="pct"/>
          </w:tcPr>
          <w:p w:rsidR="00982D64" w:rsidRDefault="00982D64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447" w:type="pct"/>
          </w:tcPr>
          <w:p w:rsidR="00982D64" w:rsidRDefault="00982D64">
            <w:pPr>
              <w:pStyle w:val="ConsPlusNormal"/>
            </w:pPr>
            <w:r>
              <w:t>Мероприятие 1.1.4. Обеспечение порядка и сохранности муниципального имущества в период подготовки и проведения общегородских мероприятий с массовым пребыванием людей</w:t>
            </w:r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t>Бюджет города Рязани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УК</w:t>
            </w:r>
          </w:p>
        </w:tc>
        <w:tc>
          <w:tcPr>
            <w:tcW w:w="370" w:type="pct"/>
          </w:tcPr>
          <w:p w:rsidR="00982D64" w:rsidRDefault="00982D64">
            <w:pPr>
              <w:pStyle w:val="ConsPlusNormal"/>
            </w:pP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</w:pPr>
          </w:p>
        </w:tc>
        <w:tc>
          <w:tcPr>
            <w:tcW w:w="401" w:type="pct"/>
          </w:tcPr>
          <w:p w:rsidR="00982D64" w:rsidRDefault="00982D64">
            <w:pPr>
              <w:pStyle w:val="ConsPlusNormal"/>
            </w:pP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387,0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387,0</w:t>
            </w:r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t>387,0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387,0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387,0</w:t>
            </w:r>
          </w:p>
        </w:tc>
        <w:tc>
          <w:tcPr>
            <w:tcW w:w="386" w:type="pct"/>
          </w:tcPr>
          <w:p w:rsidR="00982D64" w:rsidRDefault="00982D64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509" w:type="pct"/>
          </w:tcPr>
          <w:p w:rsidR="00982D64" w:rsidRDefault="00982D64">
            <w:pPr>
              <w:pStyle w:val="ConsPlusNormal"/>
            </w:pPr>
          </w:p>
        </w:tc>
      </w:tr>
      <w:tr w:rsidR="00982D64" w:rsidTr="00982D64">
        <w:tc>
          <w:tcPr>
            <w:tcW w:w="5000" w:type="pct"/>
            <w:gridSpan w:val="15"/>
          </w:tcPr>
          <w:p w:rsidR="00982D64" w:rsidRDefault="00982D64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1.1.4 в ред. </w:t>
            </w:r>
            <w:hyperlink r:id="rId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Рязани от 27.12.2023 N 11183)</w:t>
            </w:r>
          </w:p>
        </w:tc>
      </w:tr>
      <w:tr w:rsidR="00982D64" w:rsidTr="00982D64">
        <w:tc>
          <w:tcPr>
            <w:tcW w:w="139" w:type="pct"/>
            <w:vMerge w:val="restart"/>
          </w:tcPr>
          <w:p w:rsidR="00982D64" w:rsidRDefault="00982D6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47" w:type="pct"/>
            <w:vMerge w:val="restart"/>
          </w:tcPr>
          <w:p w:rsidR="00982D64" w:rsidRDefault="00982D64">
            <w:pPr>
              <w:pStyle w:val="ConsPlusNormal"/>
            </w:pPr>
            <w:r>
              <w:t xml:space="preserve">Основное мероприятие 1.2. Создание условий для </w:t>
            </w:r>
            <w:r>
              <w:lastRenderedPageBreak/>
              <w:t>добровольного участия граждан в охране общественного порядка</w:t>
            </w:r>
          </w:p>
        </w:tc>
        <w:tc>
          <w:tcPr>
            <w:tcW w:w="293" w:type="pct"/>
          </w:tcPr>
          <w:p w:rsidR="00982D64" w:rsidRDefault="00982D64">
            <w:pPr>
              <w:pStyle w:val="ConsPlusNormal"/>
            </w:pP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370" w:type="pct"/>
          </w:tcPr>
          <w:p w:rsidR="00982D64" w:rsidRDefault="00982D64">
            <w:pPr>
              <w:pStyle w:val="ConsPlusNormal"/>
              <w:jc w:val="center"/>
            </w:pPr>
            <w:r>
              <w:t>3440,5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3440,5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 xml:space="preserve">3440,5 </w:t>
            </w:r>
            <w:hyperlink w:anchor="P139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 xml:space="preserve">3440,5 </w:t>
            </w:r>
            <w:hyperlink w:anchor="P139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 xml:space="preserve">3387,5 </w:t>
            </w:r>
            <w:hyperlink w:anchor="P139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 xml:space="preserve">3469,8 </w:t>
            </w:r>
            <w:hyperlink w:anchor="P139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t xml:space="preserve">3555,4 </w:t>
            </w:r>
            <w:hyperlink w:anchor="P139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 xml:space="preserve">3644,5 </w:t>
            </w:r>
            <w:hyperlink w:anchor="P139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 xml:space="preserve">3737,1 </w:t>
            </w:r>
            <w:hyperlink w:anchor="P139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6" w:type="pct"/>
          </w:tcPr>
          <w:p w:rsidR="00982D64" w:rsidRDefault="00982D64">
            <w:pPr>
              <w:pStyle w:val="ConsPlusNormal"/>
              <w:jc w:val="center"/>
            </w:pPr>
            <w:r>
              <w:t xml:space="preserve">31556,3 </w:t>
            </w:r>
            <w:hyperlink w:anchor="P139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9" w:type="pct"/>
            <w:vMerge w:val="restart"/>
          </w:tcPr>
          <w:p w:rsidR="00982D64" w:rsidRDefault="00982D64">
            <w:pPr>
              <w:pStyle w:val="ConsPlusNormal"/>
            </w:pPr>
            <w:r>
              <w:t xml:space="preserve">Количество народных дружинников составит не </w:t>
            </w:r>
            <w:r>
              <w:lastRenderedPageBreak/>
              <w:t>менее 400 человек</w:t>
            </w:r>
          </w:p>
        </w:tc>
      </w:tr>
      <w:tr w:rsidR="00982D64" w:rsidTr="00982D64">
        <w:tc>
          <w:tcPr>
            <w:tcW w:w="139" w:type="pct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447" w:type="pct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t xml:space="preserve">Бюджет города </w:t>
            </w:r>
            <w:r>
              <w:lastRenderedPageBreak/>
              <w:t>Рязани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lastRenderedPageBreak/>
              <w:t xml:space="preserve">Администрация города </w:t>
            </w:r>
            <w:r>
              <w:lastRenderedPageBreak/>
              <w:t>Рязани, УООАА</w:t>
            </w:r>
          </w:p>
        </w:tc>
        <w:tc>
          <w:tcPr>
            <w:tcW w:w="370" w:type="pct"/>
          </w:tcPr>
          <w:p w:rsidR="00982D64" w:rsidRDefault="00982D64">
            <w:pPr>
              <w:pStyle w:val="ConsPlusNormal"/>
              <w:jc w:val="center"/>
            </w:pPr>
            <w:r>
              <w:lastRenderedPageBreak/>
              <w:t>2171,5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2171,5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2171,5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2171,5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2118,5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2200,8</w:t>
            </w:r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t>2286,4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2375,5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2468,1</w:t>
            </w:r>
          </w:p>
        </w:tc>
        <w:tc>
          <w:tcPr>
            <w:tcW w:w="386" w:type="pct"/>
          </w:tcPr>
          <w:p w:rsidR="00982D64" w:rsidRDefault="00982D64">
            <w:pPr>
              <w:pStyle w:val="ConsPlusNormal"/>
              <w:jc w:val="center"/>
            </w:pPr>
            <w:r>
              <w:t>20135,3</w:t>
            </w:r>
          </w:p>
        </w:tc>
        <w:tc>
          <w:tcPr>
            <w:tcW w:w="509" w:type="pct"/>
            <w:vMerge/>
          </w:tcPr>
          <w:p w:rsidR="00982D64" w:rsidRDefault="00982D64">
            <w:pPr>
              <w:pStyle w:val="ConsPlusNormal"/>
            </w:pPr>
          </w:p>
        </w:tc>
      </w:tr>
      <w:tr w:rsidR="00982D64" w:rsidTr="00982D64">
        <w:tc>
          <w:tcPr>
            <w:tcW w:w="139" w:type="pct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447" w:type="pct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Администрация города Рязани, УООАА</w:t>
            </w:r>
          </w:p>
        </w:tc>
        <w:tc>
          <w:tcPr>
            <w:tcW w:w="370" w:type="pct"/>
          </w:tcPr>
          <w:p w:rsidR="00982D64" w:rsidRDefault="00982D64">
            <w:pPr>
              <w:pStyle w:val="ConsPlusNormal"/>
              <w:jc w:val="center"/>
            </w:pPr>
            <w:r>
              <w:t>1269,0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1269,0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 xml:space="preserve">1269,0 </w:t>
            </w:r>
            <w:hyperlink w:anchor="P139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 xml:space="preserve">1269,0 </w:t>
            </w:r>
            <w:hyperlink w:anchor="P139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 xml:space="preserve">1269,0 </w:t>
            </w:r>
            <w:hyperlink w:anchor="P139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 xml:space="preserve">1269,0 </w:t>
            </w:r>
            <w:hyperlink w:anchor="P139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t xml:space="preserve">1269,0 </w:t>
            </w:r>
            <w:hyperlink w:anchor="P139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 xml:space="preserve">1269,0 </w:t>
            </w:r>
            <w:hyperlink w:anchor="P139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 xml:space="preserve">1269,0 </w:t>
            </w:r>
            <w:hyperlink w:anchor="P139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6" w:type="pct"/>
          </w:tcPr>
          <w:p w:rsidR="00982D64" w:rsidRDefault="00982D64">
            <w:pPr>
              <w:pStyle w:val="ConsPlusNormal"/>
              <w:jc w:val="center"/>
            </w:pPr>
            <w:r>
              <w:t xml:space="preserve">11421,0 </w:t>
            </w:r>
            <w:hyperlink w:anchor="P139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9" w:type="pct"/>
            <w:vMerge/>
          </w:tcPr>
          <w:p w:rsidR="00982D64" w:rsidRDefault="00982D64">
            <w:pPr>
              <w:pStyle w:val="ConsPlusNormal"/>
            </w:pPr>
          </w:p>
        </w:tc>
      </w:tr>
      <w:tr w:rsidR="00982D64" w:rsidTr="00982D64">
        <w:tc>
          <w:tcPr>
            <w:tcW w:w="139" w:type="pct"/>
          </w:tcPr>
          <w:p w:rsidR="00982D64" w:rsidRDefault="00982D64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447" w:type="pct"/>
          </w:tcPr>
          <w:p w:rsidR="00982D64" w:rsidRDefault="00982D64">
            <w:pPr>
              <w:pStyle w:val="ConsPlusNormal"/>
            </w:pPr>
            <w:r>
              <w:t>Мероприятие 1.2.1. Проведение конкурса на звание "Лучший народный дружинник города Рязани"</w:t>
            </w:r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t>Бюджет города Рязани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Администрация города Рязани, УООАА</w:t>
            </w:r>
          </w:p>
        </w:tc>
        <w:tc>
          <w:tcPr>
            <w:tcW w:w="370" w:type="pct"/>
          </w:tcPr>
          <w:p w:rsidR="00982D64" w:rsidRDefault="00982D6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386" w:type="pct"/>
          </w:tcPr>
          <w:p w:rsidR="00982D64" w:rsidRDefault="00982D64">
            <w:pPr>
              <w:pStyle w:val="ConsPlusNormal"/>
              <w:jc w:val="center"/>
            </w:pPr>
            <w:r>
              <w:t>540,0</w:t>
            </w:r>
          </w:p>
        </w:tc>
        <w:tc>
          <w:tcPr>
            <w:tcW w:w="509" w:type="pct"/>
          </w:tcPr>
          <w:p w:rsidR="00982D64" w:rsidRDefault="00982D64">
            <w:pPr>
              <w:pStyle w:val="ConsPlusNormal"/>
            </w:pPr>
          </w:p>
        </w:tc>
      </w:tr>
      <w:tr w:rsidR="00982D64" w:rsidTr="00982D64">
        <w:tc>
          <w:tcPr>
            <w:tcW w:w="139" w:type="pct"/>
            <w:vMerge w:val="restart"/>
          </w:tcPr>
          <w:p w:rsidR="00982D64" w:rsidRDefault="00982D64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447" w:type="pct"/>
            <w:vMerge w:val="restart"/>
          </w:tcPr>
          <w:p w:rsidR="00982D64" w:rsidRDefault="00982D64">
            <w:pPr>
              <w:pStyle w:val="ConsPlusNormal"/>
            </w:pPr>
            <w:r>
              <w:t>Мероприятие 1.2.2. Реализация дополнительных мер по материальному поощрению народных дружинников, активно участвующих в охране общественного порядка, предупреждении и пресечении правонарушени</w:t>
            </w:r>
            <w:r>
              <w:lastRenderedPageBreak/>
              <w:t>й</w:t>
            </w:r>
          </w:p>
        </w:tc>
        <w:tc>
          <w:tcPr>
            <w:tcW w:w="293" w:type="pct"/>
          </w:tcPr>
          <w:p w:rsidR="00982D64" w:rsidRDefault="00982D64">
            <w:pPr>
              <w:pStyle w:val="ConsPlusNormal"/>
            </w:pP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370" w:type="pct"/>
          </w:tcPr>
          <w:p w:rsidR="00982D64" w:rsidRDefault="00982D64">
            <w:pPr>
              <w:pStyle w:val="ConsPlusNormal"/>
              <w:jc w:val="center"/>
            </w:pPr>
            <w:r>
              <w:t>3380,5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3380,5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 xml:space="preserve">3380,5 </w:t>
            </w:r>
            <w:hyperlink w:anchor="P139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 xml:space="preserve">3380,5 </w:t>
            </w:r>
            <w:hyperlink w:anchor="P139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 xml:space="preserve">3327,5 </w:t>
            </w:r>
            <w:hyperlink w:anchor="P139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 xml:space="preserve">3409,8 </w:t>
            </w:r>
            <w:hyperlink w:anchor="P139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t xml:space="preserve">3495,4 </w:t>
            </w:r>
            <w:hyperlink w:anchor="P139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 xml:space="preserve">3584,5 </w:t>
            </w:r>
            <w:hyperlink w:anchor="P139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 xml:space="preserve">3677,1 </w:t>
            </w:r>
            <w:hyperlink w:anchor="P139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6" w:type="pct"/>
          </w:tcPr>
          <w:p w:rsidR="00982D64" w:rsidRDefault="00982D64">
            <w:pPr>
              <w:pStyle w:val="ConsPlusNormal"/>
              <w:jc w:val="center"/>
            </w:pPr>
            <w:r>
              <w:t xml:space="preserve">31016,3 </w:t>
            </w:r>
            <w:hyperlink w:anchor="P139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9" w:type="pct"/>
            <w:vMerge w:val="restart"/>
          </w:tcPr>
          <w:p w:rsidR="00982D64" w:rsidRDefault="00982D64">
            <w:pPr>
              <w:pStyle w:val="ConsPlusNormal"/>
            </w:pPr>
          </w:p>
        </w:tc>
      </w:tr>
      <w:tr w:rsidR="00982D64" w:rsidTr="00982D64">
        <w:tc>
          <w:tcPr>
            <w:tcW w:w="139" w:type="pct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447" w:type="pct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t>Бюджет города Рязани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Администрация города Рязани, УООАА</w:t>
            </w:r>
          </w:p>
        </w:tc>
        <w:tc>
          <w:tcPr>
            <w:tcW w:w="370" w:type="pct"/>
          </w:tcPr>
          <w:p w:rsidR="00982D64" w:rsidRDefault="00982D64">
            <w:pPr>
              <w:pStyle w:val="ConsPlusNormal"/>
              <w:jc w:val="center"/>
            </w:pPr>
            <w:r>
              <w:t>2111,5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2111,5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2111,5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2111,5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2058,5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2140,8</w:t>
            </w:r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t>2226,4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2315,5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2408,1</w:t>
            </w:r>
          </w:p>
        </w:tc>
        <w:tc>
          <w:tcPr>
            <w:tcW w:w="386" w:type="pct"/>
          </w:tcPr>
          <w:p w:rsidR="00982D64" w:rsidRDefault="00982D64">
            <w:pPr>
              <w:pStyle w:val="ConsPlusNormal"/>
              <w:jc w:val="center"/>
            </w:pPr>
            <w:r>
              <w:t>19595,3</w:t>
            </w:r>
          </w:p>
        </w:tc>
        <w:tc>
          <w:tcPr>
            <w:tcW w:w="509" w:type="pct"/>
            <w:vMerge/>
          </w:tcPr>
          <w:p w:rsidR="00982D64" w:rsidRDefault="00982D64">
            <w:pPr>
              <w:pStyle w:val="ConsPlusNormal"/>
            </w:pPr>
          </w:p>
        </w:tc>
      </w:tr>
      <w:tr w:rsidR="00982D64" w:rsidTr="00982D64">
        <w:tc>
          <w:tcPr>
            <w:tcW w:w="139" w:type="pct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447" w:type="pct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Администрация города Рязани, УООАА</w:t>
            </w:r>
          </w:p>
        </w:tc>
        <w:tc>
          <w:tcPr>
            <w:tcW w:w="370" w:type="pct"/>
          </w:tcPr>
          <w:p w:rsidR="00982D64" w:rsidRDefault="00982D64">
            <w:pPr>
              <w:pStyle w:val="ConsPlusNormal"/>
              <w:jc w:val="center"/>
            </w:pPr>
            <w:r>
              <w:t>1269,0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1269,0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 xml:space="preserve">1269,0 </w:t>
            </w:r>
            <w:hyperlink w:anchor="P139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 xml:space="preserve">1269,0 </w:t>
            </w:r>
            <w:hyperlink w:anchor="P139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 xml:space="preserve">1269,0 </w:t>
            </w:r>
            <w:hyperlink w:anchor="P139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 xml:space="preserve">1269,0 </w:t>
            </w:r>
            <w:hyperlink w:anchor="P139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t xml:space="preserve">1269,0 </w:t>
            </w:r>
            <w:hyperlink w:anchor="P139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 xml:space="preserve">1269,0 </w:t>
            </w:r>
            <w:hyperlink w:anchor="P139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 xml:space="preserve">1269,0 </w:t>
            </w:r>
            <w:hyperlink w:anchor="P139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6" w:type="pct"/>
          </w:tcPr>
          <w:p w:rsidR="00982D64" w:rsidRDefault="00982D64">
            <w:pPr>
              <w:pStyle w:val="ConsPlusNormal"/>
              <w:jc w:val="center"/>
            </w:pPr>
            <w:r>
              <w:t xml:space="preserve">11421,0 </w:t>
            </w:r>
            <w:hyperlink w:anchor="P139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9" w:type="pct"/>
            <w:vMerge/>
          </w:tcPr>
          <w:p w:rsidR="00982D64" w:rsidRDefault="00982D64">
            <w:pPr>
              <w:pStyle w:val="ConsPlusNormal"/>
            </w:pPr>
          </w:p>
        </w:tc>
      </w:tr>
      <w:tr w:rsidR="00982D64" w:rsidTr="00982D64">
        <w:tc>
          <w:tcPr>
            <w:tcW w:w="139" w:type="pct"/>
          </w:tcPr>
          <w:p w:rsidR="00982D64" w:rsidRDefault="00982D64">
            <w:pPr>
              <w:pStyle w:val="ConsPlusNormal"/>
              <w:jc w:val="center"/>
            </w:pPr>
            <w:r>
              <w:lastRenderedPageBreak/>
              <w:t>1.2.3</w:t>
            </w:r>
          </w:p>
        </w:tc>
        <w:tc>
          <w:tcPr>
            <w:tcW w:w="447" w:type="pct"/>
          </w:tcPr>
          <w:p w:rsidR="00982D64" w:rsidRDefault="00982D64">
            <w:pPr>
              <w:pStyle w:val="ConsPlusNormal"/>
            </w:pPr>
            <w:r>
              <w:t>Мероприятие 1.2.3. Информационное освещение деятельности граждан и их объединений, участвующих в охране общественного порядка</w:t>
            </w:r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t>Без финансирования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МКУ "УДТ"</w:t>
            </w:r>
          </w:p>
        </w:tc>
        <w:tc>
          <w:tcPr>
            <w:tcW w:w="370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6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9" w:type="pct"/>
          </w:tcPr>
          <w:p w:rsidR="00982D64" w:rsidRDefault="00982D64">
            <w:pPr>
              <w:pStyle w:val="ConsPlusNormal"/>
            </w:pPr>
          </w:p>
        </w:tc>
      </w:tr>
      <w:tr w:rsidR="00982D64" w:rsidTr="00982D64">
        <w:tc>
          <w:tcPr>
            <w:tcW w:w="139" w:type="pct"/>
          </w:tcPr>
          <w:p w:rsidR="00982D64" w:rsidRDefault="00982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61" w:type="pct"/>
            <w:gridSpan w:val="14"/>
          </w:tcPr>
          <w:p w:rsidR="00982D64" w:rsidRDefault="00982D64">
            <w:pPr>
              <w:pStyle w:val="ConsPlusNormal"/>
              <w:jc w:val="center"/>
              <w:outlineLvl w:val="3"/>
            </w:pPr>
            <w:r>
              <w:t>Задача 2. Формирование негативного отношения в обществе к немедицинскому потреблению наркотиков</w:t>
            </w:r>
          </w:p>
        </w:tc>
      </w:tr>
      <w:tr w:rsidR="00982D64" w:rsidTr="00982D64">
        <w:tc>
          <w:tcPr>
            <w:tcW w:w="139" w:type="pct"/>
            <w:vMerge w:val="restart"/>
          </w:tcPr>
          <w:p w:rsidR="00982D64" w:rsidRDefault="00982D6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47" w:type="pct"/>
            <w:vMerge w:val="restart"/>
          </w:tcPr>
          <w:p w:rsidR="00982D64" w:rsidRDefault="00982D64">
            <w:pPr>
              <w:pStyle w:val="ConsPlusNormal"/>
            </w:pPr>
            <w:r>
              <w:t>Основное мероприятие 2.1. Создание условий для формирования негативного отношения в обществе к немедицинскому потреблению наркотиков</w:t>
            </w:r>
          </w:p>
        </w:tc>
        <w:tc>
          <w:tcPr>
            <w:tcW w:w="293" w:type="pct"/>
            <w:vMerge w:val="restart"/>
          </w:tcPr>
          <w:p w:rsidR="00982D64" w:rsidRDefault="00982D64">
            <w:pPr>
              <w:pStyle w:val="ConsPlusNormal"/>
              <w:jc w:val="center"/>
            </w:pPr>
            <w:r>
              <w:t>Бюджет города Рязани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370" w:type="pct"/>
          </w:tcPr>
          <w:p w:rsidR="00982D64" w:rsidRDefault="00982D64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59,2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65,8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68,5</w:t>
            </w:r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t>71,2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76,9</w:t>
            </w:r>
          </w:p>
        </w:tc>
        <w:tc>
          <w:tcPr>
            <w:tcW w:w="386" w:type="pct"/>
          </w:tcPr>
          <w:p w:rsidR="00982D64" w:rsidRDefault="00982D64">
            <w:pPr>
              <w:pStyle w:val="ConsPlusNormal"/>
              <w:jc w:val="center"/>
            </w:pPr>
            <w:r>
              <w:t>591,5</w:t>
            </w:r>
          </w:p>
        </w:tc>
        <w:tc>
          <w:tcPr>
            <w:tcW w:w="509" w:type="pct"/>
            <w:vMerge w:val="restart"/>
          </w:tcPr>
          <w:p w:rsidR="00982D64" w:rsidRDefault="00982D64">
            <w:pPr>
              <w:pStyle w:val="ConsPlusNormal"/>
            </w:pPr>
            <w:r>
              <w:t xml:space="preserve">Доля </w:t>
            </w:r>
            <w:proofErr w:type="gramStart"/>
            <w:r>
              <w:t>учащихся образовательных организаций, принявших участие в социально-психологическом тестировании составит</w:t>
            </w:r>
            <w:proofErr w:type="gramEnd"/>
            <w:r>
              <w:t xml:space="preserve"> не менее 85%</w:t>
            </w:r>
          </w:p>
        </w:tc>
      </w:tr>
      <w:tr w:rsidR="00982D64" w:rsidTr="00982D64">
        <w:tc>
          <w:tcPr>
            <w:tcW w:w="139" w:type="pct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447" w:type="pct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293" w:type="pct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proofErr w:type="spellStart"/>
            <w:r>
              <w:t>УОиМП</w:t>
            </w:r>
            <w:proofErr w:type="spellEnd"/>
          </w:p>
        </w:tc>
        <w:tc>
          <w:tcPr>
            <w:tcW w:w="370" w:type="pct"/>
          </w:tcPr>
          <w:p w:rsidR="00982D64" w:rsidRDefault="00982D64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386" w:type="pct"/>
          </w:tcPr>
          <w:p w:rsidR="00982D64" w:rsidRDefault="00982D64">
            <w:pPr>
              <w:pStyle w:val="ConsPlusNormal"/>
              <w:jc w:val="center"/>
            </w:pPr>
            <w:r>
              <w:t>86,6</w:t>
            </w:r>
          </w:p>
        </w:tc>
        <w:tc>
          <w:tcPr>
            <w:tcW w:w="509" w:type="pct"/>
            <w:vMerge/>
          </w:tcPr>
          <w:p w:rsidR="00982D64" w:rsidRDefault="00982D64">
            <w:pPr>
              <w:pStyle w:val="ConsPlusNormal"/>
            </w:pPr>
          </w:p>
        </w:tc>
      </w:tr>
      <w:tr w:rsidR="00982D64" w:rsidTr="00982D64">
        <w:tc>
          <w:tcPr>
            <w:tcW w:w="139" w:type="pct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447" w:type="pct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293" w:type="pct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Администрация города Рязани, МКУ "УДТ"</w:t>
            </w:r>
          </w:p>
        </w:tc>
        <w:tc>
          <w:tcPr>
            <w:tcW w:w="370" w:type="pct"/>
          </w:tcPr>
          <w:p w:rsidR="00982D64" w:rsidRDefault="00982D6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56,3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58,6</w:t>
            </w:r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t>60,9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63,3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65,8</w:t>
            </w:r>
          </w:p>
        </w:tc>
        <w:tc>
          <w:tcPr>
            <w:tcW w:w="386" w:type="pct"/>
          </w:tcPr>
          <w:p w:rsidR="00982D64" w:rsidRDefault="00982D64">
            <w:pPr>
              <w:pStyle w:val="ConsPlusNormal"/>
              <w:jc w:val="center"/>
            </w:pPr>
            <w:r>
              <w:t>504,9</w:t>
            </w:r>
          </w:p>
        </w:tc>
        <w:tc>
          <w:tcPr>
            <w:tcW w:w="509" w:type="pct"/>
            <w:vMerge/>
          </w:tcPr>
          <w:p w:rsidR="00982D64" w:rsidRDefault="00982D64">
            <w:pPr>
              <w:pStyle w:val="ConsPlusNormal"/>
            </w:pPr>
          </w:p>
        </w:tc>
      </w:tr>
      <w:tr w:rsidR="00982D64" w:rsidTr="00982D64">
        <w:tc>
          <w:tcPr>
            <w:tcW w:w="139" w:type="pct"/>
          </w:tcPr>
          <w:p w:rsidR="00982D64" w:rsidRDefault="00982D64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447" w:type="pct"/>
          </w:tcPr>
          <w:p w:rsidR="00982D64" w:rsidRDefault="00982D64">
            <w:pPr>
              <w:pStyle w:val="ConsPlusNormal"/>
            </w:pPr>
            <w:r>
              <w:t xml:space="preserve">Мероприятие 2.1.1. Размещение на официальных сайтах структурных </w:t>
            </w:r>
            <w:r>
              <w:lastRenderedPageBreak/>
              <w:t>подразделений администрации города Рязани и сайтах подведомственных им учреждений информации, направленной на формирование негативного отношения к употреблению наркотических средств и психотропных веществ</w:t>
            </w:r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lastRenderedPageBreak/>
              <w:t>Без финансирования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proofErr w:type="spellStart"/>
            <w:r>
              <w:t>УОиМП</w:t>
            </w:r>
            <w:proofErr w:type="spellEnd"/>
            <w:r>
              <w:t xml:space="preserve">, </w:t>
            </w:r>
            <w:proofErr w:type="spellStart"/>
            <w:r>
              <w:t>УФКиМС</w:t>
            </w:r>
            <w:proofErr w:type="spellEnd"/>
            <w:r>
              <w:t>, УК</w:t>
            </w:r>
          </w:p>
        </w:tc>
        <w:tc>
          <w:tcPr>
            <w:tcW w:w="370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6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9" w:type="pct"/>
          </w:tcPr>
          <w:p w:rsidR="00982D64" w:rsidRDefault="00982D64">
            <w:pPr>
              <w:pStyle w:val="ConsPlusNormal"/>
            </w:pPr>
          </w:p>
        </w:tc>
      </w:tr>
      <w:tr w:rsidR="00982D64" w:rsidTr="00982D64">
        <w:tc>
          <w:tcPr>
            <w:tcW w:w="139" w:type="pct"/>
          </w:tcPr>
          <w:p w:rsidR="00982D64" w:rsidRDefault="00982D64">
            <w:pPr>
              <w:pStyle w:val="ConsPlusNormal"/>
              <w:jc w:val="center"/>
            </w:pPr>
            <w:r>
              <w:lastRenderedPageBreak/>
              <w:t>2.1.2</w:t>
            </w:r>
          </w:p>
        </w:tc>
        <w:tc>
          <w:tcPr>
            <w:tcW w:w="447" w:type="pct"/>
          </w:tcPr>
          <w:p w:rsidR="00982D64" w:rsidRDefault="00982D64">
            <w:pPr>
              <w:pStyle w:val="ConsPlusNormal"/>
            </w:pPr>
            <w:r>
              <w:t xml:space="preserve">Мероприятие 2.1.2. Проведение среди педагогов, родителей, законных представителей обучающихся и самих обучающихся информационно-коммуникационной кампании в </w:t>
            </w:r>
            <w:r>
              <w:lastRenderedPageBreak/>
              <w:t>целях предупреждения отказов от участия в социально-психологическом тестировании</w:t>
            </w:r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lastRenderedPageBreak/>
              <w:t>Без финансирования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proofErr w:type="spellStart"/>
            <w:r>
              <w:t>УОиМП</w:t>
            </w:r>
            <w:proofErr w:type="spellEnd"/>
          </w:p>
        </w:tc>
        <w:tc>
          <w:tcPr>
            <w:tcW w:w="370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6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9" w:type="pct"/>
          </w:tcPr>
          <w:p w:rsidR="00982D64" w:rsidRDefault="00982D64">
            <w:pPr>
              <w:pStyle w:val="ConsPlusNormal"/>
            </w:pPr>
          </w:p>
        </w:tc>
      </w:tr>
      <w:tr w:rsidR="00982D64" w:rsidTr="00982D64">
        <w:tc>
          <w:tcPr>
            <w:tcW w:w="139" w:type="pct"/>
          </w:tcPr>
          <w:p w:rsidR="00982D64" w:rsidRDefault="00982D64">
            <w:pPr>
              <w:pStyle w:val="ConsPlusNormal"/>
              <w:jc w:val="center"/>
            </w:pPr>
            <w:r>
              <w:lastRenderedPageBreak/>
              <w:t>2.1.3</w:t>
            </w:r>
          </w:p>
        </w:tc>
        <w:tc>
          <w:tcPr>
            <w:tcW w:w="447" w:type="pct"/>
          </w:tcPr>
          <w:p w:rsidR="00982D64" w:rsidRDefault="00982D64">
            <w:pPr>
              <w:pStyle w:val="ConsPlusNormal"/>
            </w:pPr>
            <w:r>
              <w:t xml:space="preserve">Мероприятие 2.1.3. Проведение совместно с правоохранительными органами, ГБУ Рязанской области "Областной клинический наркологический диспансер" правового информирования учащихся и их родителей (законных представителей), педагогов учебных заведений о последствиях участия в незаконном обороте </w:t>
            </w:r>
            <w:r>
              <w:lastRenderedPageBreak/>
              <w:t>наркотиков</w:t>
            </w:r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lastRenderedPageBreak/>
              <w:t>Без финансирования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proofErr w:type="spellStart"/>
            <w:r>
              <w:t>УОиМП</w:t>
            </w:r>
            <w:proofErr w:type="spellEnd"/>
            <w:r>
              <w:t xml:space="preserve">, </w:t>
            </w:r>
            <w:proofErr w:type="spellStart"/>
            <w:r>
              <w:t>УФКиМС</w:t>
            </w:r>
            <w:proofErr w:type="spellEnd"/>
          </w:p>
        </w:tc>
        <w:tc>
          <w:tcPr>
            <w:tcW w:w="370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6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9" w:type="pct"/>
          </w:tcPr>
          <w:p w:rsidR="00982D64" w:rsidRDefault="00982D64">
            <w:pPr>
              <w:pStyle w:val="ConsPlusNormal"/>
            </w:pPr>
          </w:p>
        </w:tc>
      </w:tr>
      <w:tr w:rsidR="00982D64" w:rsidTr="00982D64">
        <w:tc>
          <w:tcPr>
            <w:tcW w:w="139" w:type="pct"/>
            <w:vMerge w:val="restart"/>
          </w:tcPr>
          <w:p w:rsidR="00982D64" w:rsidRDefault="00982D64">
            <w:pPr>
              <w:pStyle w:val="ConsPlusNormal"/>
              <w:jc w:val="center"/>
            </w:pPr>
            <w:r>
              <w:lastRenderedPageBreak/>
              <w:t>2.1.4</w:t>
            </w:r>
          </w:p>
        </w:tc>
        <w:tc>
          <w:tcPr>
            <w:tcW w:w="447" w:type="pct"/>
            <w:vMerge w:val="restart"/>
          </w:tcPr>
          <w:p w:rsidR="00982D64" w:rsidRDefault="00982D64">
            <w:pPr>
              <w:pStyle w:val="ConsPlusNormal"/>
            </w:pPr>
            <w:r>
              <w:t>Мероприятие 2.1.4. Проведение мероприятий по выявлению и устранению надписей, содержащих контакты распространителей наркотических средств и психотропных веществ</w:t>
            </w:r>
          </w:p>
        </w:tc>
        <w:tc>
          <w:tcPr>
            <w:tcW w:w="293" w:type="pct"/>
            <w:vMerge w:val="restart"/>
          </w:tcPr>
          <w:p w:rsidR="00982D64" w:rsidRDefault="00982D64">
            <w:pPr>
              <w:pStyle w:val="ConsPlusNormal"/>
              <w:jc w:val="center"/>
            </w:pPr>
            <w:r>
              <w:t>Бюджет города Рязани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370" w:type="pct"/>
          </w:tcPr>
          <w:p w:rsidR="00982D64" w:rsidRDefault="00982D64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59,2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65,8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68,5</w:t>
            </w:r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t>71,2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76,9</w:t>
            </w:r>
          </w:p>
        </w:tc>
        <w:tc>
          <w:tcPr>
            <w:tcW w:w="386" w:type="pct"/>
          </w:tcPr>
          <w:p w:rsidR="00982D64" w:rsidRDefault="00982D64">
            <w:pPr>
              <w:pStyle w:val="ConsPlusNormal"/>
              <w:jc w:val="center"/>
            </w:pPr>
            <w:r>
              <w:t>591,5</w:t>
            </w:r>
          </w:p>
        </w:tc>
        <w:tc>
          <w:tcPr>
            <w:tcW w:w="509" w:type="pct"/>
            <w:vMerge w:val="restart"/>
          </w:tcPr>
          <w:p w:rsidR="00982D64" w:rsidRDefault="00982D64">
            <w:pPr>
              <w:pStyle w:val="ConsPlusNormal"/>
            </w:pPr>
          </w:p>
        </w:tc>
      </w:tr>
      <w:tr w:rsidR="00982D64" w:rsidTr="00982D64">
        <w:tc>
          <w:tcPr>
            <w:tcW w:w="139" w:type="pct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447" w:type="pct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293" w:type="pct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Администрация города Рязани, МКУ "УДТ"</w:t>
            </w:r>
          </w:p>
        </w:tc>
        <w:tc>
          <w:tcPr>
            <w:tcW w:w="370" w:type="pct"/>
          </w:tcPr>
          <w:p w:rsidR="00982D64" w:rsidRDefault="00982D6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56,3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58,6</w:t>
            </w:r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t>60,9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63,3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65,8</w:t>
            </w:r>
          </w:p>
        </w:tc>
        <w:tc>
          <w:tcPr>
            <w:tcW w:w="386" w:type="pct"/>
          </w:tcPr>
          <w:p w:rsidR="00982D64" w:rsidRDefault="00982D64">
            <w:pPr>
              <w:pStyle w:val="ConsPlusNormal"/>
              <w:jc w:val="center"/>
            </w:pPr>
            <w:r>
              <w:t>504,9</w:t>
            </w:r>
          </w:p>
        </w:tc>
        <w:tc>
          <w:tcPr>
            <w:tcW w:w="509" w:type="pct"/>
            <w:vMerge/>
          </w:tcPr>
          <w:p w:rsidR="00982D64" w:rsidRDefault="00982D64">
            <w:pPr>
              <w:pStyle w:val="ConsPlusNormal"/>
            </w:pPr>
          </w:p>
        </w:tc>
      </w:tr>
      <w:tr w:rsidR="00982D64" w:rsidTr="00982D64">
        <w:tc>
          <w:tcPr>
            <w:tcW w:w="139" w:type="pct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447" w:type="pct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293" w:type="pct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proofErr w:type="spellStart"/>
            <w:r>
              <w:t>УОиМП</w:t>
            </w:r>
            <w:proofErr w:type="spellEnd"/>
          </w:p>
        </w:tc>
        <w:tc>
          <w:tcPr>
            <w:tcW w:w="370" w:type="pct"/>
          </w:tcPr>
          <w:p w:rsidR="00982D64" w:rsidRDefault="00982D64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386" w:type="pct"/>
          </w:tcPr>
          <w:p w:rsidR="00982D64" w:rsidRDefault="00982D64">
            <w:pPr>
              <w:pStyle w:val="ConsPlusNormal"/>
              <w:jc w:val="center"/>
            </w:pPr>
            <w:r>
              <w:t>86,6</w:t>
            </w:r>
          </w:p>
        </w:tc>
        <w:tc>
          <w:tcPr>
            <w:tcW w:w="509" w:type="pct"/>
            <w:vMerge/>
          </w:tcPr>
          <w:p w:rsidR="00982D64" w:rsidRDefault="00982D64">
            <w:pPr>
              <w:pStyle w:val="ConsPlusNormal"/>
            </w:pPr>
          </w:p>
        </w:tc>
      </w:tr>
      <w:tr w:rsidR="00982D64" w:rsidTr="00982D64">
        <w:tc>
          <w:tcPr>
            <w:tcW w:w="139" w:type="pct"/>
            <w:vMerge w:val="restart"/>
          </w:tcPr>
          <w:p w:rsidR="00982D64" w:rsidRDefault="00982D64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47" w:type="pct"/>
            <w:vMerge w:val="restart"/>
          </w:tcPr>
          <w:p w:rsidR="00982D64" w:rsidRDefault="00982D64">
            <w:pPr>
              <w:pStyle w:val="ConsPlusNormal"/>
            </w:pPr>
            <w:r>
              <w:t>Основное мероприятие 2.2. Создание условий для формирования мотивации к ведению здорового образа жизни</w:t>
            </w:r>
          </w:p>
        </w:tc>
        <w:tc>
          <w:tcPr>
            <w:tcW w:w="293" w:type="pct"/>
            <w:vMerge w:val="restart"/>
          </w:tcPr>
          <w:p w:rsidR="00982D64" w:rsidRDefault="00982D64">
            <w:pPr>
              <w:pStyle w:val="ConsPlusNormal"/>
              <w:jc w:val="center"/>
            </w:pPr>
            <w:r>
              <w:t>Бюджет города Рязани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370" w:type="pct"/>
          </w:tcPr>
          <w:p w:rsidR="00982D64" w:rsidRDefault="00982D64">
            <w:pPr>
              <w:pStyle w:val="ConsPlusNormal"/>
              <w:jc w:val="center"/>
            </w:pPr>
            <w:r>
              <w:t>281,5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534,6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556,1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578,3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753,1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783,2</w:t>
            </w:r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t>814,5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847,1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881,0</w:t>
            </w:r>
          </w:p>
        </w:tc>
        <w:tc>
          <w:tcPr>
            <w:tcW w:w="386" w:type="pct"/>
          </w:tcPr>
          <w:p w:rsidR="00982D64" w:rsidRDefault="00982D64">
            <w:pPr>
              <w:pStyle w:val="ConsPlusNormal"/>
              <w:jc w:val="center"/>
            </w:pPr>
            <w:r>
              <w:t>6029,4</w:t>
            </w:r>
          </w:p>
        </w:tc>
        <w:tc>
          <w:tcPr>
            <w:tcW w:w="509" w:type="pct"/>
            <w:vMerge w:val="restart"/>
          </w:tcPr>
          <w:p w:rsidR="00982D64" w:rsidRDefault="00982D64">
            <w:pPr>
              <w:pStyle w:val="ConsPlusNormal"/>
            </w:pPr>
            <w:r>
              <w:t>Количество волонтеров антинаркотической направленности составит не менее 170 человек</w:t>
            </w:r>
          </w:p>
        </w:tc>
      </w:tr>
      <w:tr w:rsidR="00982D64" w:rsidTr="00982D64">
        <w:tc>
          <w:tcPr>
            <w:tcW w:w="139" w:type="pct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447" w:type="pct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293" w:type="pct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proofErr w:type="spellStart"/>
            <w:r>
              <w:t>УОиМП</w:t>
            </w:r>
            <w:proofErr w:type="spellEnd"/>
          </w:p>
        </w:tc>
        <w:tc>
          <w:tcPr>
            <w:tcW w:w="370" w:type="pct"/>
          </w:tcPr>
          <w:p w:rsidR="00982D64" w:rsidRDefault="00982D64">
            <w:pPr>
              <w:pStyle w:val="ConsPlusNormal"/>
              <w:jc w:val="center"/>
            </w:pPr>
            <w:r>
              <w:t>155,6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212,7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221,3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230,1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217,9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226,6</w:t>
            </w:r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t>235,7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245,1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254,9</w:t>
            </w:r>
          </w:p>
        </w:tc>
        <w:tc>
          <w:tcPr>
            <w:tcW w:w="386" w:type="pct"/>
          </w:tcPr>
          <w:p w:rsidR="00982D64" w:rsidRDefault="00982D64">
            <w:pPr>
              <w:pStyle w:val="ConsPlusNormal"/>
              <w:jc w:val="center"/>
            </w:pPr>
            <w:r>
              <w:t>1999,9</w:t>
            </w:r>
          </w:p>
        </w:tc>
        <w:tc>
          <w:tcPr>
            <w:tcW w:w="509" w:type="pct"/>
            <w:vMerge/>
          </w:tcPr>
          <w:p w:rsidR="00982D64" w:rsidRDefault="00982D64">
            <w:pPr>
              <w:pStyle w:val="ConsPlusNormal"/>
            </w:pPr>
          </w:p>
        </w:tc>
      </w:tr>
      <w:tr w:rsidR="00982D64" w:rsidTr="00982D64">
        <w:tc>
          <w:tcPr>
            <w:tcW w:w="139" w:type="pct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447" w:type="pct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293" w:type="pct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УК</w:t>
            </w:r>
          </w:p>
        </w:tc>
        <w:tc>
          <w:tcPr>
            <w:tcW w:w="370" w:type="pct"/>
          </w:tcPr>
          <w:p w:rsidR="00982D64" w:rsidRDefault="00982D64">
            <w:pPr>
              <w:pStyle w:val="ConsPlusNormal"/>
              <w:jc w:val="center"/>
            </w:pPr>
            <w:r>
              <w:t>113,0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144,9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150,7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142,8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148,5</w:t>
            </w:r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t>154,4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160,6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167,0</w:t>
            </w:r>
          </w:p>
        </w:tc>
        <w:tc>
          <w:tcPr>
            <w:tcW w:w="386" w:type="pct"/>
          </w:tcPr>
          <w:p w:rsidR="00982D64" w:rsidRDefault="00982D64">
            <w:pPr>
              <w:pStyle w:val="ConsPlusNormal"/>
              <w:jc w:val="center"/>
            </w:pPr>
            <w:r>
              <w:t>1321,2</w:t>
            </w:r>
          </w:p>
        </w:tc>
        <w:tc>
          <w:tcPr>
            <w:tcW w:w="509" w:type="pct"/>
            <w:vMerge/>
          </w:tcPr>
          <w:p w:rsidR="00982D64" w:rsidRDefault="00982D64">
            <w:pPr>
              <w:pStyle w:val="ConsPlusNormal"/>
            </w:pPr>
          </w:p>
        </w:tc>
      </w:tr>
      <w:tr w:rsidR="00982D64" w:rsidTr="00982D64">
        <w:tc>
          <w:tcPr>
            <w:tcW w:w="139" w:type="pct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447" w:type="pct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293" w:type="pct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proofErr w:type="spellStart"/>
            <w:r>
              <w:t>УФКиМС</w:t>
            </w:r>
            <w:proofErr w:type="spellEnd"/>
          </w:p>
        </w:tc>
        <w:tc>
          <w:tcPr>
            <w:tcW w:w="370" w:type="pct"/>
          </w:tcPr>
          <w:p w:rsidR="00982D64" w:rsidRDefault="00982D64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182,6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189,9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197,5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392,4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408,1</w:t>
            </w:r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t>424,4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441,4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459,1</w:t>
            </w:r>
          </w:p>
        </w:tc>
        <w:tc>
          <w:tcPr>
            <w:tcW w:w="386" w:type="pct"/>
          </w:tcPr>
          <w:p w:rsidR="00982D64" w:rsidRDefault="00982D64">
            <w:pPr>
              <w:pStyle w:val="ConsPlusNormal"/>
              <w:jc w:val="center"/>
            </w:pPr>
            <w:r>
              <w:t>2708,3</w:t>
            </w:r>
          </w:p>
        </w:tc>
        <w:tc>
          <w:tcPr>
            <w:tcW w:w="509" w:type="pct"/>
            <w:vMerge/>
          </w:tcPr>
          <w:p w:rsidR="00982D64" w:rsidRDefault="00982D64">
            <w:pPr>
              <w:pStyle w:val="ConsPlusNormal"/>
            </w:pPr>
          </w:p>
        </w:tc>
      </w:tr>
      <w:tr w:rsidR="00982D64" w:rsidTr="00982D64">
        <w:tc>
          <w:tcPr>
            <w:tcW w:w="139" w:type="pct"/>
          </w:tcPr>
          <w:p w:rsidR="00982D64" w:rsidRDefault="00982D64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447" w:type="pct"/>
          </w:tcPr>
          <w:p w:rsidR="00982D64" w:rsidRDefault="00982D64">
            <w:pPr>
              <w:pStyle w:val="ConsPlusNormal"/>
            </w:pPr>
            <w:r>
              <w:t>Мероприятие 2.2.1. Обучение волонтеров формам и методам антинаркотическ</w:t>
            </w:r>
            <w:r>
              <w:lastRenderedPageBreak/>
              <w:t>ой работы</w:t>
            </w:r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lastRenderedPageBreak/>
              <w:t>Бюджет города Рязани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proofErr w:type="spellStart"/>
            <w:r>
              <w:t>УОиМП</w:t>
            </w:r>
            <w:proofErr w:type="spellEnd"/>
          </w:p>
        </w:tc>
        <w:tc>
          <w:tcPr>
            <w:tcW w:w="370" w:type="pct"/>
          </w:tcPr>
          <w:p w:rsidR="00982D64" w:rsidRDefault="00982D64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t>37,7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39,2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386" w:type="pct"/>
          </w:tcPr>
          <w:p w:rsidR="00982D64" w:rsidRDefault="00982D64">
            <w:pPr>
              <w:pStyle w:val="ConsPlusNormal"/>
              <w:jc w:val="center"/>
            </w:pPr>
            <w:r>
              <w:t>323,4</w:t>
            </w:r>
          </w:p>
        </w:tc>
        <w:tc>
          <w:tcPr>
            <w:tcW w:w="509" w:type="pct"/>
          </w:tcPr>
          <w:p w:rsidR="00982D64" w:rsidRDefault="00982D64">
            <w:pPr>
              <w:pStyle w:val="ConsPlusNormal"/>
            </w:pPr>
          </w:p>
        </w:tc>
      </w:tr>
      <w:tr w:rsidR="00982D64" w:rsidTr="00982D64">
        <w:tc>
          <w:tcPr>
            <w:tcW w:w="139" w:type="pct"/>
          </w:tcPr>
          <w:p w:rsidR="00982D64" w:rsidRDefault="00982D64">
            <w:pPr>
              <w:pStyle w:val="ConsPlusNormal"/>
              <w:jc w:val="center"/>
            </w:pPr>
            <w:r>
              <w:lastRenderedPageBreak/>
              <w:t>2.2.2</w:t>
            </w:r>
          </w:p>
        </w:tc>
        <w:tc>
          <w:tcPr>
            <w:tcW w:w="447" w:type="pct"/>
          </w:tcPr>
          <w:p w:rsidR="00982D64" w:rsidRDefault="00982D64">
            <w:pPr>
              <w:pStyle w:val="ConsPlusNormal"/>
            </w:pPr>
            <w:r>
              <w:t>Мероприятие 2.2.2. Ведение молодежного профилактического интернет-блога "Лабиринт"</w:t>
            </w:r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t>Бюджет города Рязани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proofErr w:type="spellStart"/>
            <w:r>
              <w:t>УОиМП</w:t>
            </w:r>
            <w:proofErr w:type="spellEnd"/>
          </w:p>
        </w:tc>
        <w:tc>
          <w:tcPr>
            <w:tcW w:w="370" w:type="pct"/>
          </w:tcPr>
          <w:p w:rsidR="00982D64" w:rsidRDefault="00982D64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58,8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57,9</w:t>
            </w:r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t>60,2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62,6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65,1</w:t>
            </w:r>
          </w:p>
        </w:tc>
        <w:tc>
          <w:tcPr>
            <w:tcW w:w="386" w:type="pct"/>
          </w:tcPr>
          <w:p w:rsidR="00982D64" w:rsidRDefault="00982D64">
            <w:pPr>
              <w:pStyle w:val="ConsPlusNormal"/>
              <w:jc w:val="center"/>
            </w:pPr>
            <w:r>
              <w:t>505,7</w:t>
            </w:r>
          </w:p>
        </w:tc>
        <w:tc>
          <w:tcPr>
            <w:tcW w:w="509" w:type="pct"/>
          </w:tcPr>
          <w:p w:rsidR="00982D64" w:rsidRDefault="00982D64">
            <w:pPr>
              <w:pStyle w:val="ConsPlusNormal"/>
            </w:pPr>
          </w:p>
        </w:tc>
      </w:tr>
      <w:tr w:rsidR="00982D64" w:rsidTr="00982D64">
        <w:tc>
          <w:tcPr>
            <w:tcW w:w="139" w:type="pct"/>
            <w:vMerge w:val="restart"/>
          </w:tcPr>
          <w:p w:rsidR="00982D64" w:rsidRDefault="00982D64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447" w:type="pct"/>
            <w:vMerge w:val="restart"/>
          </w:tcPr>
          <w:p w:rsidR="00982D64" w:rsidRDefault="00982D64">
            <w:pPr>
              <w:pStyle w:val="ConsPlusNormal"/>
            </w:pPr>
            <w:r>
              <w:t>Мероприятие 2.2.3. Проведение мероприятий по профилактике наркомании, хронических неинфекционных заболеваний, мотивации ведения здорового образа жизни, способствующих духовно-нравственному развитию и творчеству</w:t>
            </w:r>
          </w:p>
        </w:tc>
        <w:tc>
          <w:tcPr>
            <w:tcW w:w="293" w:type="pct"/>
            <w:vMerge w:val="restart"/>
          </w:tcPr>
          <w:p w:rsidR="00982D64" w:rsidRDefault="00982D64">
            <w:pPr>
              <w:pStyle w:val="ConsPlusNormal"/>
              <w:jc w:val="center"/>
            </w:pPr>
            <w:r>
              <w:t>Бюджет города Рязани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370" w:type="pct"/>
          </w:tcPr>
          <w:p w:rsidR="00982D64" w:rsidRDefault="00982D64">
            <w:pPr>
              <w:pStyle w:val="ConsPlusNormal"/>
              <w:jc w:val="center"/>
            </w:pPr>
            <w:r>
              <w:t>205,8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263,6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274,2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285,1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270,2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281,0</w:t>
            </w:r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t>292,2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303,9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316,0</w:t>
            </w:r>
          </w:p>
        </w:tc>
        <w:tc>
          <w:tcPr>
            <w:tcW w:w="386" w:type="pct"/>
          </w:tcPr>
          <w:p w:rsidR="00982D64" w:rsidRDefault="00982D64">
            <w:pPr>
              <w:pStyle w:val="ConsPlusNormal"/>
              <w:jc w:val="center"/>
            </w:pPr>
            <w:r>
              <w:t>2492,0</w:t>
            </w:r>
          </w:p>
        </w:tc>
        <w:tc>
          <w:tcPr>
            <w:tcW w:w="509" w:type="pct"/>
            <w:vMerge w:val="restart"/>
          </w:tcPr>
          <w:p w:rsidR="00982D64" w:rsidRDefault="00982D64">
            <w:pPr>
              <w:pStyle w:val="ConsPlusNormal"/>
            </w:pPr>
          </w:p>
        </w:tc>
      </w:tr>
      <w:tr w:rsidR="00982D64" w:rsidTr="00982D64">
        <w:tc>
          <w:tcPr>
            <w:tcW w:w="139" w:type="pct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447" w:type="pct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293" w:type="pct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proofErr w:type="spellStart"/>
            <w:r>
              <w:t>УОиМП</w:t>
            </w:r>
            <w:proofErr w:type="spellEnd"/>
          </w:p>
        </w:tc>
        <w:tc>
          <w:tcPr>
            <w:tcW w:w="370" w:type="pct"/>
          </w:tcPr>
          <w:p w:rsidR="00982D64" w:rsidRDefault="00982D64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124,3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129,3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134,4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127,4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132,5</w:t>
            </w:r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t>137,8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143,3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149,0</w:t>
            </w:r>
          </w:p>
        </w:tc>
        <w:tc>
          <w:tcPr>
            <w:tcW w:w="386" w:type="pct"/>
          </w:tcPr>
          <w:p w:rsidR="00982D64" w:rsidRDefault="00982D64">
            <w:pPr>
              <w:pStyle w:val="ConsPlusNormal"/>
              <w:jc w:val="center"/>
            </w:pPr>
            <w:r>
              <w:t>1170,8</w:t>
            </w:r>
          </w:p>
        </w:tc>
        <w:tc>
          <w:tcPr>
            <w:tcW w:w="509" w:type="pct"/>
            <w:vMerge/>
          </w:tcPr>
          <w:p w:rsidR="00982D64" w:rsidRDefault="00982D64">
            <w:pPr>
              <w:pStyle w:val="ConsPlusNormal"/>
            </w:pPr>
          </w:p>
        </w:tc>
      </w:tr>
      <w:tr w:rsidR="00982D64" w:rsidTr="00982D64">
        <w:tc>
          <w:tcPr>
            <w:tcW w:w="139" w:type="pct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447" w:type="pct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293" w:type="pct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УК</w:t>
            </w:r>
          </w:p>
        </w:tc>
        <w:tc>
          <w:tcPr>
            <w:tcW w:w="370" w:type="pct"/>
          </w:tcPr>
          <w:p w:rsidR="00982D64" w:rsidRDefault="00982D64">
            <w:pPr>
              <w:pStyle w:val="ConsPlusNormal"/>
              <w:jc w:val="center"/>
            </w:pPr>
            <w:r>
              <w:t>113,0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144,9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150,7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142,8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148,5</w:t>
            </w:r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t>154,4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160,6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167,0</w:t>
            </w:r>
          </w:p>
        </w:tc>
        <w:tc>
          <w:tcPr>
            <w:tcW w:w="386" w:type="pct"/>
          </w:tcPr>
          <w:p w:rsidR="00982D64" w:rsidRDefault="00982D64">
            <w:pPr>
              <w:pStyle w:val="ConsPlusNormal"/>
              <w:jc w:val="center"/>
            </w:pPr>
            <w:r>
              <w:t>1321,2</w:t>
            </w:r>
          </w:p>
        </w:tc>
        <w:tc>
          <w:tcPr>
            <w:tcW w:w="509" w:type="pct"/>
            <w:vMerge/>
          </w:tcPr>
          <w:p w:rsidR="00982D64" w:rsidRDefault="00982D64">
            <w:pPr>
              <w:pStyle w:val="ConsPlusNormal"/>
            </w:pPr>
          </w:p>
        </w:tc>
      </w:tr>
      <w:tr w:rsidR="00982D64" w:rsidTr="00982D64">
        <w:tc>
          <w:tcPr>
            <w:tcW w:w="139" w:type="pct"/>
          </w:tcPr>
          <w:p w:rsidR="00982D64" w:rsidRDefault="00982D64">
            <w:pPr>
              <w:pStyle w:val="ConsPlusNormal"/>
              <w:jc w:val="center"/>
            </w:pPr>
            <w:r>
              <w:t>2.2.4</w:t>
            </w:r>
          </w:p>
        </w:tc>
        <w:tc>
          <w:tcPr>
            <w:tcW w:w="447" w:type="pct"/>
          </w:tcPr>
          <w:p w:rsidR="00982D64" w:rsidRDefault="00982D64">
            <w:pPr>
              <w:pStyle w:val="ConsPlusNormal"/>
            </w:pPr>
            <w:r>
              <w:t xml:space="preserve">Мероприятие 2.2.4. Популяризация физической культуры и </w:t>
            </w:r>
            <w:r>
              <w:lastRenderedPageBreak/>
              <w:t>спорта среди детей, подростков и молодежи</w:t>
            </w:r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lastRenderedPageBreak/>
              <w:t>Бюджет города Рязани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proofErr w:type="spellStart"/>
            <w:r>
              <w:t>УФКиМС</w:t>
            </w:r>
            <w:proofErr w:type="spellEnd"/>
          </w:p>
        </w:tc>
        <w:tc>
          <w:tcPr>
            <w:tcW w:w="370" w:type="pct"/>
          </w:tcPr>
          <w:p w:rsidR="00982D64" w:rsidRDefault="00982D64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182,6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189,9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197,5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392,4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408,1</w:t>
            </w:r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t>424,4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441,4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459,1</w:t>
            </w:r>
          </w:p>
        </w:tc>
        <w:tc>
          <w:tcPr>
            <w:tcW w:w="386" w:type="pct"/>
          </w:tcPr>
          <w:p w:rsidR="00982D64" w:rsidRDefault="00982D64">
            <w:pPr>
              <w:pStyle w:val="ConsPlusNormal"/>
              <w:jc w:val="center"/>
            </w:pPr>
            <w:r>
              <w:t>2708,3</w:t>
            </w:r>
          </w:p>
        </w:tc>
        <w:tc>
          <w:tcPr>
            <w:tcW w:w="509" w:type="pct"/>
          </w:tcPr>
          <w:p w:rsidR="00982D64" w:rsidRDefault="00982D64">
            <w:pPr>
              <w:pStyle w:val="ConsPlusNormal"/>
            </w:pPr>
          </w:p>
        </w:tc>
      </w:tr>
      <w:tr w:rsidR="00982D64" w:rsidTr="00982D64">
        <w:tc>
          <w:tcPr>
            <w:tcW w:w="139" w:type="pct"/>
          </w:tcPr>
          <w:p w:rsidR="00982D64" w:rsidRDefault="00982D64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4861" w:type="pct"/>
            <w:gridSpan w:val="14"/>
          </w:tcPr>
          <w:p w:rsidR="00982D64" w:rsidRDefault="00982D64">
            <w:pPr>
              <w:pStyle w:val="ConsPlusNormal"/>
              <w:jc w:val="center"/>
              <w:outlineLvl w:val="3"/>
            </w:pPr>
            <w:r>
              <w:t>Задача 3. Профилактика безнадзорности и правонарушений несовершеннолетних в городе Рязани</w:t>
            </w:r>
          </w:p>
        </w:tc>
      </w:tr>
      <w:tr w:rsidR="00982D64" w:rsidTr="00982D64">
        <w:tc>
          <w:tcPr>
            <w:tcW w:w="139" w:type="pct"/>
            <w:vMerge w:val="restart"/>
          </w:tcPr>
          <w:p w:rsidR="00982D64" w:rsidRDefault="00982D64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47" w:type="pct"/>
            <w:vMerge w:val="restart"/>
          </w:tcPr>
          <w:p w:rsidR="00982D64" w:rsidRDefault="00982D64">
            <w:pPr>
              <w:pStyle w:val="ConsPlusNormal"/>
            </w:pPr>
            <w:r>
              <w:t>Основное мероприятие 3.1. Проведение профилактической работы с несовершеннолетними</w:t>
            </w:r>
          </w:p>
        </w:tc>
        <w:tc>
          <w:tcPr>
            <w:tcW w:w="293" w:type="pct"/>
            <w:vMerge w:val="restart"/>
          </w:tcPr>
          <w:p w:rsidR="00982D64" w:rsidRDefault="00982D64">
            <w:pPr>
              <w:pStyle w:val="ConsPlusNormal"/>
              <w:jc w:val="center"/>
            </w:pPr>
            <w:r>
              <w:t>Бюджет города Рязани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370" w:type="pct"/>
          </w:tcPr>
          <w:p w:rsidR="00982D64" w:rsidRDefault="00982D64">
            <w:pPr>
              <w:pStyle w:val="ConsPlusNormal"/>
              <w:jc w:val="center"/>
            </w:pPr>
            <w:r>
              <w:t>60,2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154,7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158,1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161,6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172,2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179,1</w:t>
            </w:r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t>186,3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193,8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201,5</w:t>
            </w:r>
          </w:p>
        </w:tc>
        <w:tc>
          <w:tcPr>
            <w:tcW w:w="386" w:type="pct"/>
          </w:tcPr>
          <w:p w:rsidR="00982D64" w:rsidRDefault="00982D64">
            <w:pPr>
              <w:pStyle w:val="ConsPlusNormal"/>
              <w:jc w:val="center"/>
            </w:pPr>
            <w:r>
              <w:t>1467,5</w:t>
            </w:r>
          </w:p>
        </w:tc>
        <w:tc>
          <w:tcPr>
            <w:tcW w:w="509" w:type="pct"/>
            <w:vMerge w:val="restart"/>
          </w:tcPr>
          <w:p w:rsidR="00982D64" w:rsidRDefault="00982D64">
            <w:pPr>
              <w:pStyle w:val="ConsPlusNormal"/>
            </w:pPr>
            <w:r>
              <w:t>Доля несовершеннолетних, признанных находящимися в социально опасном положении и/или воспитывающихся в семьях, находящихся в социально опасном положении, совершивших правонарушения и/или преступления, составит не более 5%</w:t>
            </w:r>
          </w:p>
        </w:tc>
      </w:tr>
      <w:tr w:rsidR="00982D64" w:rsidTr="00982D64">
        <w:tc>
          <w:tcPr>
            <w:tcW w:w="139" w:type="pct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447" w:type="pct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293" w:type="pct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 xml:space="preserve">Администрация города Рязани, </w:t>
            </w:r>
            <w:proofErr w:type="spellStart"/>
            <w:r>
              <w:t>АКДНиЗП</w:t>
            </w:r>
            <w:proofErr w:type="spellEnd"/>
          </w:p>
        </w:tc>
        <w:tc>
          <w:tcPr>
            <w:tcW w:w="370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85,3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88,7</w:t>
            </w:r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t>92,3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386" w:type="pct"/>
          </w:tcPr>
          <w:p w:rsidR="00982D64" w:rsidRDefault="00982D64">
            <w:pPr>
              <w:pStyle w:val="ConsPlusNormal"/>
              <w:jc w:val="center"/>
            </w:pPr>
            <w:r>
              <w:t>672,1</w:t>
            </w:r>
          </w:p>
        </w:tc>
        <w:tc>
          <w:tcPr>
            <w:tcW w:w="509" w:type="pct"/>
            <w:vMerge/>
          </w:tcPr>
          <w:p w:rsidR="00982D64" w:rsidRDefault="00982D64">
            <w:pPr>
              <w:pStyle w:val="ConsPlusNormal"/>
            </w:pPr>
          </w:p>
        </w:tc>
      </w:tr>
      <w:tr w:rsidR="00982D64" w:rsidTr="00982D64">
        <w:tc>
          <w:tcPr>
            <w:tcW w:w="139" w:type="pct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447" w:type="pct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293" w:type="pct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proofErr w:type="spellStart"/>
            <w:r>
              <w:t>УОиМП</w:t>
            </w:r>
            <w:proofErr w:type="spellEnd"/>
          </w:p>
        </w:tc>
        <w:tc>
          <w:tcPr>
            <w:tcW w:w="370" w:type="pct"/>
          </w:tcPr>
          <w:p w:rsidR="00982D64" w:rsidRDefault="00982D64">
            <w:pPr>
              <w:pStyle w:val="ConsPlusNormal"/>
              <w:jc w:val="center"/>
            </w:pPr>
            <w:r>
              <w:t>60,2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84,7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88,1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86,9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90,4</w:t>
            </w:r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97,8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101,7</w:t>
            </w:r>
          </w:p>
        </w:tc>
        <w:tc>
          <w:tcPr>
            <w:tcW w:w="386" w:type="pct"/>
          </w:tcPr>
          <w:p w:rsidR="00982D64" w:rsidRDefault="00982D64">
            <w:pPr>
              <w:pStyle w:val="ConsPlusNormal"/>
              <w:jc w:val="center"/>
            </w:pPr>
            <w:r>
              <w:t>795,4</w:t>
            </w:r>
          </w:p>
        </w:tc>
        <w:tc>
          <w:tcPr>
            <w:tcW w:w="509" w:type="pct"/>
            <w:vMerge/>
          </w:tcPr>
          <w:p w:rsidR="00982D64" w:rsidRDefault="00982D64">
            <w:pPr>
              <w:pStyle w:val="ConsPlusNormal"/>
            </w:pPr>
          </w:p>
        </w:tc>
      </w:tr>
      <w:tr w:rsidR="00982D64" w:rsidTr="00982D64">
        <w:tc>
          <w:tcPr>
            <w:tcW w:w="139" w:type="pct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447" w:type="pct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t>Без финансирования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ЛОВДТ</w:t>
            </w:r>
          </w:p>
        </w:tc>
        <w:tc>
          <w:tcPr>
            <w:tcW w:w="370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6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9" w:type="pct"/>
            <w:vMerge/>
          </w:tcPr>
          <w:p w:rsidR="00982D64" w:rsidRDefault="00982D64">
            <w:pPr>
              <w:pStyle w:val="ConsPlusNormal"/>
            </w:pPr>
          </w:p>
        </w:tc>
      </w:tr>
      <w:tr w:rsidR="00982D64" w:rsidTr="00982D64">
        <w:tc>
          <w:tcPr>
            <w:tcW w:w="139" w:type="pct"/>
            <w:vMerge w:val="restart"/>
          </w:tcPr>
          <w:p w:rsidR="00982D64" w:rsidRDefault="00982D64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447" w:type="pct"/>
            <w:vMerge w:val="restart"/>
          </w:tcPr>
          <w:p w:rsidR="00982D64" w:rsidRDefault="00982D64">
            <w:pPr>
              <w:pStyle w:val="ConsPlusNormal"/>
            </w:pPr>
            <w:r>
              <w:t xml:space="preserve">Мероприятие 3.1.1. Проведение мероприятий, направленных </w:t>
            </w:r>
            <w:r>
              <w:lastRenderedPageBreak/>
              <w:t>на профилактику безнадзорности и правонарушений несовершеннолетних, формирование законопослушного поведения и правовой культуры детей и подростков</w:t>
            </w:r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lastRenderedPageBreak/>
              <w:t>Бюджет города Рязани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proofErr w:type="spellStart"/>
            <w:r>
              <w:t>УОиМП</w:t>
            </w:r>
            <w:proofErr w:type="spellEnd"/>
          </w:p>
        </w:tc>
        <w:tc>
          <w:tcPr>
            <w:tcW w:w="370" w:type="pct"/>
          </w:tcPr>
          <w:p w:rsidR="00982D64" w:rsidRDefault="00982D64">
            <w:pPr>
              <w:pStyle w:val="ConsPlusNormal"/>
              <w:jc w:val="center"/>
            </w:pPr>
            <w:r>
              <w:t>60,2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84,7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88,1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86,9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90,4</w:t>
            </w:r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97,8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101,7</w:t>
            </w:r>
          </w:p>
        </w:tc>
        <w:tc>
          <w:tcPr>
            <w:tcW w:w="386" w:type="pct"/>
          </w:tcPr>
          <w:p w:rsidR="00982D64" w:rsidRDefault="00982D64">
            <w:pPr>
              <w:pStyle w:val="ConsPlusNormal"/>
              <w:jc w:val="center"/>
            </w:pPr>
            <w:r>
              <w:t>795,4</w:t>
            </w:r>
          </w:p>
        </w:tc>
        <w:tc>
          <w:tcPr>
            <w:tcW w:w="509" w:type="pct"/>
            <w:vMerge w:val="restart"/>
          </w:tcPr>
          <w:p w:rsidR="00982D64" w:rsidRDefault="00982D64">
            <w:pPr>
              <w:pStyle w:val="ConsPlusNormal"/>
            </w:pPr>
          </w:p>
        </w:tc>
      </w:tr>
      <w:tr w:rsidR="00982D64" w:rsidTr="00982D64">
        <w:tc>
          <w:tcPr>
            <w:tcW w:w="139" w:type="pct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447" w:type="pct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t xml:space="preserve">Без </w:t>
            </w:r>
            <w:r>
              <w:lastRenderedPageBreak/>
              <w:t>финансирования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proofErr w:type="spellStart"/>
            <w:r>
              <w:lastRenderedPageBreak/>
              <w:t>АКДНиЗП</w:t>
            </w:r>
            <w:proofErr w:type="spellEnd"/>
            <w:r>
              <w:t>,</w:t>
            </w:r>
          </w:p>
          <w:p w:rsidR="00982D64" w:rsidRDefault="00982D64">
            <w:pPr>
              <w:pStyle w:val="ConsPlusNormal"/>
              <w:jc w:val="center"/>
            </w:pPr>
            <w:r>
              <w:lastRenderedPageBreak/>
              <w:t>ЛОВДТ</w:t>
            </w:r>
          </w:p>
        </w:tc>
        <w:tc>
          <w:tcPr>
            <w:tcW w:w="370" w:type="pct"/>
          </w:tcPr>
          <w:p w:rsidR="00982D64" w:rsidRDefault="00982D64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6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9" w:type="pct"/>
            <w:vMerge/>
          </w:tcPr>
          <w:p w:rsidR="00982D64" w:rsidRDefault="00982D64">
            <w:pPr>
              <w:pStyle w:val="ConsPlusNormal"/>
            </w:pPr>
          </w:p>
        </w:tc>
      </w:tr>
      <w:tr w:rsidR="00982D64" w:rsidTr="00982D64">
        <w:tc>
          <w:tcPr>
            <w:tcW w:w="139" w:type="pct"/>
          </w:tcPr>
          <w:p w:rsidR="00982D64" w:rsidRDefault="00982D64">
            <w:pPr>
              <w:pStyle w:val="ConsPlusNormal"/>
              <w:jc w:val="center"/>
            </w:pPr>
            <w:r>
              <w:lastRenderedPageBreak/>
              <w:t>3.1.2</w:t>
            </w:r>
          </w:p>
        </w:tc>
        <w:tc>
          <w:tcPr>
            <w:tcW w:w="447" w:type="pct"/>
          </w:tcPr>
          <w:p w:rsidR="00982D64" w:rsidRDefault="00982D64">
            <w:pPr>
              <w:pStyle w:val="ConsPlusNormal"/>
            </w:pPr>
            <w:r>
              <w:t>Мероприятие 3.1.2. Приобретение, изготовление, распространение информационных материалов, направленных на профилактику безнадзорности и правонарушений несовершеннолетних</w:t>
            </w:r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t>Бюджет города Рязани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 xml:space="preserve">Администрация города Рязани, </w:t>
            </w:r>
            <w:proofErr w:type="spellStart"/>
            <w:r>
              <w:t>АКДНиЗП</w:t>
            </w:r>
            <w:proofErr w:type="spellEnd"/>
          </w:p>
        </w:tc>
        <w:tc>
          <w:tcPr>
            <w:tcW w:w="370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85,3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88,7</w:t>
            </w:r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t>92,3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386" w:type="pct"/>
          </w:tcPr>
          <w:p w:rsidR="00982D64" w:rsidRDefault="00982D64">
            <w:pPr>
              <w:pStyle w:val="ConsPlusNormal"/>
              <w:jc w:val="center"/>
            </w:pPr>
            <w:r>
              <w:t>672,1</w:t>
            </w:r>
          </w:p>
        </w:tc>
        <w:tc>
          <w:tcPr>
            <w:tcW w:w="509" w:type="pct"/>
          </w:tcPr>
          <w:p w:rsidR="00982D64" w:rsidRDefault="00982D64">
            <w:pPr>
              <w:pStyle w:val="ConsPlusNormal"/>
            </w:pPr>
          </w:p>
        </w:tc>
      </w:tr>
      <w:tr w:rsidR="00982D64" w:rsidTr="00982D64">
        <w:tc>
          <w:tcPr>
            <w:tcW w:w="139" w:type="pct"/>
          </w:tcPr>
          <w:p w:rsidR="00982D64" w:rsidRDefault="00982D64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47" w:type="pct"/>
          </w:tcPr>
          <w:p w:rsidR="00982D64" w:rsidRDefault="00982D64">
            <w:pPr>
              <w:pStyle w:val="ConsPlusNormal"/>
            </w:pPr>
            <w:r>
              <w:t xml:space="preserve">Основное мероприятие 3.2. Разработка </w:t>
            </w:r>
            <w:r>
              <w:lastRenderedPageBreak/>
              <w:t>и реализация индивидуальных программ социальной реабилитации семей, находящихся в социально опасном положении</w:t>
            </w:r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lastRenderedPageBreak/>
              <w:t>Без финансирования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proofErr w:type="spellStart"/>
            <w:r>
              <w:t>АКДНиЗП</w:t>
            </w:r>
            <w:proofErr w:type="spellEnd"/>
          </w:p>
        </w:tc>
        <w:tc>
          <w:tcPr>
            <w:tcW w:w="370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6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9" w:type="pct"/>
          </w:tcPr>
          <w:p w:rsidR="00982D64" w:rsidRDefault="00982D64">
            <w:pPr>
              <w:pStyle w:val="ConsPlusNormal"/>
            </w:pPr>
            <w:r>
              <w:t>Количество реализованных индивидуальны</w:t>
            </w:r>
            <w:r>
              <w:lastRenderedPageBreak/>
              <w:t>х программ социальной реабилитации семей, находящихся в социально опасном положении составит не более 66 единиц</w:t>
            </w:r>
          </w:p>
        </w:tc>
      </w:tr>
      <w:tr w:rsidR="00982D64" w:rsidTr="00982D64">
        <w:tc>
          <w:tcPr>
            <w:tcW w:w="139" w:type="pct"/>
            <w:vMerge w:val="restart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lastRenderedPageBreak/>
              <w:t>3.3</w:t>
            </w:r>
          </w:p>
        </w:tc>
        <w:tc>
          <w:tcPr>
            <w:tcW w:w="447" w:type="pct"/>
            <w:vMerge w:val="restart"/>
            <w:tcBorders>
              <w:bottom w:val="nil"/>
            </w:tcBorders>
          </w:tcPr>
          <w:p w:rsidR="00982D64" w:rsidRDefault="00982D64">
            <w:pPr>
              <w:pStyle w:val="ConsPlusNormal"/>
            </w:pPr>
            <w:r>
              <w:t>Основное мероприятие 3.3. Проведение мероприятий, направленных на вовлечение несовершеннолетних в культурно-досуговые, спортивно-массовые мероприятия, а также в общественно полезную деятельность</w:t>
            </w:r>
          </w:p>
        </w:tc>
        <w:tc>
          <w:tcPr>
            <w:tcW w:w="293" w:type="pct"/>
            <w:vMerge w:val="restart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>Бюджет города Рязани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370" w:type="pct"/>
          </w:tcPr>
          <w:p w:rsidR="00982D64" w:rsidRDefault="00982D64">
            <w:pPr>
              <w:pStyle w:val="ConsPlusNormal"/>
              <w:jc w:val="center"/>
            </w:pPr>
            <w:r>
              <w:t>1345,158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1464,9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1529,4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1585,1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1922,8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1990,9</w:t>
            </w:r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t>2061,7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2135,4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2212,0</w:t>
            </w:r>
          </w:p>
        </w:tc>
        <w:tc>
          <w:tcPr>
            <w:tcW w:w="386" w:type="pct"/>
          </w:tcPr>
          <w:p w:rsidR="00982D64" w:rsidRDefault="00982D64">
            <w:pPr>
              <w:pStyle w:val="ConsPlusNormal"/>
              <w:jc w:val="center"/>
            </w:pPr>
            <w:r>
              <w:t>16247,358</w:t>
            </w:r>
          </w:p>
        </w:tc>
        <w:tc>
          <w:tcPr>
            <w:tcW w:w="509" w:type="pct"/>
            <w:vMerge w:val="restart"/>
            <w:tcBorders>
              <w:bottom w:val="nil"/>
            </w:tcBorders>
          </w:tcPr>
          <w:p w:rsidR="00982D64" w:rsidRDefault="00982D64">
            <w:pPr>
              <w:pStyle w:val="ConsPlusNormal"/>
            </w:pPr>
            <w:r>
              <w:t xml:space="preserve">Доля несовершеннолетних, находящихся в социально опасном положении, а также воспитывающихся в неблагополучных семьях, вовлеченных в культурно-досуговые, спортивно-массовые мероприятия, а также в общественно полезную деятельность </w:t>
            </w:r>
            <w:r>
              <w:lastRenderedPageBreak/>
              <w:t>составит не менее 50%</w:t>
            </w:r>
          </w:p>
        </w:tc>
      </w:tr>
      <w:tr w:rsidR="00982D64" w:rsidTr="00982D64">
        <w:tc>
          <w:tcPr>
            <w:tcW w:w="139" w:type="pct"/>
            <w:vMerge/>
            <w:tcBorders>
              <w:bottom w:val="nil"/>
            </w:tcBorders>
          </w:tcPr>
          <w:p w:rsidR="00982D64" w:rsidRDefault="00982D64">
            <w:pPr>
              <w:pStyle w:val="ConsPlusNormal"/>
            </w:pPr>
          </w:p>
        </w:tc>
        <w:tc>
          <w:tcPr>
            <w:tcW w:w="447" w:type="pct"/>
            <w:vMerge/>
            <w:tcBorders>
              <w:bottom w:val="nil"/>
            </w:tcBorders>
          </w:tcPr>
          <w:p w:rsidR="00982D64" w:rsidRDefault="00982D64">
            <w:pPr>
              <w:pStyle w:val="ConsPlusNormal"/>
            </w:pPr>
          </w:p>
        </w:tc>
        <w:tc>
          <w:tcPr>
            <w:tcW w:w="293" w:type="pct"/>
            <w:vMerge/>
            <w:tcBorders>
              <w:bottom w:val="nil"/>
            </w:tcBorders>
          </w:tcPr>
          <w:p w:rsidR="00982D64" w:rsidRDefault="00982D64">
            <w:pPr>
              <w:pStyle w:val="ConsPlusNormal"/>
            </w:pP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proofErr w:type="spellStart"/>
            <w:r>
              <w:t>УОиМП</w:t>
            </w:r>
            <w:proofErr w:type="spellEnd"/>
          </w:p>
        </w:tc>
        <w:tc>
          <w:tcPr>
            <w:tcW w:w="370" w:type="pct"/>
          </w:tcPr>
          <w:p w:rsidR="00982D64" w:rsidRDefault="00982D64">
            <w:pPr>
              <w:pStyle w:val="ConsPlusNormal"/>
              <w:jc w:val="center"/>
            </w:pPr>
            <w:r>
              <w:t>714,8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773,4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804,4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836,7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793,0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824,7</w:t>
            </w:r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t>857,7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892,0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927,7</w:t>
            </w:r>
          </w:p>
        </w:tc>
        <w:tc>
          <w:tcPr>
            <w:tcW w:w="386" w:type="pct"/>
          </w:tcPr>
          <w:p w:rsidR="00982D64" w:rsidRDefault="00982D64">
            <w:pPr>
              <w:pStyle w:val="ConsPlusNormal"/>
              <w:jc w:val="center"/>
            </w:pPr>
            <w:r>
              <w:t>7424,4</w:t>
            </w:r>
          </w:p>
        </w:tc>
        <w:tc>
          <w:tcPr>
            <w:tcW w:w="509" w:type="pct"/>
            <w:vMerge/>
            <w:tcBorders>
              <w:bottom w:val="nil"/>
            </w:tcBorders>
          </w:tcPr>
          <w:p w:rsidR="00982D64" w:rsidRDefault="00982D64">
            <w:pPr>
              <w:pStyle w:val="ConsPlusNormal"/>
            </w:pPr>
          </w:p>
        </w:tc>
      </w:tr>
      <w:tr w:rsidR="00982D64" w:rsidTr="00982D64">
        <w:tc>
          <w:tcPr>
            <w:tcW w:w="139" w:type="pct"/>
            <w:vMerge/>
            <w:tcBorders>
              <w:bottom w:val="nil"/>
            </w:tcBorders>
          </w:tcPr>
          <w:p w:rsidR="00982D64" w:rsidRDefault="00982D64">
            <w:pPr>
              <w:pStyle w:val="ConsPlusNormal"/>
            </w:pPr>
          </w:p>
        </w:tc>
        <w:tc>
          <w:tcPr>
            <w:tcW w:w="447" w:type="pct"/>
            <w:vMerge/>
            <w:tcBorders>
              <w:bottom w:val="nil"/>
            </w:tcBorders>
          </w:tcPr>
          <w:p w:rsidR="00982D64" w:rsidRDefault="00982D64">
            <w:pPr>
              <w:pStyle w:val="ConsPlusNormal"/>
            </w:pPr>
          </w:p>
        </w:tc>
        <w:tc>
          <w:tcPr>
            <w:tcW w:w="293" w:type="pct"/>
            <w:vMerge/>
            <w:tcBorders>
              <w:bottom w:val="nil"/>
            </w:tcBorders>
          </w:tcPr>
          <w:p w:rsidR="00982D64" w:rsidRDefault="00982D64">
            <w:pPr>
              <w:pStyle w:val="ConsPlusNormal"/>
            </w:pP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УК</w:t>
            </w:r>
          </w:p>
        </w:tc>
        <w:tc>
          <w:tcPr>
            <w:tcW w:w="370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386" w:type="pct"/>
          </w:tcPr>
          <w:p w:rsidR="00982D64" w:rsidRDefault="00982D64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509" w:type="pct"/>
            <w:vMerge/>
            <w:tcBorders>
              <w:bottom w:val="nil"/>
            </w:tcBorders>
          </w:tcPr>
          <w:p w:rsidR="00982D64" w:rsidRDefault="00982D64">
            <w:pPr>
              <w:pStyle w:val="ConsPlusNormal"/>
            </w:pPr>
          </w:p>
        </w:tc>
      </w:tr>
      <w:tr w:rsidR="00982D64" w:rsidTr="00982D64">
        <w:tc>
          <w:tcPr>
            <w:tcW w:w="139" w:type="pct"/>
            <w:vMerge/>
            <w:tcBorders>
              <w:bottom w:val="nil"/>
            </w:tcBorders>
          </w:tcPr>
          <w:p w:rsidR="00982D64" w:rsidRDefault="00982D64">
            <w:pPr>
              <w:pStyle w:val="ConsPlusNormal"/>
            </w:pPr>
          </w:p>
        </w:tc>
        <w:tc>
          <w:tcPr>
            <w:tcW w:w="447" w:type="pct"/>
            <w:vMerge/>
            <w:tcBorders>
              <w:bottom w:val="nil"/>
            </w:tcBorders>
          </w:tcPr>
          <w:p w:rsidR="00982D64" w:rsidRDefault="00982D64">
            <w:pPr>
              <w:pStyle w:val="ConsPlusNormal"/>
            </w:pPr>
          </w:p>
        </w:tc>
        <w:tc>
          <w:tcPr>
            <w:tcW w:w="293" w:type="pct"/>
            <w:vMerge/>
            <w:tcBorders>
              <w:bottom w:val="nil"/>
            </w:tcBorders>
          </w:tcPr>
          <w:p w:rsidR="00982D64" w:rsidRDefault="00982D64">
            <w:pPr>
              <w:pStyle w:val="ConsPlusNormal"/>
            </w:pP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proofErr w:type="spellStart"/>
            <w:r>
              <w:t>УФКиМС</w:t>
            </w:r>
            <w:proofErr w:type="spellEnd"/>
          </w:p>
        </w:tc>
        <w:tc>
          <w:tcPr>
            <w:tcW w:w="370" w:type="pct"/>
          </w:tcPr>
          <w:p w:rsidR="00982D64" w:rsidRDefault="00982D64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116,9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121,6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126,5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323,2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336,1</w:t>
            </w:r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t>349,5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363,5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378,0</w:t>
            </w:r>
          </w:p>
        </w:tc>
        <w:tc>
          <w:tcPr>
            <w:tcW w:w="386" w:type="pct"/>
          </w:tcPr>
          <w:p w:rsidR="00982D64" w:rsidRDefault="00982D64">
            <w:pPr>
              <w:pStyle w:val="ConsPlusNormal"/>
              <w:jc w:val="center"/>
            </w:pPr>
            <w:r>
              <w:t>2183,7</w:t>
            </w:r>
          </w:p>
        </w:tc>
        <w:tc>
          <w:tcPr>
            <w:tcW w:w="509" w:type="pct"/>
            <w:vMerge/>
            <w:tcBorders>
              <w:bottom w:val="nil"/>
            </w:tcBorders>
          </w:tcPr>
          <w:p w:rsidR="00982D64" w:rsidRDefault="00982D64">
            <w:pPr>
              <w:pStyle w:val="ConsPlusNormal"/>
            </w:pPr>
          </w:p>
        </w:tc>
      </w:tr>
      <w:tr w:rsidR="00982D64" w:rsidTr="00982D64">
        <w:tc>
          <w:tcPr>
            <w:tcW w:w="139" w:type="pct"/>
            <w:vMerge/>
            <w:tcBorders>
              <w:bottom w:val="nil"/>
            </w:tcBorders>
          </w:tcPr>
          <w:p w:rsidR="00982D64" w:rsidRDefault="00982D64">
            <w:pPr>
              <w:pStyle w:val="ConsPlusNormal"/>
            </w:pPr>
          </w:p>
        </w:tc>
        <w:tc>
          <w:tcPr>
            <w:tcW w:w="447" w:type="pct"/>
            <w:vMerge/>
            <w:tcBorders>
              <w:bottom w:val="nil"/>
            </w:tcBorders>
          </w:tcPr>
          <w:p w:rsidR="00982D64" w:rsidRDefault="00982D64">
            <w:pPr>
              <w:pStyle w:val="ConsPlusNormal"/>
            </w:pPr>
          </w:p>
        </w:tc>
        <w:tc>
          <w:tcPr>
            <w:tcW w:w="293" w:type="pct"/>
            <w:vMerge/>
            <w:tcBorders>
              <w:bottom w:val="nil"/>
            </w:tcBorders>
          </w:tcPr>
          <w:p w:rsidR="00982D64" w:rsidRDefault="00982D64">
            <w:pPr>
              <w:pStyle w:val="ConsPlusNormal"/>
            </w:pP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Администрация города Рязани, в том числе:</w:t>
            </w:r>
          </w:p>
        </w:tc>
        <w:tc>
          <w:tcPr>
            <w:tcW w:w="370" w:type="pct"/>
          </w:tcPr>
          <w:p w:rsidR="00982D64" w:rsidRDefault="00982D64">
            <w:pPr>
              <w:pStyle w:val="ConsPlusNormal"/>
              <w:jc w:val="center"/>
            </w:pPr>
            <w:r>
              <w:t>561,958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574,6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603,4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621,9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586,6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610,1</w:t>
            </w:r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t>634,5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659,9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686,3</w:t>
            </w:r>
          </w:p>
        </w:tc>
        <w:tc>
          <w:tcPr>
            <w:tcW w:w="386" w:type="pct"/>
          </w:tcPr>
          <w:p w:rsidR="00982D64" w:rsidRDefault="00982D64">
            <w:pPr>
              <w:pStyle w:val="ConsPlusNormal"/>
              <w:jc w:val="center"/>
            </w:pPr>
            <w:r>
              <w:t>5539,258</w:t>
            </w:r>
          </w:p>
        </w:tc>
        <w:tc>
          <w:tcPr>
            <w:tcW w:w="509" w:type="pct"/>
            <w:vMerge/>
            <w:tcBorders>
              <w:bottom w:val="nil"/>
            </w:tcBorders>
          </w:tcPr>
          <w:p w:rsidR="00982D64" w:rsidRDefault="00982D64">
            <w:pPr>
              <w:pStyle w:val="ConsPlusNormal"/>
            </w:pPr>
          </w:p>
        </w:tc>
      </w:tr>
      <w:tr w:rsidR="00982D64" w:rsidTr="00982D64">
        <w:tc>
          <w:tcPr>
            <w:tcW w:w="139" w:type="pct"/>
            <w:vMerge/>
            <w:tcBorders>
              <w:bottom w:val="nil"/>
            </w:tcBorders>
          </w:tcPr>
          <w:p w:rsidR="00982D64" w:rsidRDefault="00982D64">
            <w:pPr>
              <w:pStyle w:val="ConsPlusNormal"/>
            </w:pPr>
          </w:p>
        </w:tc>
        <w:tc>
          <w:tcPr>
            <w:tcW w:w="447" w:type="pct"/>
            <w:vMerge/>
            <w:tcBorders>
              <w:bottom w:val="nil"/>
            </w:tcBorders>
          </w:tcPr>
          <w:p w:rsidR="00982D64" w:rsidRDefault="00982D64">
            <w:pPr>
              <w:pStyle w:val="ConsPlusNormal"/>
            </w:pPr>
          </w:p>
        </w:tc>
        <w:tc>
          <w:tcPr>
            <w:tcW w:w="293" w:type="pct"/>
            <w:vMerge/>
            <w:tcBorders>
              <w:bottom w:val="nil"/>
            </w:tcBorders>
          </w:tcPr>
          <w:p w:rsidR="00982D64" w:rsidRDefault="00982D64">
            <w:pPr>
              <w:pStyle w:val="ConsPlusNormal"/>
            </w:pP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МКУ "УДТ"</w:t>
            </w:r>
          </w:p>
        </w:tc>
        <w:tc>
          <w:tcPr>
            <w:tcW w:w="370" w:type="pct"/>
          </w:tcPr>
          <w:p w:rsidR="00982D64" w:rsidRDefault="00982D64">
            <w:pPr>
              <w:pStyle w:val="ConsPlusNormal"/>
              <w:jc w:val="center"/>
            </w:pPr>
            <w:r>
              <w:t>139,9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139,9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139,9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139,9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151,3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157,4</w:t>
            </w:r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t>163,7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170,3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177,1</w:t>
            </w:r>
          </w:p>
        </w:tc>
        <w:tc>
          <w:tcPr>
            <w:tcW w:w="386" w:type="pct"/>
          </w:tcPr>
          <w:p w:rsidR="00982D64" w:rsidRDefault="00982D64">
            <w:pPr>
              <w:pStyle w:val="ConsPlusNormal"/>
              <w:jc w:val="center"/>
            </w:pPr>
            <w:r>
              <w:t>1379,4</w:t>
            </w:r>
          </w:p>
        </w:tc>
        <w:tc>
          <w:tcPr>
            <w:tcW w:w="509" w:type="pct"/>
            <w:vMerge/>
            <w:tcBorders>
              <w:bottom w:val="nil"/>
            </w:tcBorders>
          </w:tcPr>
          <w:p w:rsidR="00982D64" w:rsidRDefault="00982D64">
            <w:pPr>
              <w:pStyle w:val="ConsPlusNormal"/>
            </w:pPr>
          </w:p>
        </w:tc>
      </w:tr>
      <w:tr w:rsidR="00982D64" w:rsidTr="00982D64">
        <w:tblPrEx>
          <w:tblBorders>
            <w:insideH w:val="nil"/>
          </w:tblBorders>
        </w:tblPrEx>
        <w:tc>
          <w:tcPr>
            <w:tcW w:w="139" w:type="pct"/>
            <w:vMerge/>
            <w:tcBorders>
              <w:bottom w:val="nil"/>
            </w:tcBorders>
          </w:tcPr>
          <w:p w:rsidR="00982D64" w:rsidRDefault="00982D64">
            <w:pPr>
              <w:pStyle w:val="ConsPlusNormal"/>
            </w:pPr>
          </w:p>
        </w:tc>
        <w:tc>
          <w:tcPr>
            <w:tcW w:w="447" w:type="pct"/>
            <w:vMerge/>
            <w:tcBorders>
              <w:bottom w:val="nil"/>
            </w:tcBorders>
          </w:tcPr>
          <w:p w:rsidR="00982D64" w:rsidRDefault="00982D64">
            <w:pPr>
              <w:pStyle w:val="ConsPlusNormal"/>
            </w:pPr>
          </w:p>
        </w:tc>
        <w:tc>
          <w:tcPr>
            <w:tcW w:w="293" w:type="pct"/>
            <w:vMerge/>
            <w:tcBorders>
              <w:bottom w:val="nil"/>
            </w:tcBorders>
          </w:tcPr>
          <w:p w:rsidR="00982D64" w:rsidRDefault="00982D64">
            <w:pPr>
              <w:pStyle w:val="ConsPlusNormal"/>
            </w:pPr>
          </w:p>
        </w:tc>
        <w:tc>
          <w:tcPr>
            <w:tcW w:w="401" w:type="pct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proofErr w:type="spellStart"/>
            <w:r>
              <w:t>УДМСПиСП</w:t>
            </w:r>
            <w:proofErr w:type="spellEnd"/>
          </w:p>
        </w:tc>
        <w:tc>
          <w:tcPr>
            <w:tcW w:w="370" w:type="pct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>422,058</w:t>
            </w:r>
          </w:p>
        </w:tc>
        <w:tc>
          <w:tcPr>
            <w:tcW w:w="355" w:type="pct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>434,7</w:t>
            </w:r>
          </w:p>
        </w:tc>
        <w:tc>
          <w:tcPr>
            <w:tcW w:w="355" w:type="pct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>463,5</w:t>
            </w:r>
          </w:p>
        </w:tc>
        <w:tc>
          <w:tcPr>
            <w:tcW w:w="401" w:type="pct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>482,0</w:t>
            </w:r>
          </w:p>
        </w:tc>
        <w:tc>
          <w:tcPr>
            <w:tcW w:w="262" w:type="pct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>435,3</w:t>
            </w:r>
          </w:p>
        </w:tc>
        <w:tc>
          <w:tcPr>
            <w:tcW w:w="262" w:type="pct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>452,7</w:t>
            </w:r>
          </w:p>
        </w:tc>
        <w:tc>
          <w:tcPr>
            <w:tcW w:w="293" w:type="pct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>470,8</w:t>
            </w:r>
          </w:p>
        </w:tc>
        <w:tc>
          <w:tcPr>
            <w:tcW w:w="262" w:type="pct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>489,6</w:t>
            </w:r>
          </w:p>
        </w:tc>
        <w:tc>
          <w:tcPr>
            <w:tcW w:w="262" w:type="pct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>509,2</w:t>
            </w:r>
          </w:p>
        </w:tc>
        <w:tc>
          <w:tcPr>
            <w:tcW w:w="386" w:type="pct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>4159,858</w:t>
            </w:r>
          </w:p>
        </w:tc>
        <w:tc>
          <w:tcPr>
            <w:tcW w:w="509" w:type="pct"/>
            <w:vMerge/>
            <w:tcBorders>
              <w:bottom w:val="nil"/>
            </w:tcBorders>
          </w:tcPr>
          <w:p w:rsidR="00982D64" w:rsidRDefault="00982D64">
            <w:pPr>
              <w:pStyle w:val="ConsPlusNormal"/>
            </w:pPr>
          </w:p>
        </w:tc>
      </w:tr>
      <w:tr w:rsidR="00982D64" w:rsidTr="00982D64">
        <w:tblPrEx>
          <w:tblBorders>
            <w:insideH w:val="nil"/>
          </w:tblBorders>
        </w:tblPrEx>
        <w:tc>
          <w:tcPr>
            <w:tcW w:w="5000" w:type="pct"/>
            <w:gridSpan w:val="15"/>
            <w:tcBorders>
              <w:top w:val="nil"/>
            </w:tcBorders>
          </w:tcPr>
          <w:p w:rsidR="00982D64" w:rsidRDefault="00982D64">
            <w:pPr>
              <w:pStyle w:val="ConsPlusNormal"/>
              <w:jc w:val="both"/>
            </w:pPr>
            <w:r>
              <w:lastRenderedPageBreak/>
              <w:t xml:space="preserve">(п. 3.3 в ред. </w:t>
            </w:r>
            <w:hyperlink r:id="rId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Рязани от 27.12.2023 N 16683)</w:t>
            </w:r>
          </w:p>
        </w:tc>
      </w:tr>
      <w:tr w:rsidR="00982D64" w:rsidTr="00982D64">
        <w:tc>
          <w:tcPr>
            <w:tcW w:w="139" w:type="pct"/>
            <w:vMerge w:val="restart"/>
          </w:tcPr>
          <w:p w:rsidR="00982D64" w:rsidRDefault="00982D64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447" w:type="pct"/>
            <w:vMerge w:val="restart"/>
          </w:tcPr>
          <w:p w:rsidR="00982D64" w:rsidRDefault="00982D64">
            <w:pPr>
              <w:pStyle w:val="ConsPlusNormal"/>
            </w:pPr>
            <w:r>
              <w:t>Мероприятие 3.3.1. Проведение с несовершеннолетними культурно-досуговых, спортивно-массовых мероприятий, вовлечение их в общественно полезную деятельность</w:t>
            </w:r>
          </w:p>
        </w:tc>
        <w:tc>
          <w:tcPr>
            <w:tcW w:w="293" w:type="pct"/>
            <w:vMerge w:val="restart"/>
          </w:tcPr>
          <w:p w:rsidR="00982D64" w:rsidRDefault="00982D64">
            <w:pPr>
              <w:pStyle w:val="ConsPlusNormal"/>
              <w:jc w:val="center"/>
            </w:pPr>
            <w:r>
              <w:t>Бюджет города Рязани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370" w:type="pct"/>
          </w:tcPr>
          <w:p w:rsidR="00982D64" w:rsidRDefault="00982D64">
            <w:pPr>
              <w:pStyle w:val="ConsPlusNormal"/>
              <w:jc w:val="center"/>
            </w:pPr>
            <w:r>
              <w:t>393,4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471,4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484,7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498,6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914,6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942,4</w:t>
            </w:r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t>971,3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1001,4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1032,6</w:t>
            </w:r>
          </w:p>
        </w:tc>
        <w:tc>
          <w:tcPr>
            <w:tcW w:w="386" w:type="pct"/>
          </w:tcPr>
          <w:p w:rsidR="00982D64" w:rsidRDefault="00982D64">
            <w:pPr>
              <w:pStyle w:val="ConsPlusNormal"/>
              <w:jc w:val="center"/>
            </w:pPr>
            <w:r>
              <w:t>6710,4</w:t>
            </w:r>
          </w:p>
        </w:tc>
        <w:tc>
          <w:tcPr>
            <w:tcW w:w="509" w:type="pct"/>
            <w:vMerge w:val="restart"/>
          </w:tcPr>
          <w:p w:rsidR="00982D64" w:rsidRDefault="00982D64">
            <w:pPr>
              <w:pStyle w:val="ConsPlusNormal"/>
            </w:pPr>
          </w:p>
        </w:tc>
      </w:tr>
      <w:tr w:rsidR="00982D64" w:rsidTr="00982D64">
        <w:tc>
          <w:tcPr>
            <w:tcW w:w="139" w:type="pct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447" w:type="pct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293" w:type="pct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proofErr w:type="spellStart"/>
            <w:r>
              <w:t>УОиМП</w:t>
            </w:r>
            <w:proofErr w:type="spellEnd"/>
          </w:p>
        </w:tc>
        <w:tc>
          <w:tcPr>
            <w:tcW w:w="370" w:type="pct"/>
          </w:tcPr>
          <w:p w:rsidR="00982D64" w:rsidRDefault="00982D64">
            <w:pPr>
              <w:pStyle w:val="ConsPlusNormal"/>
              <w:jc w:val="center"/>
            </w:pPr>
            <w:r>
              <w:t>185,1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214,6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223,2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232,2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220,1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228,9</w:t>
            </w:r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t>238,1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247,6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257,5</w:t>
            </w:r>
          </w:p>
        </w:tc>
        <w:tc>
          <w:tcPr>
            <w:tcW w:w="386" w:type="pct"/>
          </w:tcPr>
          <w:p w:rsidR="00982D64" w:rsidRDefault="00982D64">
            <w:pPr>
              <w:pStyle w:val="ConsPlusNormal"/>
              <w:jc w:val="center"/>
            </w:pPr>
            <w:r>
              <w:t>2047,3</w:t>
            </w:r>
          </w:p>
        </w:tc>
        <w:tc>
          <w:tcPr>
            <w:tcW w:w="509" w:type="pct"/>
            <w:vMerge/>
          </w:tcPr>
          <w:p w:rsidR="00982D64" w:rsidRDefault="00982D64">
            <w:pPr>
              <w:pStyle w:val="ConsPlusNormal"/>
            </w:pPr>
          </w:p>
        </w:tc>
      </w:tr>
      <w:tr w:rsidR="00982D64" w:rsidTr="00982D64">
        <w:tc>
          <w:tcPr>
            <w:tcW w:w="139" w:type="pct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447" w:type="pct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293" w:type="pct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УК</w:t>
            </w:r>
          </w:p>
        </w:tc>
        <w:tc>
          <w:tcPr>
            <w:tcW w:w="370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386" w:type="pct"/>
          </w:tcPr>
          <w:p w:rsidR="00982D64" w:rsidRDefault="00982D64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509" w:type="pct"/>
            <w:vMerge/>
          </w:tcPr>
          <w:p w:rsidR="00982D64" w:rsidRDefault="00982D64">
            <w:pPr>
              <w:pStyle w:val="ConsPlusNormal"/>
            </w:pPr>
          </w:p>
        </w:tc>
      </w:tr>
      <w:tr w:rsidR="00982D64" w:rsidTr="00982D64">
        <w:tc>
          <w:tcPr>
            <w:tcW w:w="139" w:type="pct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447" w:type="pct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293" w:type="pct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proofErr w:type="spellStart"/>
            <w:r>
              <w:t>УФКиМС</w:t>
            </w:r>
            <w:proofErr w:type="spellEnd"/>
          </w:p>
        </w:tc>
        <w:tc>
          <w:tcPr>
            <w:tcW w:w="370" w:type="pct"/>
          </w:tcPr>
          <w:p w:rsidR="00982D64" w:rsidRDefault="00982D64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116,9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121,6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126,5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323,2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336,1</w:t>
            </w:r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t>349,5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363,5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378,0</w:t>
            </w:r>
          </w:p>
        </w:tc>
        <w:tc>
          <w:tcPr>
            <w:tcW w:w="386" w:type="pct"/>
          </w:tcPr>
          <w:p w:rsidR="00982D64" w:rsidRDefault="00982D64">
            <w:pPr>
              <w:pStyle w:val="ConsPlusNormal"/>
              <w:jc w:val="center"/>
            </w:pPr>
            <w:r>
              <w:t>2183,7</w:t>
            </w:r>
          </w:p>
        </w:tc>
        <w:tc>
          <w:tcPr>
            <w:tcW w:w="509" w:type="pct"/>
            <w:vMerge/>
          </w:tcPr>
          <w:p w:rsidR="00982D64" w:rsidRDefault="00982D64">
            <w:pPr>
              <w:pStyle w:val="ConsPlusNormal"/>
            </w:pPr>
          </w:p>
        </w:tc>
      </w:tr>
      <w:tr w:rsidR="00982D64" w:rsidTr="00982D64">
        <w:tc>
          <w:tcPr>
            <w:tcW w:w="139" w:type="pct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447" w:type="pct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293" w:type="pct"/>
            <w:vMerge/>
          </w:tcPr>
          <w:p w:rsidR="00982D64" w:rsidRDefault="00982D64">
            <w:pPr>
              <w:pStyle w:val="ConsPlusNormal"/>
            </w:pP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Администрация города Рязани, МКУ "УДТ"</w:t>
            </w:r>
          </w:p>
        </w:tc>
        <w:tc>
          <w:tcPr>
            <w:tcW w:w="370" w:type="pct"/>
          </w:tcPr>
          <w:p w:rsidR="00982D64" w:rsidRDefault="00982D64">
            <w:pPr>
              <w:pStyle w:val="ConsPlusNormal"/>
              <w:jc w:val="center"/>
            </w:pPr>
            <w:r>
              <w:t>139,9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139,9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139,9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139,9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151,3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157,4</w:t>
            </w:r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t>163,7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170,3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177,1</w:t>
            </w:r>
          </w:p>
        </w:tc>
        <w:tc>
          <w:tcPr>
            <w:tcW w:w="386" w:type="pct"/>
          </w:tcPr>
          <w:p w:rsidR="00982D64" w:rsidRDefault="00982D64">
            <w:pPr>
              <w:pStyle w:val="ConsPlusNormal"/>
              <w:jc w:val="center"/>
            </w:pPr>
            <w:r>
              <w:t>1379,4</w:t>
            </w:r>
          </w:p>
        </w:tc>
        <w:tc>
          <w:tcPr>
            <w:tcW w:w="509" w:type="pct"/>
            <w:vMerge/>
          </w:tcPr>
          <w:p w:rsidR="00982D64" w:rsidRDefault="00982D64">
            <w:pPr>
              <w:pStyle w:val="ConsPlusNormal"/>
            </w:pPr>
          </w:p>
        </w:tc>
      </w:tr>
      <w:tr w:rsidR="00982D64" w:rsidTr="00982D64">
        <w:tblPrEx>
          <w:tblBorders>
            <w:insideH w:val="nil"/>
          </w:tblBorders>
        </w:tblPrEx>
        <w:tc>
          <w:tcPr>
            <w:tcW w:w="139" w:type="pct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447" w:type="pct"/>
            <w:tcBorders>
              <w:bottom w:val="nil"/>
            </w:tcBorders>
          </w:tcPr>
          <w:p w:rsidR="00982D64" w:rsidRDefault="00982D64">
            <w:pPr>
              <w:pStyle w:val="ConsPlusNormal"/>
            </w:pPr>
            <w:r>
              <w:t xml:space="preserve">Мероприятие 3.3.2. Организация летнего отдыха и оздоровления детей из семей, находящихся в социально опасном положении, состоящих на учете в органах внутренних дел и комиссии по </w:t>
            </w:r>
            <w:r>
              <w:lastRenderedPageBreak/>
              <w:t>делам несовершеннолетних и защите их прав</w:t>
            </w:r>
          </w:p>
        </w:tc>
        <w:tc>
          <w:tcPr>
            <w:tcW w:w="293" w:type="pct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lastRenderedPageBreak/>
              <w:t>Бюджет города Рязани</w:t>
            </w:r>
          </w:p>
        </w:tc>
        <w:tc>
          <w:tcPr>
            <w:tcW w:w="401" w:type="pct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 xml:space="preserve">Администрация города Рязани, </w:t>
            </w:r>
            <w:proofErr w:type="spellStart"/>
            <w:r>
              <w:t>УДМСПиСП</w:t>
            </w:r>
            <w:proofErr w:type="spellEnd"/>
          </w:p>
        </w:tc>
        <w:tc>
          <w:tcPr>
            <w:tcW w:w="370" w:type="pct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>422,058</w:t>
            </w:r>
          </w:p>
        </w:tc>
        <w:tc>
          <w:tcPr>
            <w:tcW w:w="355" w:type="pct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>434,7</w:t>
            </w:r>
          </w:p>
        </w:tc>
        <w:tc>
          <w:tcPr>
            <w:tcW w:w="355" w:type="pct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>463,5</w:t>
            </w:r>
          </w:p>
        </w:tc>
        <w:tc>
          <w:tcPr>
            <w:tcW w:w="401" w:type="pct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>482,0</w:t>
            </w:r>
          </w:p>
        </w:tc>
        <w:tc>
          <w:tcPr>
            <w:tcW w:w="262" w:type="pct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>435,3</w:t>
            </w:r>
          </w:p>
        </w:tc>
        <w:tc>
          <w:tcPr>
            <w:tcW w:w="262" w:type="pct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>452,7</w:t>
            </w:r>
          </w:p>
        </w:tc>
        <w:tc>
          <w:tcPr>
            <w:tcW w:w="293" w:type="pct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>470,8</w:t>
            </w:r>
          </w:p>
        </w:tc>
        <w:tc>
          <w:tcPr>
            <w:tcW w:w="262" w:type="pct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>489,6</w:t>
            </w:r>
          </w:p>
        </w:tc>
        <w:tc>
          <w:tcPr>
            <w:tcW w:w="262" w:type="pct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>509,2</w:t>
            </w:r>
          </w:p>
        </w:tc>
        <w:tc>
          <w:tcPr>
            <w:tcW w:w="386" w:type="pct"/>
            <w:tcBorders>
              <w:bottom w:val="nil"/>
            </w:tcBorders>
          </w:tcPr>
          <w:p w:rsidR="00982D64" w:rsidRDefault="00982D64">
            <w:pPr>
              <w:pStyle w:val="ConsPlusNormal"/>
              <w:jc w:val="center"/>
            </w:pPr>
            <w:r>
              <w:t>4159,858</w:t>
            </w:r>
          </w:p>
        </w:tc>
        <w:tc>
          <w:tcPr>
            <w:tcW w:w="509" w:type="pct"/>
            <w:tcBorders>
              <w:bottom w:val="nil"/>
            </w:tcBorders>
          </w:tcPr>
          <w:p w:rsidR="00982D64" w:rsidRDefault="00982D64">
            <w:pPr>
              <w:pStyle w:val="ConsPlusNormal"/>
            </w:pPr>
          </w:p>
        </w:tc>
      </w:tr>
      <w:tr w:rsidR="00982D64" w:rsidTr="00982D64">
        <w:tblPrEx>
          <w:tblBorders>
            <w:insideH w:val="nil"/>
          </w:tblBorders>
        </w:tblPrEx>
        <w:tc>
          <w:tcPr>
            <w:tcW w:w="5000" w:type="pct"/>
            <w:gridSpan w:val="15"/>
            <w:tcBorders>
              <w:top w:val="nil"/>
            </w:tcBorders>
          </w:tcPr>
          <w:p w:rsidR="00982D64" w:rsidRDefault="00982D64">
            <w:pPr>
              <w:pStyle w:val="ConsPlusNormal"/>
              <w:jc w:val="both"/>
            </w:pPr>
            <w:r>
              <w:lastRenderedPageBreak/>
              <w:t xml:space="preserve">(п. 3.3.2 в ред. </w:t>
            </w:r>
            <w:hyperlink r:id="rId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Рязани от 27.12.2023 N 16683)</w:t>
            </w:r>
          </w:p>
        </w:tc>
      </w:tr>
      <w:tr w:rsidR="00982D64" w:rsidTr="00982D64">
        <w:tc>
          <w:tcPr>
            <w:tcW w:w="139" w:type="pct"/>
          </w:tcPr>
          <w:p w:rsidR="00982D64" w:rsidRDefault="00982D64">
            <w:pPr>
              <w:pStyle w:val="ConsPlusNormal"/>
              <w:jc w:val="center"/>
            </w:pPr>
            <w:r>
              <w:t>3.3.3</w:t>
            </w:r>
          </w:p>
        </w:tc>
        <w:tc>
          <w:tcPr>
            <w:tcW w:w="447" w:type="pct"/>
          </w:tcPr>
          <w:p w:rsidR="00982D64" w:rsidRDefault="00982D64">
            <w:pPr>
              <w:pStyle w:val="ConsPlusNormal"/>
            </w:pPr>
            <w:r>
              <w:t>Мероприятие 3.3.3. Организация временного трудоустройства и занятости несовершеннолетних в каникулярное время</w:t>
            </w:r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t>Бюджет города Рязани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proofErr w:type="spellStart"/>
            <w:r>
              <w:t>УОиМП</w:t>
            </w:r>
            <w:proofErr w:type="spellEnd"/>
          </w:p>
        </w:tc>
        <w:tc>
          <w:tcPr>
            <w:tcW w:w="370" w:type="pct"/>
          </w:tcPr>
          <w:p w:rsidR="00982D64" w:rsidRDefault="00982D64">
            <w:pPr>
              <w:pStyle w:val="ConsPlusNormal"/>
              <w:jc w:val="center"/>
            </w:pPr>
            <w:r>
              <w:t>529,7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558,8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581,2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604,5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572,9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595,8</w:t>
            </w:r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t>619,6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644,4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>670,2</w:t>
            </w:r>
          </w:p>
        </w:tc>
        <w:tc>
          <w:tcPr>
            <w:tcW w:w="386" w:type="pct"/>
          </w:tcPr>
          <w:p w:rsidR="00982D64" w:rsidRDefault="00982D64">
            <w:pPr>
              <w:pStyle w:val="ConsPlusNormal"/>
              <w:jc w:val="center"/>
            </w:pPr>
            <w:r>
              <w:t>5377,1</w:t>
            </w:r>
          </w:p>
        </w:tc>
        <w:tc>
          <w:tcPr>
            <w:tcW w:w="509" w:type="pct"/>
          </w:tcPr>
          <w:p w:rsidR="00982D64" w:rsidRDefault="00982D64">
            <w:pPr>
              <w:pStyle w:val="ConsPlusNormal"/>
            </w:pPr>
          </w:p>
        </w:tc>
      </w:tr>
      <w:tr w:rsidR="00982D64" w:rsidTr="00982D64">
        <w:tc>
          <w:tcPr>
            <w:tcW w:w="139" w:type="pct"/>
          </w:tcPr>
          <w:p w:rsidR="00982D64" w:rsidRDefault="00982D64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47" w:type="pct"/>
          </w:tcPr>
          <w:p w:rsidR="00982D64" w:rsidRDefault="00982D64">
            <w:pPr>
              <w:pStyle w:val="ConsPlusNormal"/>
            </w:pPr>
            <w:r>
              <w:t>Основное мероприятие 3.4. Обеспечение деятельности комиссий по делам несовершеннолетних и защите их прав</w:t>
            </w:r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 xml:space="preserve">Администрация города Рязани, </w:t>
            </w:r>
            <w:proofErr w:type="spellStart"/>
            <w:r>
              <w:t>АКДНиЗП</w:t>
            </w:r>
            <w:proofErr w:type="spellEnd"/>
          </w:p>
        </w:tc>
        <w:tc>
          <w:tcPr>
            <w:tcW w:w="370" w:type="pct"/>
          </w:tcPr>
          <w:p w:rsidR="00982D64" w:rsidRDefault="00982D64">
            <w:pPr>
              <w:pStyle w:val="ConsPlusNormal"/>
              <w:jc w:val="center"/>
            </w:pPr>
            <w:r>
              <w:t>10809,37974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11282,46993</w:t>
            </w:r>
          </w:p>
        </w:tc>
        <w:tc>
          <w:tcPr>
            <w:tcW w:w="355" w:type="pct"/>
          </w:tcPr>
          <w:p w:rsidR="00982D64" w:rsidRDefault="00982D64">
            <w:pPr>
              <w:pStyle w:val="ConsPlusNormal"/>
              <w:jc w:val="center"/>
            </w:pPr>
            <w:r>
              <w:t>11858,89899</w:t>
            </w:r>
          </w:p>
        </w:tc>
        <w:tc>
          <w:tcPr>
            <w:tcW w:w="401" w:type="pct"/>
          </w:tcPr>
          <w:p w:rsidR="00982D64" w:rsidRDefault="00982D64">
            <w:pPr>
              <w:pStyle w:val="ConsPlusNormal"/>
              <w:jc w:val="center"/>
            </w:pPr>
            <w:r>
              <w:t>12333,26908</w:t>
            </w:r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 xml:space="preserve">12036,7 </w:t>
            </w:r>
            <w:hyperlink w:anchor="P139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 xml:space="preserve">12518,1 </w:t>
            </w:r>
            <w:hyperlink w:anchor="P139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3" w:type="pct"/>
          </w:tcPr>
          <w:p w:rsidR="00982D64" w:rsidRDefault="00982D64">
            <w:pPr>
              <w:pStyle w:val="ConsPlusNormal"/>
              <w:jc w:val="center"/>
            </w:pPr>
            <w:r>
              <w:t xml:space="preserve">13018,8 </w:t>
            </w:r>
            <w:hyperlink w:anchor="P139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 xml:space="preserve">13539,6 </w:t>
            </w:r>
            <w:hyperlink w:anchor="P139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2" w:type="pct"/>
          </w:tcPr>
          <w:p w:rsidR="00982D64" w:rsidRDefault="00982D64">
            <w:pPr>
              <w:pStyle w:val="ConsPlusNormal"/>
              <w:jc w:val="center"/>
            </w:pPr>
            <w:r>
              <w:t xml:space="preserve">14081,2 </w:t>
            </w:r>
            <w:hyperlink w:anchor="P139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6" w:type="pct"/>
          </w:tcPr>
          <w:p w:rsidR="00982D64" w:rsidRDefault="00982D64">
            <w:pPr>
              <w:pStyle w:val="ConsPlusNormal"/>
              <w:jc w:val="center"/>
            </w:pPr>
            <w:r>
              <w:t xml:space="preserve">111478,41774 </w:t>
            </w:r>
            <w:hyperlink w:anchor="P139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9" w:type="pct"/>
          </w:tcPr>
          <w:p w:rsidR="00982D64" w:rsidRDefault="00982D64">
            <w:pPr>
              <w:pStyle w:val="ConsPlusNormal"/>
            </w:pPr>
            <w:r>
              <w:t>Организация деятельности 5 комиссий по делам несовершеннолетних и защите их прав</w:t>
            </w:r>
          </w:p>
        </w:tc>
      </w:tr>
    </w:tbl>
    <w:p w:rsidR="00982D64" w:rsidRDefault="00982D64">
      <w:pPr>
        <w:pStyle w:val="ConsPlusNormal"/>
        <w:sectPr w:rsidR="00982D6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82D64" w:rsidRDefault="00982D64">
      <w:pPr>
        <w:pStyle w:val="ConsPlusNormal"/>
        <w:jc w:val="both"/>
      </w:pPr>
    </w:p>
    <w:p w:rsidR="00982D64" w:rsidRDefault="00982D64">
      <w:pPr>
        <w:pStyle w:val="ConsPlusNormal"/>
        <w:ind w:firstLine="540"/>
        <w:jc w:val="both"/>
      </w:pPr>
      <w:r>
        <w:t>--------------------------------</w:t>
      </w:r>
    </w:p>
    <w:p w:rsidR="00982D64" w:rsidRDefault="00982D64">
      <w:pPr>
        <w:pStyle w:val="ConsPlusNormal"/>
        <w:spacing w:before="220"/>
        <w:ind w:firstLine="540"/>
        <w:jc w:val="both"/>
      </w:pPr>
      <w:bookmarkStart w:id="9" w:name="P1395"/>
      <w:bookmarkEnd w:id="9"/>
      <w:r>
        <w:t>Примечание: &lt;*&gt; - прогнозное значение.</w:t>
      </w:r>
    </w:p>
    <w:p w:rsidR="00982D64" w:rsidRDefault="00982D64">
      <w:pPr>
        <w:pStyle w:val="ConsPlusNormal"/>
        <w:jc w:val="both"/>
      </w:pPr>
    </w:p>
    <w:p w:rsidR="00982D64" w:rsidRDefault="00982D64">
      <w:pPr>
        <w:pStyle w:val="ConsPlusNormal"/>
        <w:jc w:val="both"/>
      </w:pPr>
    </w:p>
    <w:p w:rsidR="00982D64" w:rsidRDefault="00982D64">
      <w:pPr>
        <w:pStyle w:val="ConsPlusNormal"/>
        <w:jc w:val="both"/>
      </w:pPr>
    </w:p>
    <w:p w:rsidR="00982D64" w:rsidRDefault="00982D64">
      <w:pPr>
        <w:pStyle w:val="ConsPlusNormal"/>
        <w:jc w:val="both"/>
      </w:pPr>
    </w:p>
    <w:p w:rsidR="00982D64" w:rsidRDefault="00982D64">
      <w:pPr>
        <w:pStyle w:val="ConsPlusNormal"/>
        <w:jc w:val="both"/>
      </w:pPr>
    </w:p>
    <w:p w:rsidR="00982D64" w:rsidRDefault="00982D64">
      <w:pPr>
        <w:pStyle w:val="ConsPlusNormal"/>
        <w:jc w:val="right"/>
        <w:outlineLvl w:val="0"/>
      </w:pPr>
      <w:bookmarkStart w:id="10" w:name="P1401"/>
      <w:bookmarkEnd w:id="10"/>
      <w:r>
        <w:t>Приложение N 2</w:t>
      </w:r>
    </w:p>
    <w:p w:rsidR="00982D64" w:rsidRDefault="00982D64">
      <w:pPr>
        <w:pStyle w:val="ConsPlusNormal"/>
        <w:jc w:val="right"/>
      </w:pPr>
      <w:r>
        <w:t>к Постановлению</w:t>
      </w:r>
    </w:p>
    <w:p w:rsidR="00982D64" w:rsidRDefault="00982D64">
      <w:pPr>
        <w:pStyle w:val="ConsPlusNormal"/>
        <w:jc w:val="right"/>
      </w:pPr>
      <w:r>
        <w:t>администрации города Рязани</w:t>
      </w:r>
    </w:p>
    <w:p w:rsidR="00982D64" w:rsidRDefault="00982D64">
      <w:pPr>
        <w:pStyle w:val="ConsPlusNormal"/>
        <w:jc w:val="right"/>
      </w:pPr>
      <w:r>
        <w:t>от 30 сентября 2021 г. N 4243</w:t>
      </w:r>
    </w:p>
    <w:p w:rsidR="00982D64" w:rsidRDefault="00982D64">
      <w:pPr>
        <w:pStyle w:val="ConsPlusNormal"/>
        <w:jc w:val="both"/>
      </w:pPr>
    </w:p>
    <w:p w:rsidR="00982D64" w:rsidRDefault="00982D64">
      <w:pPr>
        <w:pStyle w:val="ConsPlusNormal"/>
        <w:ind w:firstLine="540"/>
        <w:jc w:val="both"/>
      </w:pPr>
      <w:r>
        <w:t xml:space="preserve">1. </w:t>
      </w:r>
      <w:hyperlink r:id="rId76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29.09.2015 N 4551 "Об утверждении муниципальной программы "Профилактика правонарушений в городе Рязани".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 xml:space="preserve">2. </w:t>
      </w:r>
      <w:hyperlink r:id="rId77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04.02.2016 N 333 "О внесении изменений в муниципальную программу "Профилактика правонарушений в городе Рязани" на 2016 - 2020 годы, утвержденную Постановлением администрации города Рязани от 29.09.2015 N 4551".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 xml:space="preserve">3. </w:t>
      </w:r>
      <w:hyperlink r:id="rId78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11.03.2016 N 966 "О внесении изменений в муниципальную программу "Профилактика правонарушений в городе Рязани" на 2016 - 2020 годы, утвержденную Постановлением администрации города Рязани от 29.09.2015 N 4551".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 xml:space="preserve">4. </w:t>
      </w:r>
      <w:hyperlink r:id="rId79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20.05.2016 N 2122 "О внесении изменений в муниципальную программу "Профилактика правонарушений в городе Рязани" на 2016 - 2020 годы, утвержденную Постановлением администрации города Рязани от 29.09.2015 N 4551".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 xml:space="preserve">5. </w:t>
      </w:r>
      <w:hyperlink r:id="rId80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23.06.2016 N 2718 "О внесении изменений в муниципальную программу "Профилактика правонарушений в городе Рязани" на 2016 - 2020 годы, утвержденную Постановлением администрации города Рязани от 29.09.2015 N 4551".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 xml:space="preserve">6. </w:t>
      </w:r>
      <w:hyperlink r:id="rId81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01.08.2016 N 3463 "О внесении изменений в муниципальную программу "Профилактика правонарушений в городе Рязани" на 2016 - 2020 годы, утвержденную Постановлением администрации города Рязани от 29.09.2015 N 4551".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 xml:space="preserve">7. </w:t>
      </w:r>
      <w:hyperlink r:id="rId82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28.11.2016 N 5166 "О внесении изменений в муниципальную программу "Профилактика правонарушений в городе Рязани" на 2016 - 2020 годы, утвержденную Постановлением администрации города Рязани от 29.09.2015 N 4551".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 xml:space="preserve">8. </w:t>
      </w:r>
      <w:hyperlink r:id="rId83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30.12.2016 N 6077 "О внесении изменений в муниципальную программу "Профилактика правонарушений в городе Рязани" на 2016 - 2020 годы, утвержденную Постановлением администрации города Рязани от 29.09.2015 N 4551".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 xml:space="preserve">9. </w:t>
      </w:r>
      <w:hyperlink r:id="rId84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01.03.2017 N 689 "О внесении изменений в муниципальную программу "Профилактика правонарушений в городе Рязани" на 2016 - 2020 годы, утвержденную Постановлением администрации города Рязани от 29.09.2015 N 4551".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 xml:space="preserve">10. </w:t>
      </w:r>
      <w:hyperlink r:id="rId85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31.03.2017 N 1203 "О внесении изменений в муниципальную программу "Профилактика правонарушений в городе Рязани" на </w:t>
      </w:r>
      <w:r>
        <w:lastRenderedPageBreak/>
        <w:t>2016 - 2020 годы, утвержденную Постановлением администрации города Рязани от 29.09.2015 N 4551".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 xml:space="preserve">11. </w:t>
      </w:r>
      <w:hyperlink r:id="rId86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16.10.2017 N 4546 "О внесении изменений в муниципальную программу "Профилактика правонарушений в городе Рязани" на 2016 - 2020 годы, утвержденную Постановлением администрации города Рязани от 29.09.2015 N 4551".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 xml:space="preserve">12. </w:t>
      </w:r>
      <w:hyperlink r:id="rId87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29.12.2017 N 5951 "О внесении изменений в муниципальную программу "Профилактика правонарушений в городе Рязани" на 2016 - 2020 годы, утвержденную Постановлением администрации города Рязани от 29.09.2015 N 4551".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 xml:space="preserve">13. </w:t>
      </w:r>
      <w:hyperlink r:id="rId88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30.01.2018 N 339 "О внесении изменений в муниципальную программу "Профилактика правонарушений в городе Рязани" на 2016 - 2020 годы, утвержденную Постановлением администрации города Рязани от 29.09.2015 N 4551".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 xml:space="preserve">14. </w:t>
      </w:r>
      <w:hyperlink r:id="rId89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22.05.2018 N 1948 "О внесении изменений в муниципальную программу "Профилактика правонарушений в городе Рязани" на 2016 - 2020 годы, утвержденную Постановлением администрации города Рязани от 29.09.2015 N 4551".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 xml:space="preserve">15. </w:t>
      </w:r>
      <w:hyperlink r:id="rId90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31.08.2018 N 3428 "О внесении изменений в Постановление администрации города Рязани от 29.09.2015 N 4551 "Об утверждении муниципальной программы "Профилактика правонарушений в городе Рязани" на 2016 - 2020 годы".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 xml:space="preserve">16. </w:t>
      </w:r>
      <w:hyperlink r:id="rId91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07.12.2018 N 4786 "О внесении изменений в муниципальную программу "Профилактика правонарушений в городе Рязани" на 2016 - 2022 годы, утвержденную Постановлением администрации города Рязани от 29.09.2015 N 4551".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 xml:space="preserve">17. </w:t>
      </w:r>
      <w:hyperlink r:id="rId92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25.02.2019 N 593 "О внесении изменений в муниципальную программу "Профилактика правонарушений в городе Рязани" на 2016 - 2022 годы, утвержденную Постановлением администрации города Рязани от 29.09.2015 N 4551".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 xml:space="preserve">18. </w:t>
      </w:r>
      <w:hyperlink r:id="rId93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20.05.2019 N 1701 "О внесении изменений в муниципальную программу "Профилактика правонарушений в городе Рязани" на 2016 - 2022 годы, утвержденную Постановлением администрации города Рязани от 29.09.2015 N 4551".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 xml:space="preserve">19. </w:t>
      </w:r>
      <w:hyperlink r:id="rId94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12.07.2019 N 2535 "О внесении изменений в муниципальную программу "Профилактика правонарушений в городе Рязани" на 2016 - 2022 годы, утвержденную Постановлением администрации города Рязани от 29.09.2015 N 4551".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 xml:space="preserve">20. </w:t>
      </w:r>
      <w:hyperlink r:id="rId95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29.07.2019 N 2768 "О внесении изменений в муниципальную программу "Профилактика правонарушений в городе Рязани" на 2016 - 2022 годы, утвержденную Постановлением администрации города Рязани от 29.09.2015 N 4551".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 xml:space="preserve">21. </w:t>
      </w:r>
      <w:hyperlink r:id="rId96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25.11.2019 N 4882 "О внесении изменений в муниципальную программу "Профилактика правонарушений в городе Рязани" на 2016 - 2022 годы, утвержденную Постановлением администрации города Рязани от 29.09.2015 N </w:t>
      </w:r>
      <w:r>
        <w:lastRenderedPageBreak/>
        <w:t>4551".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 xml:space="preserve">22. </w:t>
      </w:r>
      <w:hyperlink r:id="rId97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27.12.2019 N 5642 "О внесении изменений в муниципальную программу "Профилактика правонарушений в городе Рязани" на 2016 - 2022 годы, утвержденную Постановлением администрации города Рязани от 29.09.2015 N 4551".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 xml:space="preserve">23. </w:t>
      </w:r>
      <w:hyperlink r:id="rId98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30.12.2019 N 5707 "О внесении изменений в муниципальную программу "Профилактика правонарушений в городе Рязани" на 2016 - 2022 годы, утвержденную Постановлением администрации города Рязани от 29.09.2015 N 4551".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 xml:space="preserve">24. </w:t>
      </w:r>
      <w:hyperlink r:id="rId99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06.03.2020 N 902 "О внесении изменений в Постановление администрации города Рязани от 29.09.2015 N 4551 "Об утверждении муниципальной программы "Профилактика правонарушений в городе Рязани" на 2016 - 2022 годы".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 xml:space="preserve">25. </w:t>
      </w:r>
      <w:hyperlink r:id="rId100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31.07.2020 N 2622 "О внесении изменений в муниципальную программу "Профилактика правонарушений в городе Рязани", утвержденную Постановлением администрации города Рязани от 29.09.2015 N 4551".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 xml:space="preserve">26. </w:t>
      </w:r>
      <w:hyperlink r:id="rId101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28.10.2020 N 4064 "О внесении изменений в муниципальную программу "Профилактика правонарушений в городе Рязани", утвержденную Постановлением администрации города Рязани от 29.09.2015 N 4551".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 xml:space="preserve">27. </w:t>
      </w:r>
      <w:hyperlink r:id="rId102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31.12.2020 N 5160 "О внесении изменений в муниципальную программу "Профилактика правонарушений в городе Рязани", утвержденную Постановлением администрации города Рязани от 29.09.2015 N 4551".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 xml:space="preserve">28. </w:t>
      </w:r>
      <w:hyperlink r:id="rId103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04.03.2021 N 776 "О внесении изменений в муниципальную программу "Профилактика правонарушений в городе Рязани", утвержденную Постановлением администрации города Рязани от 29.09.2015 N 4551".</w:t>
      </w:r>
    </w:p>
    <w:p w:rsidR="00982D64" w:rsidRDefault="00982D64">
      <w:pPr>
        <w:pStyle w:val="ConsPlusNormal"/>
        <w:spacing w:before="220"/>
        <w:ind w:firstLine="540"/>
        <w:jc w:val="both"/>
      </w:pPr>
      <w:r>
        <w:t xml:space="preserve">29. </w:t>
      </w:r>
      <w:hyperlink r:id="rId104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16.07.2021 N 2825 "О внесении изменений в муниципальную программу "Профилактика правонарушений в городе Рязани", утвержденную Постановлением администрации города Рязани от 29.09.2015 N 4551".</w:t>
      </w:r>
    </w:p>
    <w:p w:rsidR="00982D64" w:rsidRDefault="00982D64">
      <w:pPr>
        <w:pStyle w:val="ConsPlusNormal"/>
        <w:jc w:val="both"/>
      </w:pPr>
    </w:p>
    <w:p w:rsidR="00982D64" w:rsidRDefault="00982D64">
      <w:pPr>
        <w:pStyle w:val="ConsPlusNormal"/>
        <w:jc w:val="both"/>
      </w:pPr>
    </w:p>
    <w:p w:rsidR="00982D64" w:rsidRDefault="00982D6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392F" w:rsidRDefault="00C7392F"/>
    <w:sectPr w:rsidR="00C7392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64"/>
    <w:rsid w:val="00982D64"/>
    <w:rsid w:val="00C7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D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82D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82D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82D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82D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82D6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82D6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82D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D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82D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82D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82D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82D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82D6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82D6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82D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936796DEBF066AECD0A8F7BA83DE6AC429C3FBFEC5C96DEFB16712DB79914C4C0CA167330566C58B117AC9CD335575B1AA630DBE61075074D8FEFA7p6D9I" TargetMode="External"/><Relationship Id="rId21" Type="http://schemas.openxmlformats.org/officeDocument/2006/relationships/hyperlink" Target="consultantplus://offline/ref=8936796DEBF066AECD0A8F7BA83DE6AC429C3FBFEB559EDAFD10712DB79914C4C0CA167330566C58B117AC9CD335575B1AA630DBE61075074D8FEFA7p6D9I" TargetMode="External"/><Relationship Id="rId42" Type="http://schemas.openxmlformats.org/officeDocument/2006/relationships/hyperlink" Target="consultantplus://offline/ref=8936796DEBF066AECD0A8F7BA83DE6AC429C3FBFEB559ADCFE12712DB79914C4C0CA167322563454B01FB29CD720010A5CpFD7I" TargetMode="External"/><Relationship Id="rId47" Type="http://schemas.openxmlformats.org/officeDocument/2006/relationships/hyperlink" Target="consultantplus://offline/ref=8936796DEBF066AECD0A8F7BA83DE6AC429C3FBFEB559EDAFD10712DB79914C4C0CA167330566C58B117AC9DD135575B1AA630DBE61075074D8FEFA7p6D9I" TargetMode="External"/><Relationship Id="rId63" Type="http://schemas.openxmlformats.org/officeDocument/2006/relationships/hyperlink" Target="consultantplus://offline/ref=8936796DEBF066AECD0A8F7BA83DE6AC429C3FBFEB5596DDFC17712DB79914C4C0CA167330566C58B117AC9FDE35575B1AA630DBE61075074D8FEFA7p6D9I" TargetMode="External"/><Relationship Id="rId68" Type="http://schemas.openxmlformats.org/officeDocument/2006/relationships/hyperlink" Target="consultantplus://offline/ref=8936796DEBF066AECD0A8F7BA83DE6AC429C3FBFEB5596DDFC17712DB79914C4C0CA167330566C58B117AC99DE35575B1AA630DBE61075074D8FEFA7p6D9I" TargetMode="External"/><Relationship Id="rId84" Type="http://schemas.openxmlformats.org/officeDocument/2006/relationships/hyperlink" Target="consultantplus://offline/ref=8936796DEBF066AECD0A8F7BA83DE6AC429C3FBFEA5F9ADAF019712DB79914C4C0CA167322563454B01FB29CD720010A5CpFD7I" TargetMode="External"/><Relationship Id="rId89" Type="http://schemas.openxmlformats.org/officeDocument/2006/relationships/hyperlink" Target="consultantplus://offline/ref=8936796DEBF066AECD0A8F7BA83DE6AC429C3FBFEA5898DDFD12712DB79914C4C0CA167322563454B01FB29CD720010A5CpFD7I" TargetMode="External"/><Relationship Id="rId7" Type="http://schemas.openxmlformats.org/officeDocument/2006/relationships/hyperlink" Target="consultantplus://offline/ref=8936796DEBF066AECD0A8F7BA83DE6AC429C3FBFEB559EDAFD10712DB79914C4C0CA167330566C58B117AC9CD335575B1AA630DBE61075074D8FEFA7p6D9I" TargetMode="External"/><Relationship Id="rId71" Type="http://schemas.openxmlformats.org/officeDocument/2006/relationships/hyperlink" Target="consultantplus://offline/ref=8936796DEBF066AECD0A8F7BA83DE6AC429C3FBFEC5D99DCFC13712DB79914C4C0CA167330566C58B117AD99D035575B1AA630DBE61075074D8FEFA7p6D9I" TargetMode="External"/><Relationship Id="rId92" Type="http://schemas.openxmlformats.org/officeDocument/2006/relationships/hyperlink" Target="consultantplus://offline/ref=8936796DEBF066AECD0A8F7BA83DE6AC429C3FBFEA5A97DDFE18712DB79914C4C0CA167322563454B01FB29CD720010A5CpFD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936796DEBF066AECD0A8F7BA83DE6AC429C3FBFEC5D97D8F111712DB79914C4C0CA167322563454B01FB29CD720010A5CpFD7I" TargetMode="External"/><Relationship Id="rId29" Type="http://schemas.openxmlformats.org/officeDocument/2006/relationships/hyperlink" Target="consultantplus://offline/ref=8936796DEBF066AECD0A8F7BA83DE6AC429C3FBFEB559EDAFD10712DB79914C4C0CA167330566C58B117AC9DD635575B1AA630DBE61075074D8FEFA7p6D9I" TargetMode="External"/><Relationship Id="rId11" Type="http://schemas.openxmlformats.org/officeDocument/2006/relationships/hyperlink" Target="consultantplus://offline/ref=8936796DEBF066AECD0A8F7BA83DE6AC429C3FBFEC5D99DCFC13712DB79914C4C0CA167330566C58B117AC9CD335575B1AA630DBE61075074D8FEFA7p6D9I" TargetMode="External"/><Relationship Id="rId24" Type="http://schemas.openxmlformats.org/officeDocument/2006/relationships/hyperlink" Target="consultantplus://offline/ref=8936796DEBF066AECD0A8F7BA83DE6AC429C3FBFEB5498DEFB10712DB79914C4C0CA167330566C58B117AC9CD335575B1AA630DBE61075074D8FEFA7p6D9I" TargetMode="External"/><Relationship Id="rId32" Type="http://schemas.openxmlformats.org/officeDocument/2006/relationships/hyperlink" Target="consultantplus://offline/ref=8936796DEBF066AECD0A8F7BA83DE6AC429C3FBFEB5498DEFB10712DB79914C4C0CA167330566C58B117AC9DD635575B1AA630DBE61075074D8FEFA7p6D9I" TargetMode="External"/><Relationship Id="rId37" Type="http://schemas.openxmlformats.org/officeDocument/2006/relationships/hyperlink" Target="consultantplus://offline/ref=8936796DEBF066AECD0A9176BE51B8A6459460BAEF5D948BA544777AE8C91291928A482A721A7F59B009AE9CD4p3DAI" TargetMode="External"/><Relationship Id="rId40" Type="http://schemas.openxmlformats.org/officeDocument/2006/relationships/hyperlink" Target="consultantplus://offline/ref=8936796DEBF066AECD0A9176BE51B8A6459362B0E055948BA544777AE8C91291928A482A721A7F59B009AE9CD4p3DAI" TargetMode="External"/><Relationship Id="rId45" Type="http://schemas.openxmlformats.org/officeDocument/2006/relationships/hyperlink" Target="consultantplus://offline/ref=8936796DEBF066AECD0A8F7BA83DE6AC429C3FBFEB5A9CD4F814712DB79914C4C0CA167322563454B01FB29CD720010A5CpFD7I" TargetMode="External"/><Relationship Id="rId53" Type="http://schemas.openxmlformats.org/officeDocument/2006/relationships/hyperlink" Target="consultantplus://offline/ref=8936796DEBF066AECD0A8F7BA83DE6AC429C3FBFEB559DD5FC10712DB79914C4C0CA167330566C58B117AC9DD735575B1AA630DBE61075074D8FEFA7p6D9I" TargetMode="External"/><Relationship Id="rId58" Type="http://schemas.openxmlformats.org/officeDocument/2006/relationships/hyperlink" Target="consultantplus://offline/ref=8936796DEBF066AECD0A8F7BA83DE6AC429C3FBFEB559DD5FC10712DB79914C4C0CA167330566C58B117AC9DD535575B1AA630DBE61075074D8FEFA7p6D9I" TargetMode="External"/><Relationship Id="rId66" Type="http://schemas.openxmlformats.org/officeDocument/2006/relationships/hyperlink" Target="consultantplus://offline/ref=8936796DEBF066AECD0A8F7BA83DE6AC429C3FBFEC5C96DEFB16712DB79914C4C0CA167330566C58B117AC9DD735575B1AA630DBE61075074D8FEFA7p6D9I" TargetMode="External"/><Relationship Id="rId74" Type="http://schemas.openxmlformats.org/officeDocument/2006/relationships/hyperlink" Target="consultantplus://offline/ref=8936796DEBF066AECD0A8F7BA83DE6AC429C3FBFEC5C96DEFB16712DB79914C4C0CA167330566C58B117AC9DD435575B1AA630DBE61075074D8FEFA7p6D9I" TargetMode="External"/><Relationship Id="rId79" Type="http://schemas.openxmlformats.org/officeDocument/2006/relationships/hyperlink" Target="consultantplus://offline/ref=8936796DEBF066AECD0A8F7BA83DE6AC429C3FBFEA5D96DAFB19712DB79914C4C0CA167322563454B01FB29CD720010A5CpFD7I" TargetMode="External"/><Relationship Id="rId87" Type="http://schemas.openxmlformats.org/officeDocument/2006/relationships/hyperlink" Target="consultantplus://offline/ref=8936796DEBF066AECD0A8F7BA83DE6AC429C3FBFEA5998D8FB14712DB79914C4C0CA167322563454B01FB29CD720010A5CpFD7I" TargetMode="External"/><Relationship Id="rId102" Type="http://schemas.openxmlformats.org/officeDocument/2006/relationships/hyperlink" Target="consultantplus://offline/ref=8936796DEBF066AECD0A8F7BA83DE6AC429C3FBFEB5F9BDDF910712DB79914C4C0CA167322563454B01FB29CD720010A5CpFD7I" TargetMode="External"/><Relationship Id="rId5" Type="http://schemas.openxmlformats.org/officeDocument/2006/relationships/hyperlink" Target="consultantplus://offline/ref=8936796DEBF066AECD0A8F7BA83DE6AC429C3FBFEB589DDCFC19712DB79914C4C0CA167330566C58B117AC9CD335575B1AA630DBE61075074D8FEFA7p6D9I" TargetMode="External"/><Relationship Id="rId61" Type="http://schemas.openxmlformats.org/officeDocument/2006/relationships/hyperlink" Target="consultantplus://offline/ref=8936796DEBF066AECD0A8F7BA83DE6AC429C3FBFEC5D99DCFC13712DB79914C4C0CA167330566C58B117AC9DD235575B1AA630DBE61075074D8FEFA7p6D9I" TargetMode="External"/><Relationship Id="rId82" Type="http://schemas.openxmlformats.org/officeDocument/2006/relationships/hyperlink" Target="consultantplus://offline/ref=8936796DEBF066AECD0A8F7BA83DE6AC429C3FBFEA5F9EDCFD12712DB79914C4C0CA167322563454B01FB29CD720010A5CpFD7I" TargetMode="External"/><Relationship Id="rId90" Type="http://schemas.openxmlformats.org/officeDocument/2006/relationships/hyperlink" Target="consultantplus://offline/ref=8936796DEBF066AECD0A8F7BA83DE6AC429C3FBFEA5B9BDEFF16712DB79914C4C0CA167322563454B01FB29CD720010A5CpFD7I" TargetMode="External"/><Relationship Id="rId95" Type="http://schemas.openxmlformats.org/officeDocument/2006/relationships/hyperlink" Target="consultantplus://offline/ref=8936796DEBF066AECD0A8F7BA83DE6AC429C3FBFEA5598D9F118712DB79914C4C0CA167322563454B01FB29CD720010A5CpFD7I" TargetMode="External"/><Relationship Id="rId19" Type="http://schemas.openxmlformats.org/officeDocument/2006/relationships/hyperlink" Target="consultantplus://offline/ref=8936796DEBF066AECD0A8F7BA83DE6AC429C3FBFEB589DDCFC19712DB79914C4C0CA167330566C58B117AC9CD335575B1AA630DBE61075074D8FEFA7p6D9I" TargetMode="External"/><Relationship Id="rId14" Type="http://schemas.openxmlformats.org/officeDocument/2006/relationships/hyperlink" Target="consultantplus://offline/ref=8936796DEBF066AECD0A8F7BA83DE6AC429C3FBFEB5E9ADCFF15712DB79914C4C0CA167322563454B01FB29CD720010A5CpFD7I" TargetMode="External"/><Relationship Id="rId22" Type="http://schemas.openxmlformats.org/officeDocument/2006/relationships/hyperlink" Target="consultantplus://offline/ref=8936796DEBF066AECD0A8F7BA83DE6AC429C3FBFEB559DD5FC10712DB79914C4C0CA167330566C58B117AC9CD335575B1AA630DBE61075074D8FEFA7p6D9I" TargetMode="External"/><Relationship Id="rId27" Type="http://schemas.openxmlformats.org/officeDocument/2006/relationships/hyperlink" Target="consultantplus://offline/ref=8936796DEBF066AECD0A8F7BA83DE6AC429C3FBFEB5596DDFC17712DB79914C4C0CA167330566C58B117AC9DD435575B1AA630DBE61075074D8FEFA7p6D9I" TargetMode="External"/><Relationship Id="rId30" Type="http://schemas.openxmlformats.org/officeDocument/2006/relationships/hyperlink" Target="consultantplus://offline/ref=8936796DEBF066AECD0A8F7BA83DE6AC429C3FBFEB559DD5FC10712DB79914C4C0CA167330566C58B117AC9DD635575B1AA630DBE61075074D8FEFA7p6D9I" TargetMode="External"/><Relationship Id="rId35" Type="http://schemas.openxmlformats.org/officeDocument/2006/relationships/hyperlink" Target="consultantplus://offline/ref=8936796DEBF066AECD0A8F7BA83DE6AC429C3FBFEB5E9ADCFF15712DB79914C4C0CA167330566C58B117AC9DD435575B1AA630DBE61075074D8FEFA7p6D9I" TargetMode="External"/><Relationship Id="rId43" Type="http://schemas.openxmlformats.org/officeDocument/2006/relationships/hyperlink" Target="consultantplus://offline/ref=8936796DEBF066AECD0A8F7BA83DE6AC429C3FBFEB559EDAFD10712DB79914C4C0CA167330566C58B117AC9DD335575B1AA630DBE61075074D8FEFA7p6D9I" TargetMode="External"/><Relationship Id="rId48" Type="http://schemas.openxmlformats.org/officeDocument/2006/relationships/hyperlink" Target="consultantplus://offline/ref=8936796DEBF066AECD0A8F7BA83DE6AC429C3FBFEB559EDAFD10712DB79914C4C0CA167330566C58B117AC9DD035575B1AA630DBE61075074D8FEFA7p6D9I" TargetMode="External"/><Relationship Id="rId56" Type="http://schemas.openxmlformats.org/officeDocument/2006/relationships/hyperlink" Target="consultantplus://offline/ref=8936796DEBF066AECD0A8F7BA83DE6AC429C3FBFEC5D99DCFC13712DB79914C4C0CA167330566C58B117AC9DD235575B1AA630DBE61075074D8FEFA7p6D9I" TargetMode="External"/><Relationship Id="rId64" Type="http://schemas.openxmlformats.org/officeDocument/2006/relationships/hyperlink" Target="consultantplus://offline/ref=8936796DEBF066AECD0A8F7BA83DE6AC429C3FBFEB5498DEFB10712DB79914C4C0CA167330566C58B117AC9DD735575B1AA630DBE61075074D8FEFA7p6D9I" TargetMode="External"/><Relationship Id="rId69" Type="http://schemas.openxmlformats.org/officeDocument/2006/relationships/hyperlink" Target="consultantplus://offline/ref=8936796DEBF066AECD0A8F7BA83DE6AC429C3FBFEC5D99DCFC13712DB79914C4C0CA167330566C58B117AC9DD035575B1AA630DBE61075074D8FEFA7p6D9I" TargetMode="External"/><Relationship Id="rId77" Type="http://schemas.openxmlformats.org/officeDocument/2006/relationships/hyperlink" Target="consultantplus://offline/ref=8936796DEBF066AECD0A8F7BA83DE6AC429C3FBFEA5D9ADCF914712DB79914C4C0CA167322563454B01FB29CD720010A5CpFD7I" TargetMode="External"/><Relationship Id="rId100" Type="http://schemas.openxmlformats.org/officeDocument/2006/relationships/hyperlink" Target="consultantplus://offline/ref=8936796DEBF066AECD0A8F7BA83DE6AC429C3FBFEB5C9DDBFD12712DB79914C4C0CA167322563454B01FB29CD720010A5CpFD7I" TargetMode="External"/><Relationship Id="rId105" Type="http://schemas.openxmlformats.org/officeDocument/2006/relationships/fontTable" Target="fontTable.xml"/><Relationship Id="rId8" Type="http://schemas.openxmlformats.org/officeDocument/2006/relationships/hyperlink" Target="consultantplus://offline/ref=8936796DEBF066AECD0A8F7BA83DE6AC429C3FBFEB559DD5FC10712DB79914C4C0CA167330566C58B117AC9CD335575B1AA630DBE61075074D8FEFA7p6D9I" TargetMode="External"/><Relationship Id="rId51" Type="http://schemas.openxmlformats.org/officeDocument/2006/relationships/hyperlink" Target="consultantplus://offline/ref=8936796DEBF066AECD0A8F7BA83DE6AC429C3FBFEB5B9CDCFB10712DB79914C4C0CA167330566C58B117AC98D535575B1AA630DBE61075074D8FEFA7p6D9I" TargetMode="External"/><Relationship Id="rId72" Type="http://schemas.openxmlformats.org/officeDocument/2006/relationships/hyperlink" Target="consultantplus://offline/ref=8936796DEBF066AECD0A8F7BA83DE6AC429C3FBFEC5C96DEFB16712DB79914C4C0CA167330566C58B117AD99D435575B1AA630DBE61075074D8FEFA7p6D9I" TargetMode="External"/><Relationship Id="rId80" Type="http://schemas.openxmlformats.org/officeDocument/2006/relationships/hyperlink" Target="consultantplus://offline/ref=8936796DEBF066AECD0A8F7BA83DE6AC429C3FBFEA5C9ED8FE15712DB79914C4C0CA167322563454B01FB29CD720010A5CpFD7I" TargetMode="External"/><Relationship Id="rId85" Type="http://schemas.openxmlformats.org/officeDocument/2006/relationships/hyperlink" Target="consultantplus://offline/ref=8936796DEBF066AECD0A8F7BA83DE6AC429C3FBFEA5F97DFF118712DB79914C4C0CA167322563454B01FB29CD720010A5CpFD7I" TargetMode="External"/><Relationship Id="rId93" Type="http://schemas.openxmlformats.org/officeDocument/2006/relationships/hyperlink" Target="consultantplus://offline/ref=8936796DEBF066AECD0A8F7BA83DE6AC429C3FBFEA559DD5FF10712DB79914C4C0CA167322563454B01FB29CD720010A5CpFD7I" TargetMode="External"/><Relationship Id="rId98" Type="http://schemas.openxmlformats.org/officeDocument/2006/relationships/hyperlink" Target="consultantplus://offline/ref=8936796DEBF066AECD0A8F7BA83DE6AC429C3FBFEB5D9FDDF916712DB79914C4C0CA167322563454B01FB29CD720010A5CpFD7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936796DEBF066AECD0A8F7BA83DE6AC429C3FBFEC5C96DEFB16712DB79914C4C0CA167330566C58B117AC9CD335575B1AA630DBE61075074D8FEFA7p6D9I" TargetMode="External"/><Relationship Id="rId17" Type="http://schemas.openxmlformats.org/officeDocument/2006/relationships/hyperlink" Target="consultantplus://offline/ref=8936796DEBF066AECD0A8F7BA83DE6AC429C3FBFEC5D97DDFF12712DB79914C4C0CA167330566C58B117A894D035575B1AA630DBE61075074D8FEFA7p6D9I" TargetMode="External"/><Relationship Id="rId25" Type="http://schemas.openxmlformats.org/officeDocument/2006/relationships/hyperlink" Target="consultantplus://offline/ref=8936796DEBF066AECD0A8F7BA83DE6AC429C3FBFEC5D99DCFC13712DB79914C4C0CA167330566C58B117AC9CD335575B1AA630DBE61075074D8FEFA7p6D9I" TargetMode="External"/><Relationship Id="rId33" Type="http://schemas.openxmlformats.org/officeDocument/2006/relationships/hyperlink" Target="consultantplus://offline/ref=8936796DEBF066AECD0A8F7BA83DE6AC429C3FBFEC5D99DCFC13712DB79914C4C0CA167330566C58B117AC9DD535575B1AA630DBE61075074D8FEFA7p6D9I" TargetMode="External"/><Relationship Id="rId38" Type="http://schemas.openxmlformats.org/officeDocument/2006/relationships/hyperlink" Target="consultantplus://offline/ref=8936796DEBF066AECD0A9176BE51B8A6459361B1E05E948BA544777AE8C91291928A482A721A7F59B009AE9CD4p3DAI" TargetMode="External"/><Relationship Id="rId46" Type="http://schemas.openxmlformats.org/officeDocument/2006/relationships/hyperlink" Target="consultantplus://offline/ref=8936796DEBF066AECD0A8F7BA83DE6AC429C3FBFEC5D97D8F111712DB79914C4C0CA167322563454B01FB29CD720010A5CpFD7I" TargetMode="External"/><Relationship Id="rId59" Type="http://schemas.openxmlformats.org/officeDocument/2006/relationships/hyperlink" Target="consultantplus://offline/ref=8936796DEBF066AECD0A8F7BA83DE6AC429C3FBFEB5596DDFC17712DB79914C4C0CA167330566C58B117AC9DD335575B1AA630DBE61075074D8FEFA7p6D9I" TargetMode="External"/><Relationship Id="rId67" Type="http://schemas.openxmlformats.org/officeDocument/2006/relationships/hyperlink" Target="consultantplus://offline/ref=8936796DEBF066AECD0A8F7BA83DE6AC429C3FBFEB559EDAFD10712DB79914C4C0CA167330566C58B117AC9ED735575B1AA630DBE61075074D8FEFA7p6D9I" TargetMode="External"/><Relationship Id="rId103" Type="http://schemas.openxmlformats.org/officeDocument/2006/relationships/hyperlink" Target="consultantplus://offline/ref=8936796DEBF066AECD0A8F7BA83DE6AC429C3FBFEB5F98DDFB16712DB79914C4C0CA167322563454B01FB29CD720010A5CpFD7I" TargetMode="External"/><Relationship Id="rId20" Type="http://schemas.openxmlformats.org/officeDocument/2006/relationships/hyperlink" Target="consultantplus://offline/ref=8936796DEBF066AECD0A8F7BA83DE6AC429C3FBFEB5B9CDCFB10712DB79914C4C0CA167330566C58B117AC9CD335575B1AA630DBE61075074D8FEFA7p6D9I" TargetMode="External"/><Relationship Id="rId41" Type="http://schemas.openxmlformats.org/officeDocument/2006/relationships/hyperlink" Target="consultantplus://offline/ref=8936796DEBF066AECD0A8F7BA83DE6AC429C3FBFEB559ADCFE11712DB79914C4C0CA167322563454B01FB29CD720010A5CpFD7I" TargetMode="External"/><Relationship Id="rId54" Type="http://schemas.openxmlformats.org/officeDocument/2006/relationships/hyperlink" Target="consultantplus://offline/ref=8936796DEBF066AECD0A8F7BA83DE6AC429C3FBFEB5596DDFC17712DB79914C4C0CA167330566C58B117AC9DD335575B1AA630DBE61075074D8FEFA7p6D9I" TargetMode="External"/><Relationship Id="rId62" Type="http://schemas.openxmlformats.org/officeDocument/2006/relationships/hyperlink" Target="consultantplus://offline/ref=8936796DEBF066AECD0A8F7BA83DE6AC429C3FBFEB5596DDFC17712DB79914C4C0CA167330566C58B117AC9EDF35575B1AA630DBE61075074D8FEFA7p6D9I" TargetMode="External"/><Relationship Id="rId70" Type="http://schemas.openxmlformats.org/officeDocument/2006/relationships/hyperlink" Target="consultantplus://offline/ref=8936796DEBF066AECD0A8F7BA83DE6AC429C3FBFEC5C96DEFB16712DB79914C4C0CA167330566C58B117AC9DD435575B1AA630DBE61075074D8FEFA7p6D9I" TargetMode="External"/><Relationship Id="rId75" Type="http://schemas.openxmlformats.org/officeDocument/2006/relationships/hyperlink" Target="consultantplus://offline/ref=8936796DEBF066AECD0A8F7BA83DE6AC429C3FBFEC5C96DEFB16712DB79914C4C0CA167330566C58B117AE99D335575B1AA630DBE61075074D8FEFA7p6D9I" TargetMode="External"/><Relationship Id="rId83" Type="http://schemas.openxmlformats.org/officeDocument/2006/relationships/hyperlink" Target="consultantplus://offline/ref=8936796DEBF066AECD0A8F7BA83DE6AC429C3FBFEA5F9BDEF117712DB79914C4C0CA167322563454B01FB29CD720010A5CpFD7I" TargetMode="External"/><Relationship Id="rId88" Type="http://schemas.openxmlformats.org/officeDocument/2006/relationships/hyperlink" Target="consultantplus://offline/ref=8936796DEBF066AECD0A8F7BA83DE6AC429C3FBFEA5996D8F816712DB79914C4C0CA167322563454B01FB29CD720010A5CpFD7I" TargetMode="External"/><Relationship Id="rId91" Type="http://schemas.openxmlformats.org/officeDocument/2006/relationships/hyperlink" Target="consultantplus://offline/ref=8936796DEBF066AECD0A8F7BA83DE6AC429C3FBFEA5A9ED8F910712DB79914C4C0CA167322563454B01FB29CD720010A5CpFD7I" TargetMode="External"/><Relationship Id="rId96" Type="http://schemas.openxmlformats.org/officeDocument/2006/relationships/hyperlink" Target="consultantplus://offline/ref=8936796DEBF066AECD0A8F7BA83DE6AC429C3FBFEA549BD4FD18712DB79914C4C0CA167322563454B01FB29CD720010A5CpFD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36796DEBF066AECD0A8F7BA83DE6AC429C3FBFEB5B9CDCFB10712DB79914C4C0CA167330566C58B117AC9CD335575B1AA630DBE61075074D8FEFA7p6D9I" TargetMode="External"/><Relationship Id="rId15" Type="http://schemas.openxmlformats.org/officeDocument/2006/relationships/hyperlink" Target="consultantplus://offline/ref=8936796DEBF066AECD0A8F7BA83DE6AC429C3FBFEB5A9CD4F814712DB79914C4C0CA167322563454B01FB29CD720010A5CpFD7I" TargetMode="External"/><Relationship Id="rId23" Type="http://schemas.openxmlformats.org/officeDocument/2006/relationships/hyperlink" Target="consultantplus://offline/ref=8936796DEBF066AECD0A8F7BA83DE6AC429C3FBFEB5596DDFC17712DB79914C4C0CA167330566C58B117AC9CD335575B1AA630DBE61075074D8FEFA7p6D9I" TargetMode="External"/><Relationship Id="rId28" Type="http://schemas.openxmlformats.org/officeDocument/2006/relationships/hyperlink" Target="consultantplus://offline/ref=8936796DEBF066AECD0A8F7BA83DE6AC429C3FBFEC5D99DCFC13712DB79914C4C0CA167330566C58B117AC9DD735575B1AA630DBE61075074D8FEFA7p6D9I" TargetMode="External"/><Relationship Id="rId36" Type="http://schemas.openxmlformats.org/officeDocument/2006/relationships/hyperlink" Target="consultantplus://offline/ref=8936796DEBF066AECD0A9176BE51B8A6459260BAEC5A948BA544777AE8C91291928A482A721A7F59B009AE9CD4p3DAI" TargetMode="External"/><Relationship Id="rId49" Type="http://schemas.openxmlformats.org/officeDocument/2006/relationships/hyperlink" Target="consultantplus://offline/ref=8936796DEBF066AECD0A8F7BA83DE6AC429C3FBFEB559EDAFD10712DB79914C4C0CA167330566C58B117AC9ED635575B1AA630DBE61075074D8FEFA7p6D9I" TargetMode="External"/><Relationship Id="rId57" Type="http://schemas.openxmlformats.org/officeDocument/2006/relationships/hyperlink" Target="consultantplus://offline/ref=8936796DEBF066AECD0A8F7BA83DE6AC429C3FBFEB559DD5FC10712DB79914C4C0CA167330566C58B117AC9DD435575B1AA630DBE61075074D8FEFA7p6D9I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8936796DEBF066AECD0A8F7BA83DE6AC429C3FBFEB5498DEFB10712DB79914C4C0CA167330566C58B117AC9CD335575B1AA630DBE61075074D8FEFA7p6D9I" TargetMode="External"/><Relationship Id="rId31" Type="http://schemas.openxmlformats.org/officeDocument/2006/relationships/hyperlink" Target="consultantplus://offline/ref=8936796DEBF066AECD0A8F7BA83DE6AC429C3FBFEB5596DDFC17712DB79914C4C0CA167330566C58B117AC9DD235575B1AA630DBE61075074D8FEFA7p6D9I" TargetMode="External"/><Relationship Id="rId44" Type="http://schemas.openxmlformats.org/officeDocument/2006/relationships/hyperlink" Target="consultantplus://offline/ref=8936796DEBF066AECD0A8F7BA83DE6AC429C3FBFE95D9ED8F917712DB79914C4C0CA167322563454B01FB29CD720010A5CpFD7I" TargetMode="External"/><Relationship Id="rId52" Type="http://schemas.openxmlformats.org/officeDocument/2006/relationships/hyperlink" Target="consultantplus://offline/ref=8936796DEBF066AECD0A8F7BA83DE6AC429C3FBFEB559EDAFD10712DB79914C4C0CA167330566C58B117AC9ED735575B1AA630DBE61075074D8FEFA7p6D9I" TargetMode="External"/><Relationship Id="rId60" Type="http://schemas.openxmlformats.org/officeDocument/2006/relationships/hyperlink" Target="consultantplus://offline/ref=8936796DEBF066AECD0A8F7BA83DE6AC429C3FBFEB5E9ADCFF15712DB79914C4C0CA167330566C58B117AC9DD435575B1AA630DBE61075074D8FEFA7p6D9I" TargetMode="External"/><Relationship Id="rId65" Type="http://schemas.openxmlformats.org/officeDocument/2006/relationships/hyperlink" Target="consultantplus://offline/ref=8936796DEBF066AECD0A8F7BA83DE6AC429C3FBFEC5D99DCFC13712DB79914C4C0CA167330566C58B117AC9DD335575B1AA630DBE61075074D8FEFA7p6D9I" TargetMode="External"/><Relationship Id="rId73" Type="http://schemas.openxmlformats.org/officeDocument/2006/relationships/hyperlink" Target="consultantplus://offline/ref=8936796DEBF066AECD0A8F7BA83DE6AC429C3FBFEC5C96DEFB16712DB79914C4C0CA167330566C58B117AD9AD535575B1AA630DBE61075074D8FEFA7p6D9I" TargetMode="External"/><Relationship Id="rId78" Type="http://schemas.openxmlformats.org/officeDocument/2006/relationships/hyperlink" Target="consultantplus://offline/ref=8936796DEBF066AECD0A8F7BA83DE6AC429C3FBFEA5D99D8FC19712DB79914C4C0CA167322563454B01FB29CD720010A5CpFD7I" TargetMode="External"/><Relationship Id="rId81" Type="http://schemas.openxmlformats.org/officeDocument/2006/relationships/hyperlink" Target="consultantplus://offline/ref=8936796DEBF066AECD0A8F7BA83DE6AC429C3FBFEA5C9CD8F112712DB79914C4C0CA167322563454B01FB29CD720010A5CpFD7I" TargetMode="External"/><Relationship Id="rId86" Type="http://schemas.openxmlformats.org/officeDocument/2006/relationships/hyperlink" Target="consultantplus://offline/ref=8936796DEBF066AECD0A8F7BA83DE6AC429C3FBFEA599EDFFC16712DB79914C4C0CA167322563454B01FB29CD720010A5CpFD7I" TargetMode="External"/><Relationship Id="rId94" Type="http://schemas.openxmlformats.org/officeDocument/2006/relationships/hyperlink" Target="consultantplus://offline/ref=8936796DEBF066AECD0A8F7BA83DE6AC429C3FBFEA5599DEFC14712DB79914C4C0CA167322563454B01FB29CD720010A5CpFD7I" TargetMode="External"/><Relationship Id="rId99" Type="http://schemas.openxmlformats.org/officeDocument/2006/relationships/hyperlink" Target="consultantplus://offline/ref=8936796DEBF066AECD0A8F7BA83DE6AC429C3FBFEB5D9DDDFE17712DB79914C4C0CA167322563454B01FB29CD720010A5CpFD7I" TargetMode="External"/><Relationship Id="rId101" Type="http://schemas.openxmlformats.org/officeDocument/2006/relationships/hyperlink" Target="consultantplus://offline/ref=8936796DEBF066AECD0A8F7BA83DE6AC429C3FBFEB5C98DBF113712DB79914C4C0CA167322563454B01FB29CD720010A5CpFD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36796DEBF066AECD0A8F7BA83DE6AC429C3FBFEB5596DDFC17712DB79914C4C0CA167330566C58B117AC9CD335575B1AA630DBE61075074D8FEFA7p6D9I" TargetMode="External"/><Relationship Id="rId13" Type="http://schemas.openxmlformats.org/officeDocument/2006/relationships/hyperlink" Target="consultantplus://offline/ref=8936796DEBF066AECD0A9176BE51B8A6459164BAE855948BA544777AE8C91291808A102673116351B01CF8CD926B0E0B56ED3DDBF00C7504p5D7I" TargetMode="External"/><Relationship Id="rId18" Type="http://schemas.openxmlformats.org/officeDocument/2006/relationships/hyperlink" Target="consultantplus://offline/ref=8936796DEBF066AECD0A8F7BA83DE6AC429C3FBFEC5D97DDFF12712DB79914C4C0CA167330566C58B117AA9DD535575B1AA630DBE61075074D8FEFA7p6D9I" TargetMode="External"/><Relationship Id="rId39" Type="http://schemas.openxmlformats.org/officeDocument/2006/relationships/hyperlink" Target="consultantplus://offline/ref=8936796DEBF066AECD0A9176BE51B8A6459561B7EB5C948BA544777AE8C91291928A482A721A7F59B009AE9CD4p3DAI" TargetMode="External"/><Relationship Id="rId34" Type="http://schemas.openxmlformats.org/officeDocument/2006/relationships/hyperlink" Target="consultantplus://offline/ref=8936796DEBF066AECD0A8F7BA83DE6AC429C3FBFEC5C96DEFB16712DB79914C4C0CA167330566C58B117AC9DD635575B1AA630DBE61075074D8FEFA7p6D9I" TargetMode="External"/><Relationship Id="rId50" Type="http://schemas.openxmlformats.org/officeDocument/2006/relationships/hyperlink" Target="consultantplus://offline/ref=8936796DEBF066AECD0A8F7BA83DE6AC429C3FBFEB589DDCFC19712DB79914C4C0CA167330566C58B117AC98D235575B1AA630DBE61075074D8FEFA7p6D9I" TargetMode="External"/><Relationship Id="rId55" Type="http://schemas.openxmlformats.org/officeDocument/2006/relationships/hyperlink" Target="consultantplus://offline/ref=8936796DEBF066AECD0A8F7BA83DE6AC429C3FBFEB5498DEFB10712DB79914C4C0CA167330566C58B117AC9DD735575B1AA630DBE61075074D8FEFA7p6D9I" TargetMode="External"/><Relationship Id="rId76" Type="http://schemas.openxmlformats.org/officeDocument/2006/relationships/hyperlink" Target="consultantplus://offline/ref=8936796DEBF066AECD0A8F7BA83DE6AC429C3FBFEB589DDDF011712DB79914C4C0CA167322563454B01FB29CD720010A5CpFD7I" TargetMode="External"/><Relationship Id="rId97" Type="http://schemas.openxmlformats.org/officeDocument/2006/relationships/hyperlink" Target="consultantplus://offline/ref=8936796DEBF066AECD0A8F7BA83DE6AC429C3FBFEA5497DCFE13712DB79914C4C0CA167322563454B01FB29CD720010A5CpFD7I" TargetMode="External"/><Relationship Id="rId104" Type="http://schemas.openxmlformats.org/officeDocument/2006/relationships/hyperlink" Target="consultantplus://offline/ref=8936796DEBF066AECD0A8F7BA83DE6AC429C3FBFEB5E99DAF114712DB79914C4C0CA167322563454B01FB29CD720010A5CpFD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10193</Words>
  <Characters>58105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Ryazanadm</Company>
  <LinksUpToDate>false</LinksUpToDate>
  <CharactersWithSpaces>68162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NataliaG</dc:creator>
  <cp:lastModifiedBy>NataliaG</cp:lastModifiedBy>
  <cp:revision>1</cp:revision>
  <dcterms:created xsi:type="dcterms:W3CDTF">2024-01-18T08:03:00Z</dcterms:created>
  <dcterms:modified xsi:type="dcterms:W3CDTF">2024-01-18T08:04:00Z</dcterms:modified>
</cp:coreProperties>
</file>