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5" w:rsidRDefault="009A19C5"/>
    <w:p w:rsidR="005138B2" w:rsidRPr="00E85B82" w:rsidRDefault="001B1758" w:rsidP="0045318C">
      <w:pPr>
        <w:jc w:val="right"/>
        <w:rPr>
          <w:rFonts w:cs="Times New Roman"/>
        </w:rPr>
      </w:pPr>
      <w:r>
        <w:tab/>
      </w:r>
      <w:r>
        <w:tab/>
      </w:r>
      <w:r>
        <w:tab/>
      </w:r>
      <w:r>
        <w:tab/>
      </w:r>
      <w:r w:rsidR="0045318C" w:rsidRPr="00E85B82">
        <w:rPr>
          <w:rFonts w:cs="Times New Roman"/>
        </w:rPr>
        <w:t xml:space="preserve">    </w:t>
      </w:r>
      <w:r w:rsidR="001F5761" w:rsidRPr="00E85B82">
        <w:rPr>
          <w:rFonts w:cs="Times New Roman"/>
        </w:rPr>
        <w:t xml:space="preserve">Приложение </w:t>
      </w:r>
    </w:p>
    <w:p w:rsidR="001F5761" w:rsidRPr="00E85B82" w:rsidRDefault="001F5761" w:rsidP="001B1758">
      <w:pPr>
        <w:jc w:val="right"/>
        <w:rPr>
          <w:rFonts w:cs="Times New Roman"/>
        </w:rPr>
      </w:pPr>
      <w:r w:rsidRPr="00E85B82">
        <w:rPr>
          <w:rFonts w:cs="Times New Roman"/>
        </w:rPr>
        <w:t xml:space="preserve">к приказу </w:t>
      </w:r>
      <w:r w:rsidR="001B1758" w:rsidRPr="00E85B82">
        <w:rPr>
          <w:rFonts w:cs="Times New Roman"/>
        </w:rPr>
        <w:t>финансово-казначейского управления</w:t>
      </w:r>
      <w:r w:rsidR="005138B2" w:rsidRPr="00E85B82">
        <w:rPr>
          <w:rFonts w:cs="Times New Roman"/>
        </w:rPr>
        <w:t xml:space="preserve">                                                        </w:t>
      </w:r>
      <w:r w:rsidR="001B1758" w:rsidRPr="00E85B82">
        <w:rPr>
          <w:rFonts w:cs="Times New Roman"/>
        </w:rPr>
        <w:t xml:space="preserve"> </w:t>
      </w:r>
      <w:bookmarkStart w:id="0" w:name="_GoBack"/>
      <w:bookmarkEnd w:id="0"/>
      <w:r w:rsidR="001B1758" w:rsidRPr="00E85B82">
        <w:rPr>
          <w:rFonts w:cs="Times New Roman"/>
        </w:rPr>
        <w:t xml:space="preserve">администрации города Рязани </w:t>
      </w:r>
      <w:r w:rsidRPr="00E85B82">
        <w:rPr>
          <w:rFonts w:cs="Times New Roman"/>
        </w:rPr>
        <w:t>от</w:t>
      </w:r>
      <w:r w:rsidR="00884A9E">
        <w:rPr>
          <w:rFonts w:cs="Times New Roman"/>
        </w:rPr>
        <w:t xml:space="preserve"> 20.11.</w:t>
      </w:r>
      <w:r w:rsidR="00203B6E" w:rsidRPr="00E85B82">
        <w:rPr>
          <w:rFonts w:cs="Times New Roman"/>
        </w:rPr>
        <w:t>2017</w:t>
      </w:r>
      <w:r w:rsidR="007A2BCF" w:rsidRPr="00E85B82">
        <w:rPr>
          <w:rFonts w:cs="Times New Roman"/>
        </w:rPr>
        <w:t xml:space="preserve"> г.</w:t>
      </w:r>
      <w:r w:rsidR="00CC5BE7" w:rsidRPr="00E85B82">
        <w:rPr>
          <w:rFonts w:cs="Times New Roman"/>
        </w:rPr>
        <w:t xml:space="preserve"> </w:t>
      </w:r>
      <w:r w:rsidR="00884A9E">
        <w:rPr>
          <w:rFonts w:cs="Times New Roman"/>
        </w:rPr>
        <w:t>№ 39 о/д</w:t>
      </w:r>
    </w:p>
    <w:p w:rsidR="00E85B82" w:rsidRPr="00E85B82" w:rsidRDefault="00E85B82">
      <w:pPr>
        <w:rPr>
          <w:rFonts w:cs="Times New Roman"/>
        </w:rPr>
      </w:pPr>
    </w:p>
    <w:p w:rsidR="00990F3E" w:rsidRDefault="001F5761" w:rsidP="00991D77">
      <w:pPr>
        <w:jc w:val="center"/>
        <w:rPr>
          <w:rFonts w:cs="Times New Roman"/>
        </w:rPr>
      </w:pPr>
      <w:r w:rsidRPr="00E85B82">
        <w:rPr>
          <w:rFonts w:cs="Times New Roman"/>
        </w:rPr>
        <w:t xml:space="preserve">Перечень </w:t>
      </w:r>
      <w:r w:rsidR="001B1758" w:rsidRPr="00E85B82">
        <w:rPr>
          <w:rFonts w:cs="Times New Roman"/>
        </w:rPr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1D77" w:rsidRPr="00E85B82" w:rsidRDefault="00991D77" w:rsidP="00991D77">
      <w:pPr>
        <w:jc w:val="center"/>
        <w:rPr>
          <w:rFonts w:cs="Times New Roman"/>
        </w:rPr>
      </w:pPr>
    </w:p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E85B82" w:rsidTr="00DC4EEE">
        <w:trPr>
          <w:trHeight w:val="484"/>
        </w:trPr>
        <w:tc>
          <w:tcPr>
            <w:tcW w:w="3227" w:type="dxa"/>
            <w:gridSpan w:val="2"/>
          </w:tcPr>
          <w:p w:rsidR="006C5305" w:rsidRPr="00E85B82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E85B82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E85B82" w:rsidTr="00E85B82">
        <w:trPr>
          <w:trHeight w:val="501"/>
        </w:trPr>
        <w:tc>
          <w:tcPr>
            <w:tcW w:w="1668" w:type="dxa"/>
          </w:tcPr>
          <w:p w:rsidR="002234B3" w:rsidRPr="00E85B82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вида доходов</w:t>
            </w:r>
          </w:p>
        </w:tc>
        <w:tc>
          <w:tcPr>
            <w:tcW w:w="1559" w:type="dxa"/>
          </w:tcPr>
          <w:p w:rsidR="002234B3" w:rsidRPr="00E85B82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E85B82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E85B82" w:rsidTr="00E85B82">
        <w:trPr>
          <w:trHeight w:val="545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6364A0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на установку рекламной конструкции (сумма платежа)               </w:t>
            </w:r>
          </w:p>
        </w:tc>
      </w:tr>
      <w:tr w:rsidR="00F968D1" w:rsidRPr="00E85B82" w:rsidTr="00E85B82">
        <w:trPr>
          <w:trHeight w:val="553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</w:t>
            </w:r>
            <w:r w:rsidR="00203B6E"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на установку рекламной конструкции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1 08 07173 01</w:t>
            </w: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E85B82" w:rsidRDefault="00F968D1" w:rsidP="00F1181A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1 11 05074 04</w:t>
            </w:r>
          </w:p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E85B82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203B6E" w:rsidRPr="00E85B82" w:rsidTr="00E85B82">
        <w:trPr>
          <w:trHeight w:val="711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2234B3">
            <w:pPr>
              <w:jc w:val="center"/>
              <w:rPr>
                <w:sz w:val="24"/>
                <w:szCs w:val="24"/>
              </w:rPr>
            </w:pPr>
          </w:p>
          <w:p w:rsidR="00203B6E" w:rsidRPr="00E85B82" w:rsidRDefault="00203B6E" w:rsidP="002234B3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1 11 09</w:t>
            </w:r>
            <w:r w:rsidRPr="00E85B82">
              <w:rPr>
                <w:sz w:val="24"/>
                <w:szCs w:val="24"/>
                <w:lang w:val="en-US"/>
              </w:rPr>
              <w:t>0</w:t>
            </w:r>
            <w:r w:rsidRPr="00E85B82">
              <w:rPr>
                <w:sz w:val="24"/>
                <w:szCs w:val="24"/>
              </w:rPr>
              <w:t>44 04</w:t>
            </w:r>
          </w:p>
          <w:p w:rsidR="00203B6E" w:rsidRPr="00E85B82" w:rsidRDefault="00203B6E" w:rsidP="002234B3">
            <w:pPr>
              <w:jc w:val="center"/>
              <w:rPr>
                <w:szCs w:val="24"/>
              </w:rPr>
            </w:pPr>
          </w:p>
          <w:p w:rsidR="00203B6E" w:rsidRPr="00E85B82" w:rsidRDefault="00203B6E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0001 120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34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сооружениями)</w:t>
            </w:r>
          </w:p>
        </w:tc>
      </w:tr>
      <w:tr w:rsidR="00F968D1" w:rsidRPr="00E85B82" w:rsidTr="00E85B82">
        <w:trPr>
          <w:trHeight w:val="711"/>
        </w:trPr>
        <w:tc>
          <w:tcPr>
            <w:tcW w:w="1668" w:type="dxa"/>
            <w:vMerge/>
          </w:tcPr>
          <w:p w:rsidR="00F968D1" w:rsidRPr="00E85B82" w:rsidRDefault="00F968D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85B82" w:rsidRDefault="00F968D1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0002 120</w:t>
            </w:r>
          </w:p>
        </w:tc>
        <w:tc>
          <w:tcPr>
            <w:tcW w:w="6608" w:type="dxa"/>
            <w:vAlign w:val="center"/>
          </w:tcPr>
          <w:p w:rsidR="00F968D1" w:rsidRPr="00E85B82" w:rsidRDefault="00F968D1" w:rsidP="00E85B82">
            <w:pPr>
              <w:ind w:firstLine="0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</w:t>
            </w:r>
            <w:r w:rsidR="00203B6E" w:rsidRPr="00E85B82">
              <w:rPr>
                <w:sz w:val="24"/>
                <w:szCs w:val="24"/>
              </w:rPr>
              <w:t xml:space="preserve">                           </w:t>
            </w:r>
            <w:r w:rsidRPr="00E85B82">
              <w:rPr>
                <w:sz w:val="24"/>
                <w:szCs w:val="24"/>
              </w:rPr>
              <w:t xml:space="preserve">(за исключением имущества муниципальных бюджетных </w:t>
            </w:r>
            <w:r w:rsidR="00203B6E" w:rsidRPr="00E85B82">
              <w:rPr>
                <w:sz w:val="24"/>
                <w:szCs w:val="24"/>
              </w:rPr>
              <w:t xml:space="preserve">                  </w:t>
            </w:r>
            <w:r w:rsidRPr="00E85B82">
              <w:rPr>
                <w:sz w:val="24"/>
                <w:szCs w:val="24"/>
              </w:rPr>
              <w:t>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</w:tr>
      <w:tr w:rsidR="00203B6E" w:rsidRPr="00E85B82" w:rsidTr="00E85B82">
        <w:trPr>
          <w:trHeight w:val="290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0005 120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временными конструкциями)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0006 120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(поступления от размещения нестационарных торговых объектов, являющихся передвижными сооружениями)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</w:tcPr>
          <w:p w:rsidR="00203B6E" w:rsidRPr="00E85B82" w:rsidRDefault="00203B6E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(за исключением имущества муниципальных бюджетных                 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203B6E" w:rsidRPr="00E85B82" w:rsidTr="00E85B82">
        <w:trPr>
          <w:trHeight w:val="523"/>
        </w:trPr>
        <w:tc>
          <w:tcPr>
            <w:tcW w:w="1668" w:type="dxa"/>
            <w:vMerge/>
            <w:vAlign w:val="center"/>
          </w:tcPr>
          <w:p w:rsidR="00203B6E" w:rsidRPr="00E85B82" w:rsidRDefault="00203B6E" w:rsidP="000D05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ind w:firstLine="0"/>
              <w:rPr>
                <w:sz w:val="24"/>
                <w:szCs w:val="24"/>
              </w:rPr>
            </w:pPr>
            <w:r w:rsidRPr="00E85B82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                         (за исключением имущества муниципальных бюджетных                  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E85B82">
              <w:rPr>
                <w:sz w:val="24"/>
                <w:szCs w:val="24"/>
              </w:rPr>
              <w:t>ств дл</w:t>
            </w:r>
            <w:proofErr w:type="gramEnd"/>
            <w:r w:rsidRPr="00E85B82">
              <w:rPr>
                <w:sz w:val="24"/>
                <w:szCs w:val="24"/>
              </w:rPr>
              <w:t>я развлечений)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E42D97">
            <w:pPr>
              <w:ind w:firstLine="0"/>
              <w:jc w:val="left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1 13 01994 04</w:t>
            </w: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     за предоставление сведений из ИСОГД)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/>
            <w:vAlign w:val="center"/>
          </w:tcPr>
          <w:p w:rsidR="00203B6E" w:rsidRPr="00E85B82" w:rsidRDefault="00203B6E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            за проведение закупок на конкурсной основе)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/>
            <w:vAlign w:val="center"/>
          </w:tcPr>
          <w:p w:rsidR="00203B6E" w:rsidRPr="00E85B82" w:rsidRDefault="00203B6E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(МКУ «Управление по делам ГОЧС г. Рязани»)        </w:t>
            </w:r>
          </w:p>
        </w:tc>
      </w:tr>
      <w:tr w:rsidR="00203B6E" w:rsidRPr="00E85B82" w:rsidTr="00E85B82">
        <w:trPr>
          <w:trHeight w:val="558"/>
        </w:trPr>
        <w:tc>
          <w:tcPr>
            <w:tcW w:w="1668" w:type="dxa"/>
            <w:vMerge w:val="restart"/>
            <w:vAlign w:val="center"/>
          </w:tcPr>
          <w:p w:rsidR="00203B6E" w:rsidRPr="00E85B82" w:rsidRDefault="00203B6E" w:rsidP="000154A0">
            <w:pPr>
              <w:ind w:firstLine="0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1 13 02994 04</w:t>
            </w: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0001 130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203B6E" w:rsidRPr="00E85B82" w:rsidTr="00E85B82">
        <w:trPr>
          <w:trHeight w:val="561"/>
        </w:trPr>
        <w:tc>
          <w:tcPr>
            <w:tcW w:w="1668" w:type="dxa"/>
            <w:vMerge/>
            <w:vAlign w:val="center"/>
          </w:tcPr>
          <w:p w:rsidR="00203B6E" w:rsidRPr="00E85B82" w:rsidRDefault="00203B6E" w:rsidP="002234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03B6E" w:rsidRPr="00E85B82" w:rsidRDefault="00203B6E" w:rsidP="000154A0">
            <w:pPr>
              <w:ind w:firstLine="317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  <w:vAlign w:val="center"/>
          </w:tcPr>
          <w:p w:rsidR="00203B6E" w:rsidRPr="00E85B82" w:rsidRDefault="00203B6E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E85B82" w:rsidRPr="00E85B82" w:rsidTr="00E85B82">
        <w:trPr>
          <w:trHeight w:val="1333"/>
        </w:trPr>
        <w:tc>
          <w:tcPr>
            <w:tcW w:w="1668" w:type="dxa"/>
            <w:vMerge w:val="restart"/>
            <w:vAlign w:val="center"/>
          </w:tcPr>
          <w:p w:rsidR="00E85B82" w:rsidRPr="00E85B82" w:rsidRDefault="00E85B82" w:rsidP="002234B3">
            <w:pPr>
              <w:rPr>
                <w:sz w:val="24"/>
                <w:szCs w:val="24"/>
              </w:rPr>
            </w:pPr>
          </w:p>
          <w:p w:rsidR="00E85B82" w:rsidRPr="00E85B82" w:rsidRDefault="00E85B82" w:rsidP="002234B3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>1 16 90040 04</w:t>
            </w: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0001 140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нестационарных торговых объектов) </w:t>
            </w:r>
          </w:p>
        </w:tc>
      </w:tr>
      <w:tr w:rsidR="00E85B82" w:rsidRPr="00E85B82" w:rsidTr="00E85B82">
        <w:trPr>
          <w:trHeight w:val="1397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0002 140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рекламных конструкций) </w:t>
            </w:r>
          </w:p>
        </w:tc>
      </w:tr>
      <w:tr w:rsidR="00E85B82" w:rsidRPr="00E85B82" w:rsidTr="00E85B82">
        <w:trPr>
          <w:trHeight w:val="105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и иных сумм в возмещение ущерба, зачисляемые в бюджеты городских округов (неустойка за нарушение условий муниципальных контрактов) </w:t>
            </w:r>
          </w:p>
        </w:tc>
      </w:tr>
      <w:tr w:rsidR="00E85B82" w:rsidRPr="00E85B82" w:rsidTr="00E85B82">
        <w:trPr>
          <w:trHeight w:val="105"/>
        </w:trPr>
        <w:tc>
          <w:tcPr>
            <w:tcW w:w="1668" w:type="dxa"/>
            <w:vMerge/>
          </w:tcPr>
          <w:p w:rsidR="00E85B82" w:rsidRPr="00E85B82" w:rsidRDefault="00E85B82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5B82" w:rsidRPr="00E85B82" w:rsidRDefault="00E85B82" w:rsidP="00D21C10">
            <w:pPr>
              <w:ind w:firstLine="0"/>
              <w:jc w:val="center"/>
              <w:rPr>
                <w:szCs w:val="24"/>
              </w:rPr>
            </w:pPr>
            <w:r w:rsidRPr="00E85B82">
              <w:rPr>
                <w:sz w:val="24"/>
                <w:szCs w:val="24"/>
              </w:rPr>
              <w:t xml:space="preserve"> 0005 140</w:t>
            </w:r>
          </w:p>
        </w:tc>
        <w:tc>
          <w:tcPr>
            <w:tcW w:w="6608" w:type="dxa"/>
            <w:vAlign w:val="center"/>
          </w:tcPr>
          <w:p w:rsidR="00E85B82" w:rsidRPr="00E85B82" w:rsidRDefault="00E85B82" w:rsidP="00E85B82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B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                  и иных сумм в возмещение ущерба, зачисляемые в бюджеты городских округов (прочие поступления) </w:t>
            </w:r>
          </w:p>
        </w:tc>
      </w:tr>
    </w:tbl>
    <w:p w:rsidR="00E85B82" w:rsidRPr="00E85B82" w:rsidRDefault="00E85B82" w:rsidP="00991D77">
      <w:pPr>
        <w:tabs>
          <w:tab w:val="left" w:pos="2085"/>
        </w:tabs>
        <w:rPr>
          <w:rFonts w:cs="Times New Roman"/>
          <w:szCs w:val="24"/>
        </w:rPr>
      </w:pPr>
    </w:p>
    <w:sectPr w:rsidR="00E85B82" w:rsidRPr="00E85B82" w:rsidSect="00991D77">
      <w:headerReference w:type="default" r:id="rId8"/>
      <w:pgSz w:w="11906" w:h="16838"/>
      <w:pgMar w:top="39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0C" w:rsidRDefault="0080180C" w:rsidP="00E91473">
      <w:r>
        <w:separator/>
      </w:r>
    </w:p>
  </w:endnote>
  <w:endnote w:type="continuationSeparator" w:id="0">
    <w:p w:rsidR="0080180C" w:rsidRDefault="0080180C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0C" w:rsidRDefault="0080180C" w:rsidP="00E91473">
      <w:r>
        <w:separator/>
      </w:r>
    </w:p>
  </w:footnote>
  <w:footnote w:type="continuationSeparator" w:id="0">
    <w:p w:rsidR="0080180C" w:rsidRDefault="0080180C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A9E">
          <w:rPr>
            <w:noProof/>
          </w:rPr>
          <w:t>2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D0554"/>
    <w:rsid w:val="001B1758"/>
    <w:rsid w:val="001F5761"/>
    <w:rsid w:val="00203B6E"/>
    <w:rsid w:val="002234B3"/>
    <w:rsid w:val="00253982"/>
    <w:rsid w:val="00257783"/>
    <w:rsid w:val="002C4C70"/>
    <w:rsid w:val="002D0536"/>
    <w:rsid w:val="00300464"/>
    <w:rsid w:val="00314084"/>
    <w:rsid w:val="00372198"/>
    <w:rsid w:val="003916D3"/>
    <w:rsid w:val="003C249E"/>
    <w:rsid w:val="0045318C"/>
    <w:rsid w:val="005138B2"/>
    <w:rsid w:val="00596A95"/>
    <w:rsid w:val="00643585"/>
    <w:rsid w:val="006B4063"/>
    <w:rsid w:val="006C5305"/>
    <w:rsid w:val="006F30F8"/>
    <w:rsid w:val="007254A0"/>
    <w:rsid w:val="007A2BCF"/>
    <w:rsid w:val="0080180C"/>
    <w:rsid w:val="008566B8"/>
    <w:rsid w:val="00884A9E"/>
    <w:rsid w:val="008B470F"/>
    <w:rsid w:val="008C61A9"/>
    <w:rsid w:val="0095002F"/>
    <w:rsid w:val="009627FE"/>
    <w:rsid w:val="009651E3"/>
    <w:rsid w:val="00986986"/>
    <w:rsid w:val="00990F3E"/>
    <w:rsid w:val="00991D77"/>
    <w:rsid w:val="009A19C5"/>
    <w:rsid w:val="00A2645F"/>
    <w:rsid w:val="00A3103F"/>
    <w:rsid w:val="00A67B2C"/>
    <w:rsid w:val="00B352E7"/>
    <w:rsid w:val="00C34141"/>
    <w:rsid w:val="00C73387"/>
    <w:rsid w:val="00CC5BE7"/>
    <w:rsid w:val="00CC7057"/>
    <w:rsid w:val="00D1409D"/>
    <w:rsid w:val="00D21C10"/>
    <w:rsid w:val="00D27364"/>
    <w:rsid w:val="00D27929"/>
    <w:rsid w:val="00DC4EEE"/>
    <w:rsid w:val="00E4079C"/>
    <w:rsid w:val="00E42D97"/>
    <w:rsid w:val="00E85B82"/>
    <w:rsid w:val="00E91473"/>
    <w:rsid w:val="00F1181A"/>
    <w:rsid w:val="00F70EC0"/>
    <w:rsid w:val="00F70F74"/>
    <w:rsid w:val="00F968D1"/>
    <w:rsid w:val="00FD1546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FC0A9-374F-4AE3-9C44-8F4A2772E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28</cp:revision>
  <cp:lastPrinted>2016-11-21T13:15:00Z</cp:lastPrinted>
  <dcterms:created xsi:type="dcterms:W3CDTF">2011-11-21T08:58:00Z</dcterms:created>
  <dcterms:modified xsi:type="dcterms:W3CDTF">2017-11-22T06:45:00Z</dcterms:modified>
</cp:coreProperties>
</file>