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58" w:rsidRDefault="00884858">
      <w:pPr>
        <w:pStyle w:val="ConsPlusTitlePage"/>
      </w:pPr>
      <w:r>
        <w:br/>
      </w:r>
    </w:p>
    <w:p w:rsidR="00884858" w:rsidRDefault="00884858">
      <w:pPr>
        <w:pStyle w:val="ConsPlusNormal"/>
        <w:jc w:val="both"/>
        <w:outlineLvl w:val="0"/>
      </w:pPr>
    </w:p>
    <w:p w:rsidR="00884858" w:rsidRDefault="00884858">
      <w:pPr>
        <w:pStyle w:val="ConsPlusTitle"/>
        <w:jc w:val="center"/>
        <w:outlineLvl w:val="0"/>
      </w:pPr>
      <w:r>
        <w:t>АДМИНИСТРАЦИЯ ГОРОДА РЯЗАНИ</w:t>
      </w:r>
    </w:p>
    <w:p w:rsidR="00884858" w:rsidRDefault="00884858">
      <w:pPr>
        <w:pStyle w:val="ConsPlusTitle"/>
        <w:jc w:val="center"/>
      </w:pPr>
    </w:p>
    <w:p w:rsidR="00884858" w:rsidRDefault="00884858">
      <w:pPr>
        <w:pStyle w:val="ConsPlusTitle"/>
        <w:jc w:val="center"/>
      </w:pPr>
      <w:bookmarkStart w:id="0" w:name="_GoBack"/>
      <w:r>
        <w:t>ПОСТАНОВЛЕНИЕ</w:t>
      </w:r>
    </w:p>
    <w:p w:rsidR="00884858" w:rsidRDefault="00884858">
      <w:pPr>
        <w:pStyle w:val="ConsPlusTitle"/>
        <w:jc w:val="center"/>
      </w:pPr>
      <w:r>
        <w:t>от 9 июня 2015 г. N 2553</w:t>
      </w:r>
      <w:bookmarkEnd w:id="0"/>
    </w:p>
    <w:p w:rsidR="00884858" w:rsidRDefault="00884858">
      <w:pPr>
        <w:pStyle w:val="ConsPlusTitle"/>
        <w:jc w:val="center"/>
      </w:pPr>
    </w:p>
    <w:p w:rsidR="00884858" w:rsidRDefault="00884858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884858" w:rsidRDefault="00884858">
      <w:pPr>
        <w:pStyle w:val="ConsPlusTitle"/>
        <w:jc w:val="center"/>
      </w:pPr>
      <w:r>
        <w:t>МУНИЦИПАЛЬНЫХ СЛУЖАЩИХ АДМИНИСТРАЦИИ ГОРОДА РЯЗАНИ,</w:t>
      </w:r>
    </w:p>
    <w:p w:rsidR="00884858" w:rsidRDefault="00884858">
      <w:pPr>
        <w:pStyle w:val="ConsPlusTitle"/>
        <w:jc w:val="center"/>
      </w:pPr>
      <w:r>
        <w:t>РУКОВОДИТЕЛЕЙ МУНИЦИПАЛЬНЫХ УЧРЕЖДЕНИЙ ГОРОДА РЯЗАНИ</w:t>
      </w:r>
    </w:p>
    <w:p w:rsidR="00884858" w:rsidRDefault="00884858">
      <w:pPr>
        <w:pStyle w:val="ConsPlusTitle"/>
        <w:jc w:val="center"/>
      </w:pPr>
      <w:r>
        <w:t>И УРЕГУЛИРОВАНИЮ КОНФЛИКТА ИНТЕРЕСОВ</w:t>
      </w:r>
    </w:p>
    <w:p w:rsidR="00884858" w:rsidRDefault="008848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848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4858" w:rsidRDefault="008848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4858" w:rsidRDefault="0088485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Рязани</w:t>
            </w:r>
            <w:proofErr w:type="gramEnd"/>
          </w:p>
          <w:p w:rsidR="00884858" w:rsidRDefault="008848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21.09.2015 </w:t>
            </w:r>
            <w:hyperlink r:id="rId4" w:history="1">
              <w:r>
                <w:rPr>
                  <w:color w:val="0000FF"/>
                </w:rPr>
                <w:t>N 4425</w:t>
              </w:r>
            </w:hyperlink>
            <w:r>
              <w:rPr>
                <w:color w:val="392C69"/>
              </w:rPr>
              <w:t xml:space="preserve">, от 23.11.2016 </w:t>
            </w:r>
            <w:hyperlink r:id="rId5" w:history="1">
              <w:r>
                <w:rPr>
                  <w:color w:val="0000FF"/>
                </w:rPr>
                <w:t>N 5089</w:t>
              </w:r>
            </w:hyperlink>
            <w:r>
              <w:rPr>
                <w:color w:val="392C69"/>
              </w:rPr>
              <w:t xml:space="preserve">, от 01.11.2017 </w:t>
            </w:r>
            <w:hyperlink r:id="rId6" w:history="1">
              <w:r>
                <w:rPr>
                  <w:color w:val="0000FF"/>
                </w:rPr>
                <w:t>N 4811</w:t>
              </w:r>
            </w:hyperlink>
            <w:r>
              <w:rPr>
                <w:color w:val="392C69"/>
              </w:rPr>
              <w:t>,</w:t>
            </w:r>
          </w:p>
          <w:p w:rsidR="00884858" w:rsidRDefault="008848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30.11.2017 </w:t>
            </w:r>
            <w:hyperlink r:id="rId7" w:history="1">
              <w:r>
                <w:rPr>
                  <w:color w:val="0000FF"/>
                </w:rPr>
                <w:t>N 5272</w:t>
              </w:r>
            </w:hyperlink>
            <w:r>
              <w:rPr>
                <w:color w:val="392C69"/>
              </w:rPr>
              <w:t xml:space="preserve">, от 07.02.2018 </w:t>
            </w:r>
            <w:hyperlink r:id="rId8" w:history="1">
              <w:r>
                <w:rPr>
                  <w:color w:val="0000FF"/>
                </w:rPr>
                <w:t>N 467</w:t>
              </w:r>
            </w:hyperlink>
            <w:r>
              <w:rPr>
                <w:color w:val="392C69"/>
              </w:rPr>
              <w:t xml:space="preserve">, от 23.05.2018 </w:t>
            </w:r>
            <w:hyperlink r:id="rId9" w:history="1">
              <w:r>
                <w:rPr>
                  <w:color w:val="0000FF"/>
                </w:rPr>
                <w:t>N 1966</w:t>
              </w:r>
            </w:hyperlink>
            <w:r>
              <w:rPr>
                <w:color w:val="392C69"/>
              </w:rPr>
              <w:t>,</w:t>
            </w:r>
          </w:p>
          <w:p w:rsidR="00884858" w:rsidRDefault="008848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12.03.2019 </w:t>
            </w:r>
            <w:hyperlink r:id="rId10" w:history="1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 xml:space="preserve">, от 06.11.2019 </w:t>
            </w:r>
            <w:hyperlink r:id="rId11" w:history="1">
              <w:r>
                <w:rPr>
                  <w:color w:val="0000FF"/>
                </w:rPr>
                <w:t>N 4546</w:t>
              </w:r>
            </w:hyperlink>
            <w:r>
              <w:rPr>
                <w:color w:val="392C69"/>
              </w:rPr>
              <w:t xml:space="preserve">, от 24.04.2020 </w:t>
            </w:r>
            <w:hyperlink r:id="rId12" w:history="1">
              <w:r>
                <w:rPr>
                  <w:color w:val="0000FF"/>
                </w:rPr>
                <w:t>N 1541</w:t>
              </w:r>
            </w:hyperlink>
            <w:r>
              <w:rPr>
                <w:color w:val="392C69"/>
              </w:rPr>
              <w:t>,</w:t>
            </w:r>
          </w:p>
          <w:p w:rsidR="00884858" w:rsidRDefault="008848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07.09.2020 </w:t>
            </w:r>
            <w:hyperlink r:id="rId13" w:history="1">
              <w:r>
                <w:rPr>
                  <w:color w:val="0000FF"/>
                </w:rPr>
                <w:t>N 3219</w:t>
              </w:r>
            </w:hyperlink>
            <w:r>
              <w:rPr>
                <w:color w:val="392C69"/>
              </w:rPr>
              <w:t xml:space="preserve">, от 31.03.2021 </w:t>
            </w:r>
            <w:hyperlink r:id="rId14" w:history="1">
              <w:r>
                <w:rPr>
                  <w:color w:val="0000FF"/>
                </w:rPr>
                <w:t>N 1151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84858" w:rsidRDefault="00884858">
      <w:pPr>
        <w:pStyle w:val="ConsPlusNormal"/>
        <w:jc w:val="both"/>
      </w:pPr>
    </w:p>
    <w:p w:rsidR="00884858" w:rsidRDefault="00884858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1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18" w:history="1">
        <w:r>
          <w:rPr>
            <w:color w:val="0000FF"/>
          </w:rPr>
          <w:t>Законом</w:t>
        </w:r>
      </w:hyperlink>
      <w:r>
        <w:t xml:space="preserve"> Рязанской области от 17.10.2007 N 136-ОЗ "О муниципальной службе в Рязанской области</w:t>
      </w:r>
      <w:proofErr w:type="gramEnd"/>
      <w:r>
        <w:t xml:space="preserve">", </w:t>
      </w:r>
      <w:hyperlink r:id="rId19" w:history="1">
        <w:r>
          <w:rPr>
            <w:color w:val="0000FF"/>
          </w:rPr>
          <w:t>Положением</w:t>
        </w:r>
      </w:hyperlink>
      <w:r>
        <w:t xml:space="preserve"> о муниципальной службе в городе Рязани, утвержденным решением Рязанской городской Думы от 14.05.2008 N 164-I, руководствуясь </w:t>
      </w:r>
      <w:hyperlink r:id="rId20" w:history="1">
        <w:r>
          <w:rPr>
            <w:color w:val="0000FF"/>
          </w:rPr>
          <w:t>статьями 39</w:t>
        </w:r>
      </w:hyperlink>
      <w:r>
        <w:t xml:space="preserve">, </w:t>
      </w:r>
      <w:hyperlink r:id="rId21" w:history="1">
        <w:r>
          <w:rPr>
            <w:color w:val="0000FF"/>
          </w:rPr>
          <w:t>41</w:t>
        </w:r>
      </w:hyperlink>
      <w:r>
        <w:t xml:space="preserve"> Устава муниципального образования - городской округ город Рязань Рязанской области, распоряжением администрации города Рязани от 22.05.2015 N 537-о: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>1. Создать комиссию по соблюдению требований к служебному поведению муниципальных служащих администрации города Рязани, руководителей муниципальных учреждений города Рязани и урегулированию конфликта интересов.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7" w:history="1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муниципальных служащих администрации города Рязани, руководителей муниципальных учреждений города Рязани и урегулированию конфликта интересов согласно приложению N 1 к настоящему постановлению.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86" w:history="1">
        <w:r>
          <w:rPr>
            <w:color w:val="0000FF"/>
          </w:rPr>
          <w:t>Порядок</w:t>
        </w:r>
      </w:hyperlink>
      <w:r>
        <w:t xml:space="preserve"> работы комиссии по соблюдению требований к служебному поведению муниципальных служащих администрации города Рязани, руководителей муниципальных учреждений города Рязани и урегулированию конфликта интересов согласно приложению N 2 к настоящему постановлению.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>4. Признать утратившими силу Постановления администрации города Рязани: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 xml:space="preserve">- от 15.09.2010 </w:t>
      </w:r>
      <w:hyperlink r:id="rId22" w:history="1">
        <w:r>
          <w:rPr>
            <w:color w:val="0000FF"/>
          </w:rPr>
          <w:t>N 4346</w:t>
        </w:r>
      </w:hyperlink>
      <w:r>
        <w:t xml:space="preserve"> "О комиссии по соблюдению требований к служебному поведению муниципальных служащих администрации города Рязани и урегулированию конфликта интересов";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 xml:space="preserve">- от 08.10.2010 </w:t>
      </w:r>
      <w:hyperlink r:id="rId23" w:history="1">
        <w:r>
          <w:rPr>
            <w:color w:val="0000FF"/>
          </w:rPr>
          <w:t>N 4905</w:t>
        </w:r>
      </w:hyperlink>
      <w:r>
        <w:t xml:space="preserve"> "О внесении изменений в приложение N 1 к Постановлению администрации города Рязани от 15.09.2010 N 4346 "О комиссии по соблюдению требований к служебному поведению муниципальных служащих администрации города Рязани и урегулированию конфликта интересов";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lastRenderedPageBreak/>
        <w:t xml:space="preserve">- от 21.03.2011 </w:t>
      </w:r>
      <w:hyperlink r:id="rId24" w:history="1">
        <w:r>
          <w:rPr>
            <w:color w:val="0000FF"/>
          </w:rPr>
          <w:t>N 1273</w:t>
        </w:r>
      </w:hyperlink>
      <w:r>
        <w:t xml:space="preserve"> "О внесении изменений в приложения N 1 и N 2 к Постановлению администрации города Рязани от 15.09.2010 N 4346 "О комиссии по соблюдению требований к служебному поведению муниципальных служащих администрации города Рязани и урегулированию конфликта интересов";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 xml:space="preserve">- от 20.10.2011 </w:t>
      </w:r>
      <w:hyperlink r:id="rId25" w:history="1">
        <w:r>
          <w:rPr>
            <w:color w:val="0000FF"/>
          </w:rPr>
          <w:t>N 4540</w:t>
        </w:r>
      </w:hyperlink>
      <w:r>
        <w:t xml:space="preserve"> "О внесении изменений в приложения N 1 и N 2 к Постановлению администрации города Рязани от 15.09.2010 N 4346 "О комиссии по соблюдению требований к служебному поведению муниципальных служащих администрации города Рязани и урегулированию конфликта интересов";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 xml:space="preserve">- от 22.03.2012 </w:t>
      </w:r>
      <w:hyperlink r:id="rId26" w:history="1">
        <w:r>
          <w:rPr>
            <w:color w:val="0000FF"/>
          </w:rPr>
          <w:t>N 1626</w:t>
        </w:r>
      </w:hyperlink>
      <w:r>
        <w:t xml:space="preserve"> "О внесении изменений в приложение N 2 к Постановлению администрации города Рязани от 15.09.2010 N 4346 "О комиссии по соблюдению требований к служебному поведению муниципальных служащих администрации города Рязани и урегулированию конфликта интересов";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 xml:space="preserve">- от 30.01.2013 </w:t>
      </w:r>
      <w:hyperlink r:id="rId27" w:history="1">
        <w:r>
          <w:rPr>
            <w:color w:val="0000FF"/>
          </w:rPr>
          <w:t>N 289</w:t>
        </w:r>
      </w:hyperlink>
      <w:r>
        <w:t xml:space="preserve"> "О внесении изменений в приложение N 1 к Постановлению администрации города Рязани от 15.09.2010 N 4346 "О комиссии по соблюдению требований к служебному поведению муниципальных служащих администрации города Рязани и урегулированию конфликта интересов";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 xml:space="preserve">- от 15.03.2013 </w:t>
      </w:r>
      <w:hyperlink r:id="rId28" w:history="1">
        <w:r>
          <w:rPr>
            <w:color w:val="0000FF"/>
          </w:rPr>
          <w:t>N 827</w:t>
        </w:r>
      </w:hyperlink>
      <w:r>
        <w:t xml:space="preserve"> "О внесении изменений в приложения N 1 и N 2 к Постановлению администрации города Рязани от 15.09.2010 N 4346 "О комиссии по соблюдению требований к служебному поведению муниципальных служащих администрации города Рязани и урегулированию конфликта интересов";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 xml:space="preserve">- от 24.09.2013 </w:t>
      </w:r>
      <w:hyperlink r:id="rId29" w:history="1">
        <w:r>
          <w:rPr>
            <w:color w:val="0000FF"/>
          </w:rPr>
          <w:t>N 3914</w:t>
        </w:r>
      </w:hyperlink>
      <w:r>
        <w:t xml:space="preserve"> "О внесении изменения в приложение N 1 к Постановлению администрации города Рязани от 15.09.2010 N 4346 "О комиссии по соблюдению требований к служебному поведению муниципальных служащих администрации города Рязани и урегулированию конфликта интересов";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 xml:space="preserve">- от 10.12.2013 </w:t>
      </w:r>
      <w:hyperlink r:id="rId30" w:history="1">
        <w:r>
          <w:rPr>
            <w:color w:val="0000FF"/>
          </w:rPr>
          <w:t>N 5264</w:t>
        </w:r>
      </w:hyperlink>
      <w:r>
        <w:t xml:space="preserve"> "О внесении изменения в приложение N 1 к Постановлению администрации города Рязани от 15.09.2010 N 4346 "О комиссии по соблюдению требований к служебному поведению муниципальных служащих администрации города Рязани и урегулированию конфликта интересов";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 xml:space="preserve">- от 03.02.2014 </w:t>
      </w:r>
      <w:hyperlink r:id="rId31" w:history="1">
        <w:r>
          <w:rPr>
            <w:color w:val="0000FF"/>
          </w:rPr>
          <w:t>N 349</w:t>
        </w:r>
      </w:hyperlink>
      <w:r>
        <w:t xml:space="preserve"> "О внесении изменений в приложения N 1, N 2 к Постановлению администрации города Рязани от 15.09.2010 N 4346 "О комиссии по соблюдению требований к служебному поведению муниципальных служащих администрации города Рязани и урегулированию конфликта интересов";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 xml:space="preserve">- от 17.03.2014 </w:t>
      </w:r>
      <w:hyperlink r:id="rId32" w:history="1">
        <w:r>
          <w:rPr>
            <w:color w:val="0000FF"/>
          </w:rPr>
          <w:t>N 992</w:t>
        </w:r>
      </w:hyperlink>
      <w:r>
        <w:t xml:space="preserve"> "О внесении изменений в приложение N 1 к Постановлению администрации города Рязани от 15.09.2010 N 4346 "О комиссии по соблюдению требований к служебному поведению муниципальных служащих администрации города Рязани и урегулированию конфликта интересов".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84858" w:rsidRDefault="00884858">
      <w:pPr>
        <w:pStyle w:val="ConsPlusNormal"/>
        <w:jc w:val="both"/>
      </w:pPr>
    </w:p>
    <w:p w:rsidR="00884858" w:rsidRDefault="00884858">
      <w:pPr>
        <w:pStyle w:val="ConsPlusNormal"/>
        <w:jc w:val="right"/>
      </w:pPr>
      <w:r>
        <w:t>И.о. главы администрации</w:t>
      </w:r>
    </w:p>
    <w:p w:rsidR="00884858" w:rsidRDefault="00884858">
      <w:pPr>
        <w:pStyle w:val="ConsPlusNormal"/>
        <w:jc w:val="right"/>
      </w:pPr>
      <w:r>
        <w:t>В.Д.ТРУШКИН</w:t>
      </w:r>
    </w:p>
    <w:p w:rsidR="00884858" w:rsidRDefault="00884858">
      <w:pPr>
        <w:pStyle w:val="ConsPlusNormal"/>
        <w:jc w:val="both"/>
      </w:pPr>
    </w:p>
    <w:p w:rsidR="00884858" w:rsidRDefault="00884858">
      <w:pPr>
        <w:pStyle w:val="ConsPlusNormal"/>
        <w:jc w:val="both"/>
      </w:pPr>
    </w:p>
    <w:p w:rsidR="00884858" w:rsidRDefault="00884858">
      <w:pPr>
        <w:pStyle w:val="ConsPlusNormal"/>
        <w:jc w:val="both"/>
      </w:pPr>
    </w:p>
    <w:p w:rsidR="00884858" w:rsidRDefault="00884858">
      <w:pPr>
        <w:pStyle w:val="ConsPlusNormal"/>
        <w:jc w:val="both"/>
      </w:pPr>
    </w:p>
    <w:p w:rsidR="00884858" w:rsidRDefault="00884858">
      <w:pPr>
        <w:pStyle w:val="ConsPlusNormal"/>
        <w:jc w:val="both"/>
      </w:pPr>
    </w:p>
    <w:p w:rsidR="00884858" w:rsidRDefault="00884858">
      <w:pPr>
        <w:pStyle w:val="ConsPlusNormal"/>
        <w:jc w:val="both"/>
      </w:pPr>
    </w:p>
    <w:p w:rsidR="00884858" w:rsidRDefault="00884858">
      <w:pPr>
        <w:pStyle w:val="ConsPlusNormal"/>
        <w:jc w:val="right"/>
        <w:outlineLvl w:val="0"/>
      </w:pPr>
      <w:r>
        <w:lastRenderedPageBreak/>
        <w:t>Приложение N 1</w:t>
      </w:r>
    </w:p>
    <w:p w:rsidR="00884858" w:rsidRDefault="00884858">
      <w:pPr>
        <w:pStyle w:val="ConsPlusNormal"/>
        <w:jc w:val="right"/>
      </w:pPr>
      <w:r>
        <w:t>к Постановлению</w:t>
      </w:r>
    </w:p>
    <w:p w:rsidR="00884858" w:rsidRDefault="00884858">
      <w:pPr>
        <w:pStyle w:val="ConsPlusNormal"/>
        <w:jc w:val="right"/>
      </w:pPr>
      <w:r>
        <w:t>администрации города Рязани</w:t>
      </w:r>
    </w:p>
    <w:p w:rsidR="00884858" w:rsidRDefault="00884858">
      <w:pPr>
        <w:pStyle w:val="ConsPlusNormal"/>
        <w:jc w:val="right"/>
      </w:pPr>
      <w:r>
        <w:t>от 9 июня 2015 г. N 2553</w:t>
      </w:r>
    </w:p>
    <w:p w:rsidR="00884858" w:rsidRDefault="00884858">
      <w:pPr>
        <w:pStyle w:val="ConsPlusNormal"/>
        <w:jc w:val="both"/>
      </w:pPr>
    </w:p>
    <w:p w:rsidR="00884858" w:rsidRDefault="00884858">
      <w:pPr>
        <w:pStyle w:val="ConsPlusTitle"/>
        <w:jc w:val="center"/>
      </w:pPr>
      <w:bookmarkStart w:id="1" w:name="P47"/>
      <w:bookmarkEnd w:id="1"/>
      <w:r>
        <w:t>СОСТАВ</w:t>
      </w:r>
    </w:p>
    <w:p w:rsidR="00884858" w:rsidRDefault="00884858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884858" w:rsidRDefault="00884858">
      <w:pPr>
        <w:pStyle w:val="ConsPlusTitle"/>
        <w:jc w:val="center"/>
      </w:pPr>
      <w:r>
        <w:t>МУНИЦИПАЛЬНЫХ СЛУЖАЩИХ АДМИНИСТРАЦИИ ГОРОДА РЯЗАНИ,</w:t>
      </w:r>
    </w:p>
    <w:p w:rsidR="00884858" w:rsidRDefault="00884858">
      <w:pPr>
        <w:pStyle w:val="ConsPlusTitle"/>
        <w:jc w:val="center"/>
      </w:pPr>
      <w:r>
        <w:t>РУКОВОДИТЕЛЕЙ МУНИЦИПАЛЬНЫХ УЧРЕЖДЕНИЙ ГОРОДА РЯЗАНИ И</w:t>
      </w:r>
    </w:p>
    <w:p w:rsidR="00884858" w:rsidRDefault="00884858">
      <w:pPr>
        <w:pStyle w:val="ConsPlusTitle"/>
        <w:jc w:val="center"/>
      </w:pPr>
      <w:r>
        <w:t>УРЕГУЛИРОВАНИЮ КОНФЛИКТА ИНТЕРЕСОВ</w:t>
      </w:r>
    </w:p>
    <w:p w:rsidR="00884858" w:rsidRDefault="008848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848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4858" w:rsidRDefault="008848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4858" w:rsidRDefault="0088485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Рязани</w:t>
            </w:r>
            <w:proofErr w:type="gramEnd"/>
          </w:p>
          <w:p w:rsidR="00884858" w:rsidRDefault="008848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24.04.2020 </w:t>
            </w:r>
            <w:hyperlink r:id="rId33" w:history="1">
              <w:r>
                <w:rPr>
                  <w:color w:val="0000FF"/>
                </w:rPr>
                <w:t>N 1541</w:t>
              </w:r>
            </w:hyperlink>
            <w:r>
              <w:rPr>
                <w:color w:val="392C69"/>
              </w:rPr>
              <w:t xml:space="preserve">, от 07.09.2020 </w:t>
            </w:r>
            <w:hyperlink r:id="rId34" w:history="1">
              <w:r>
                <w:rPr>
                  <w:color w:val="0000FF"/>
                </w:rPr>
                <w:t>N 3219</w:t>
              </w:r>
            </w:hyperlink>
            <w:r>
              <w:rPr>
                <w:color w:val="392C69"/>
              </w:rPr>
              <w:t xml:space="preserve">, от 31.03.2021 </w:t>
            </w:r>
            <w:hyperlink r:id="rId35" w:history="1">
              <w:r>
                <w:rPr>
                  <w:color w:val="0000FF"/>
                </w:rPr>
                <w:t>N 1151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84858" w:rsidRDefault="00884858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15"/>
        <w:gridCol w:w="7143"/>
      </w:tblGrid>
      <w:tr w:rsidR="00884858"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884858" w:rsidRDefault="00884858">
            <w:pPr>
              <w:pStyle w:val="ConsPlusNormal"/>
            </w:pPr>
            <w:r>
              <w:t>Пустовалов А.Н.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84858" w:rsidRDefault="00884858">
            <w:pPr>
              <w:pStyle w:val="ConsPlusNormal"/>
            </w:pPr>
            <w:r>
              <w:t>- и.о. первого заместителя главы администрации, руководителя аппарата (председатель Комиссии)</w:t>
            </w:r>
          </w:p>
        </w:tc>
      </w:tr>
      <w:tr w:rsidR="00884858"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884858" w:rsidRDefault="00884858">
            <w:pPr>
              <w:pStyle w:val="ConsPlusNormal"/>
            </w:pPr>
            <w:r>
              <w:t>Федин О.А.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84858" w:rsidRDefault="00884858">
            <w:pPr>
              <w:pStyle w:val="ConsPlusNormal"/>
            </w:pPr>
            <w:r>
              <w:t>- и.о. заместителя главы администрации (заместитель председателя Комиссии)</w:t>
            </w:r>
          </w:p>
        </w:tc>
      </w:tr>
      <w:tr w:rsidR="00884858"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884858" w:rsidRDefault="00884858">
            <w:pPr>
              <w:pStyle w:val="ConsPlusNormal"/>
            </w:pPr>
            <w:r>
              <w:t>Штевнина Н.Н.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84858" w:rsidRDefault="00884858">
            <w:pPr>
              <w:pStyle w:val="ConsPlusNormal"/>
            </w:pPr>
            <w:r>
              <w:t>- заместитель главы администрации</w:t>
            </w:r>
          </w:p>
        </w:tc>
      </w:tr>
      <w:tr w:rsidR="00884858"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884858" w:rsidRDefault="00884858">
            <w:pPr>
              <w:pStyle w:val="ConsPlusNormal"/>
            </w:pPr>
            <w:r>
              <w:t>Савин С.А.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84858" w:rsidRDefault="00884858">
            <w:pPr>
              <w:pStyle w:val="ConsPlusNormal"/>
            </w:pPr>
            <w:r>
              <w:t>- и.о. заместителя главы администрации</w:t>
            </w:r>
          </w:p>
        </w:tc>
      </w:tr>
      <w:tr w:rsidR="00884858"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884858" w:rsidRDefault="00884858">
            <w:pPr>
              <w:pStyle w:val="ConsPlusNormal"/>
            </w:pPr>
            <w:r>
              <w:t>Горшкова В.А.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84858" w:rsidRDefault="00884858">
            <w:pPr>
              <w:pStyle w:val="ConsPlusNormal"/>
            </w:pPr>
            <w:r>
              <w:t>- начальник правового управления аппарата администрации</w:t>
            </w:r>
          </w:p>
        </w:tc>
      </w:tr>
      <w:tr w:rsidR="00884858"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884858" w:rsidRDefault="00884858">
            <w:pPr>
              <w:pStyle w:val="ConsPlusNormal"/>
            </w:pPr>
            <w:r>
              <w:t>Савина Т.А.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84858" w:rsidRDefault="00884858">
            <w:pPr>
              <w:pStyle w:val="ConsPlusNormal"/>
            </w:pPr>
            <w:r>
              <w:t>- заместитель начальника правового управления аппарата администрации</w:t>
            </w:r>
          </w:p>
        </w:tc>
      </w:tr>
      <w:tr w:rsidR="00884858"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884858" w:rsidRDefault="00884858">
            <w:pPr>
              <w:pStyle w:val="ConsPlusNormal"/>
            </w:pPr>
            <w:r>
              <w:t>Рогова Ю.С.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84858" w:rsidRDefault="00884858">
            <w:pPr>
              <w:pStyle w:val="ConsPlusNormal"/>
            </w:pPr>
            <w:r>
              <w:t>- начальник управления кадров и муниципальной службы аппарата администрации</w:t>
            </w:r>
          </w:p>
        </w:tc>
      </w:tr>
      <w:tr w:rsidR="00884858"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884858" w:rsidRDefault="00884858">
            <w:pPr>
              <w:pStyle w:val="ConsPlusNormal"/>
            </w:pPr>
            <w:proofErr w:type="spellStart"/>
            <w:r>
              <w:t>Феколкина</w:t>
            </w:r>
            <w:proofErr w:type="spellEnd"/>
            <w:r>
              <w:t xml:space="preserve"> М.А.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84858" w:rsidRDefault="00884858">
            <w:pPr>
              <w:pStyle w:val="ConsPlusNormal"/>
            </w:pPr>
            <w:r>
              <w:t>- консультант отдела кадровой политики управления кадров и муниципальной службы аппарата администрации (секретарь Комиссии)</w:t>
            </w:r>
          </w:p>
        </w:tc>
      </w:tr>
      <w:tr w:rsidR="00884858"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884858" w:rsidRDefault="00884858">
            <w:pPr>
              <w:pStyle w:val="ConsPlusNormal"/>
            </w:pPr>
            <w:r>
              <w:t>Кулешова Н.Н.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84858" w:rsidRDefault="00884858">
            <w:pPr>
              <w:pStyle w:val="ConsPlusNormal"/>
            </w:pPr>
            <w:r>
              <w:t>- заведующая кафедрой конституционного и муниципального права Рязанского государственного университета им. С.А.Есенина (по согласованию)</w:t>
            </w:r>
          </w:p>
        </w:tc>
      </w:tr>
      <w:tr w:rsidR="00884858"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884858" w:rsidRDefault="00884858">
            <w:pPr>
              <w:pStyle w:val="ConsPlusNormal"/>
            </w:pPr>
            <w:proofErr w:type="spellStart"/>
            <w:r>
              <w:t>Трыканова</w:t>
            </w:r>
            <w:proofErr w:type="spellEnd"/>
            <w:r>
              <w:t xml:space="preserve"> С.А.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84858" w:rsidRDefault="00884858">
            <w:pPr>
              <w:pStyle w:val="ConsPlusNormal"/>
            </w:pPr>
            <w:r>
              <w:t>- доцент кафедры конституционного и муниципального права Рязанского государственного университета им. С.А.Есенина (по согласованию)</w:t>
            </w:r>
          </w:p>
        </w:tc>
      </w:tr>
    </w:tbl>
    <w:p w:rsidR="00884858" w:rsidRDefault="00884858">
      <w:pPr>
        <w:pStyle w:val="ConsPlusNormal"/>
        <w:jc w:val="both"/>
      </w:pPr>
    </w:p>
    <w:p w:rsidR="00884858" w:rsidRDefault="00884858">
      <w:pPr>
        <w:pStyle w:val="ConsPlusNormal"/>
        <w:jc w:val="both"/>
      </w:pPr>
    </w:p>
    <w:p w:rsidR="00884858" w:rsidRDefault="00884858">
      <w:pPr>
        <w:pStyle w:val="ConsPlusNormal"/>
        <w:jc w:val="both"/>
      </w:pPr>
    </w:p>
    <w:p w:rsidR="00884858" w:rsidRDefault="00884858">
      <w:pPr>
        <w:pStyle w:val="ConsPlusNormal"/>
        <w:jc w:val="both"/>
      </w:pPr>
    </w:p>
    <w:p w:rsidR="00884858" w:rsidRDefault="00884858">
      <w:pPr>
        <w:pStyle w:val="ConsPlusNormal"/>
        <w:jc w:val="both"/>
      </w:pPr>
    </w:p>
    <w:p w:rsidR="00884858" w:rsidRDefault="00884858">
      <w:pPr>
        <w:pStyle w:val="ConsPlusNormal"/>
        <w:jc w:val="both"/>
      </w:pPr>
    </w:p>
    <w:p w:rsidR="00884858" w:rsidRDefault="00884858">
      <w:pPr>
        <w:pStyle w:val="ConsPlusNormal"/>
        <w:jc w:val="both"/>
      </w:pPr>
    </w:p>
    <w:p w:rsidR="00884858" w:rsidRDefault="00884858">
      <w:pPr>
        <w:pStyle w:val="ConsPlusNormal"/>
        <w:jc w:val="both"/>
      </w:pPr>
    </w:p>
    <w:p w:rsidR="00884858" w:rsidRDefault="00884858">
      <w:pPr>
        <w:pStyle w:val="ConsPlusNormal"/>
        <w:jc w:val="both"/>
      </w:pPr>
    </w:p>
    <w:p w:rsidR="00884858" w:rsidRDefault="00884858">
      <w:pPr>
        <w:pStyle w:val="ConsPlusNormal"/>
        <w:jc w:val="both"/>
      </w:pPr>
    </w:p>
    <w:p w:rsidR="00884858" w:rsidRDefault="00884858">
      <w:pPr>
        <w:pStyle w:val="ConsPlusNormal"/>
        <w:jc w:val="both"/>
      </w:pPr>
    </w:p>
    <w:p w:rsidR="00884858" w:rsidRDefault="00884858">
      <w:pPr>
        <w:pStyle w:val="ConsPlusNormal"/>
        <w:jc w:val="both"/>
      </w:pPr>
    </w:p>
    <w:p w:rsidR="00884858" w:rsidRDefault="00884858">
      <w:pPr>
        <w:pStyle w:val="ConsPlusNormal"/>
        <w:jc w:val="right"/>
        <w:outlineLvl w:val="0"/>
      </w:pPr>
      <w:r>
        <w:lastRenderedPageBreak/>
        <w:t>Приложение N 2</w:t>
      </w:r>
    </w:p>
    <w:p w:rsidR="00884858" w:rsidRDefault="00884858">
      <w:pPr>
        <w:pStyle w:val="ConsPlusNormal"/>
        <w:jc w:val="right"/>
      </w:pPr>
      <w:r>
        <w:t>к Постановлению</w:t>
      </w:r>
    </w:p>
    <w:p w:rsidR="00884858" w:rsidRDefault="00884858">
      <w:pPr>
        <w:pStyle w:val="ConsPlusNormal"/>
        <w:jc w:val="right"/>
      </w:pPr>
      <w:r>
        <w:t>администрации города Рязани</w:t>
      </w:r>
    </w:p>
    <w:p w:rsidR="00884858" w:rsidRDefault="00884858">
      <w:pPr>
        <w:pStyle w:val="ConsPlusNormal"/>
        <w:jc w:val="right"/>
      </w:pPr>
      <w:r>
        <w:t>от 9 июня 2015 г. N 2553</w:t>
      </w:r>
    </w:p>
    <w:p w:rsidR="00884858" w:rsidRDefault="00884858">
      <w:pPr>
        <w:pStyle w:val="ConsPlusNormal"/>
        <w:jc w:val="both"/>
      </w:pPr>
    </w:p>
    <w:p w:rsidR="00884858" w:rsidRDefault="00884858">
      <w:pPr>
        <w:pStyle w:val="ConsPlusTitle"/>
        <w:jc w:val="center"/>
      </w:pPr>
      <w:bookmarkStart w:id="2" w:name="P86"/>
      <w:bookmarkEnd w:id="2"/>
      <w:r>
        <w:t>ПОРЯДОК</w:t>
      </w:r>
    </w:p>
    <w:p w:rsidR="00884858" w:rsidRDefault="00884858">
      <w:pPr>
        <w:pStyle w:val="ConsPlusTitle"/>
        <w:jc w:val="center"/>
      </w:pPr>
      <w:r>
        <w:t xml:space="preserve">РАБОТЫ КОМИССИИ ПО СОБЛЮДЕНИЮ ТРЕБОВАНИЙ </w:t>
      </w:r>
      <w:proofErr w:type="gramStart"/>
      <w:r>
        <w:t>К</w:t>
      </w:r>
      <w:proofErr w:type="gramEnd"/>
    </w:p>
    <w:p w:rsidR="00884858" w:rsidRDefault="00884858">
      <w:pPr>
        <w:pStyle w:val="ConsPlusTitle"/>
        <w:jc w:val="center"/>
      </w:pPr>
      <w:r>
        <w:t>СЛУЖЕБНОМУ ПОВЕДЕНИЮ МУНИЦИПАЛЬНЫХ СЛУЖАЩИХ АДМИНИСТРАЦИИ</w:t>
      </w:r>
    </w:p>
    <w:p w:rsidR="00884858" w:rsidRDefault="00884858">
      <w:pPr>
        <w:pStyle w:val="ConsPlusTitle"/>
        <w:jc w:val="center"/>
      </w:pPr>
      <w:r>
        <w:t>ГОРОДА РЯЗАНИ, РУКОВОДИТЕЛЕЙ МУНИЦИПАЛЬНЫХ УЧРЕЖДЕНИЙ ГОРОДА</w:t>
      </w:r>
    </w:p>
    <w:p w:rsidR="00884858" w:rsidRDefault="00884858">
      <w:pPr>
        <w:pStyle w:val="ConsPlusTitle"/>
        <w:jc w:val="center"/>
      </w:pPr>
      <w:r>
        <w:t>РЯЗАНИ И УРЕГУЛИРОВАНИЮ КОНФЛИКТА ИНТЕРЕСОВ</w:t>
      </w:r>
    </w:p>
    <w:p w:rsidR="00884858" w:rsidRDefault="008848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848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4858" w:rsidRDefault="008848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4858" w:rsidRDefault="0088485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Рязани</w:t>
            </w:r>
            <w:proofErr w:type="gramEnd"/>
          </w:p>
          <w:p w:rsidR="00884858" w:rsidRDefault="008848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23.11.2016 </w:t>
            </w:r>
            <w:hyperlink r:id="rId36" w:history="1">
              <w:r>
                <w:rPr>
                  <w:color w:val="0000FF"/>
                </w:rPr>
                <w:t>N 5089</w:t>
              </w:r>
            </w:hyperlink>
            <w:r>
              <w:rPr>
                <w:color w:val="392C69"/>
              </w:rPr>
              <w:t xml:space="preserve">, от 01.11.2017 </w:t>
            </w:r>
            <w:hyperlink r:id="rId37" w:history="1">
              <w:r>
                <w:rPr>
                  <w:color w:val="0000FF"/>
                </w:rPr>
                <w:t>N 4811</w:t>
              </w:r>
            </w:hyperlink>
            <w:r>
              <w:rPr>
                <w:color w:val="392C69"/>
              </w:rPr>
              <w:t xml:space="preserve">, от 07.02.2018 </w:t>
            </w:r>
            <w:hyperlink r:id="rId38" w:history="1">
              <w:r>
                <w:rPr>
                  <w:color w:val="0000FF"/>
                </w:rPr>
                <w:t>N 467</w:t>
              </w:r>
            </w:hyperlink>
            <w:r>
              <w:rPr>
                <w:color w:val="392C69"/>
              </w:rPr>
              <w:t>,</w:t>
            </w:r>
          </w:p>
          <w:p w:rsidR="00884858" w:rsidRDefault="008848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23.05.2018 </w:t>
            </w:r>
            <w:hyperlink r:id="rId39" w:history="1">
              <w:r>
                <w:rPr>
                  <w:color w:val="0000FF"/>
                </w:rPr>
                <w:t>N 1966</w:t>
              </w:r>
            </w:hyperlink>
            <w:r>
              <w:rPr>
                <w:color w:val="392C69"/>
              </w:rPr>
              <w:t xml:space="preserve">, от 06.11.2019 </w:t>
            </w:r>
            <w:hyperlink r:id="rId40" w:history="1">
              <w:r>
                <w:rPr>
                  <w:color w:val="0000FF"/>
                </w:rPr>
                <w:t>N 4546</w:t>
              </w:r>
            </w:hyperlink>
            <w:r>
              <w:rPr>
                <w:color w:val="392C69"/>
              </w:rPr>
              <w:t xml:space="preserve">, от 24.04.2020 </w:t>
            </w:r>
            <w:hyperlink r:id="rId41" w:history="1">
              <w:r>
                <w:rPr>
                  <w:color w:val="0000FF"/>
                </w:rPr>
                <w:t>N 1541</w:t>
              </w:r>
            </w:hyperlink>
            <w:r>
              <w:rPr>
                <w:color w:val="392C69"/>
              </w:rPr>
              <w:t>,</w:t>
            </w:r>
          </w:p>
          <w:p w:rsidR="00884858" w:rsidRDefault="008848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31.03.2021 </w:t>
            </w:r>
            <w:hyperlink r:id="rId42" w:history="1">
              <w:r>
                <w:rPr>
                  <w:color w:val="0000FF"/>
                </w:rPr>
                <w:t>N 1151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84858" w:rsidRDefault="00884858">
      <w:pPr>
        <w:pStyle w:val="ConsPlusNormal"/>
        <w:jc w:val="both"/>
      </w:pPr>
    </w:p>
    <w:p w:rsidR="00884858" w:rsidRDefault="0088485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порядок формирования и регламентирует деятельность комиссии по соблюдению требований к служебному поведению муниципальных служащих администрации города Рязани, руководителей муниципальных учреждений города Рязани и урегулированию конфликта интересов, образуемой в администрации города Рязани в соответствии с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с учетом</w:t>
      </w:r>
      <w:proofErr w:type="gramEnd"/>
      <w:r>
        <w:t xml:space="preserve"> рекомендаций, изложенных в </w:t>
      </w:r>
      <w:hyperlink r:id="rId45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интересов".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Комиссия по соблюдению требований к служебному поведению муниципальных служащих администрации города Рязани, руководителей муниципальных учреждений города Рязани и урегулированию конфликта интересов (далее - Комиссия) в своей деятельности руководствуется </w:t>
      </w:r>
      <w:hyperlink r:id="rId4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федеральных органов исполнительной власти, иных государственных органов, настоящим Порядком и иными муниципальными правовыми актами.</w:t>
      </w:r>
      <w:proofErr w:type="gramEnd"/>
    </w:p>
    <w:p w:rsidR="00884858" w:rsidRDefault="00884858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содействие:</w:t>
      </w:r>
    </w:p>
    <w:p w:rsidR="00884858" w:rsidRDefault="00884858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муниципальными служащими и руководителями муниципальных учреждений обязанностей, установленных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884858" w:rsidRDefault="00884858">
      <w:pPr>
        <w:pStyle w:val="ConsPlusNormal"/>
        <w:spacing w:before="220"/>
        <w:ind w:firstLine="540"/>
        <w:jc w:val="both"/>
      </w:pPr>
      <w:r>
        <w:t>б) в осуществлении мер по предупреждению коррупции.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lastRenderedPageBreak/>
        <w:t xml:space="preserve">4.1. Обращение, указанное в </w:t>
      </w:r>
      <w:hyperlink w:anchor="P124" w:history="1">
        <w:r>
          <w:rPr>
            <w:color w:val="0000FF"/>
          </w:rPr>
          <w:t>абзаце втором подпункта "б" пункта 5</w:t>
        </w:r>
      </w:hyperlink>
      <w:r>
        <w:t xml:space="preserve"> настоящего Порядка, подается гражданином, замещавшим должность муниципальной службы в администрации города Рязани, в управление кадров и муниципальной службы аппарата администрации.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В управлении кадров и муниципальной службы аппарата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48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</w:p>
    <w:p w:rsidR="00884858" w:rsidRDefault="00884858">
      <w:pPr>
        <w:pStyle w:val="ConsPlusNormal"/>
        <w:jc w:val="both"/>
      </w:pPr>
      <w:r>
        <w:t xml:space="preserve">(в ред. Постановлений Администрации города Рязани от 23.11.2016 </w:t>
      </w:r>
      <w:hyperlink r:id="rId49" w:history="1">
        <w:r>
          <w:rPr>
            <w:color w:val="0000FF"/>
          </w:rPr>
          <w:t>N 5089</w:t>
        </w:r>
      </w:hyperlink>
      <w:r>
        <w:t xml:space="preserve">, от 23.05.2018 </w:t>
      </w:r>
      <w:hyperlink r:id="rId50" w:history="1">
        <w:r>
          <w:rPr>
            <w:color w:val="0000FF"/>
          </w:rPr>
          <w:t>N 1966</w:t>
        </w:r>
      </w:hyperlink>
      <w:r>
        <w:t>)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 xml:space="preserve">4.2. Обращение, указанное в </w:t>
      </w:r>
      <w:hyperlink w:anchor="P124" w:history="1">
        <w:r>
          <w:rPr>
            <w:color w:val="0000FF"/>
          </w:rPr>
          <w:t>абзаце втором подпункта "б" пункта 5</w:t>
        </w:r>
      </w:hyperlink>
      <w:r>
        <w:t xml:space="preserve"> настоящего Порядка,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Порядком.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 xml:space="preserve">4.2.1. Уведомление, указанное в </w:t>
      </w:r>
      <w:hyperlink w:anchor="P122" w:history="1">
        <w:r>
          <w:rPr>
            <w:color w:val="0000FF"/>
          </w:rPr>
          <w:t>подпункте "б" пункта 5</w:t>
        </w:r>
      </w:hyperlink>
      <w:r>
        <w:t xml:space="preserve"> настоящего Порядка, предварительно рассматривается управлением кадров и муниципальной службы аппарата администрации. По результатам предварительного рассмотрения уведомления подготавливается мотивированное заключение.</w:t>
      </w:r>
    </w:p>
    <w:p w:rsidR="00884858" w:rsidRDefault="00884858">
      <w:pPr>
        <w:pStyle w:val="ConsPlusNormal"/>
        <w:jc w:val="both"/>
      </w:pPr>
      <w:r>
        <w:t xml:space="preserve">(п. 4.2.1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Рязани от 23.11.2016 N 5089;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23.05.2018 N 1966)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 xml:space="preserve">4.2.2.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124" w:history="1">
        <w:r>
          <w:rPr>
            <w:color w:val="0000FF"/>
          </w:rPr>
          <w:t>абзаце втором подпункта "б" пункта 5</w:t>
        </w:r>
      </w:hyperlink>
      <w:r>
        <w:t xml:space="preserve"> настоящего Порядка, или уведомлений, указанных в </w:t>
      </w:r>
      <w:hyperlink w:anchor="P126" w:history="1">
        <w:r>
          <w:rPr>
            <w:color w:val="0000FF"/>
          </w:rPr>
          <w:t>абзаце четвертом подпункта "б"</w:t>
        </w:r>
      </w:hyperlink>
      <w:r>
        <w:t xml:space="preserve"> и </w:t>
      </w:r>
      <w:hyperlink w:anchor="P130" w:history="1">
        <w:r>
          <w:rPr>
            <w:color w:val="0000FF"/>
          </w:rPr>
          <w:t>подпункте "д" пункта 5</w:t>
        </w:r>
      </w:hyperlink>
      <w:r>
        <w:t xml:space="preserve"> настоящего Порядка, должностные лица управления кадров и муниципальной службы аппарата администрации имеют право проводить собеседование с муниципальным служащим, представившим обращение или уведомление, получать от него письменные пояснения, а глава</w:t>
      </w:r>
      <w:proofErr w:type="gramEnd"/>
      <w:r>
        <w:t xml:space="preserve"> администрации города Рязани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884858" w:rsidRDefault="00884858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23.05.2018 N 1966)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>Обращение или уведомление, заключение и другие материалы представляются председателю Комиссии в течение семи рабочих дней со дня поступления обращения или уведомления в управление кадров и муниципальной службы аппарата администрации.</w:t>
      </w:r>
    </w:p>
    <w:p w:rsidR="00884858" w:rsidRDefault="00884858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23.05.2018 N 1966)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уведомления в управление кадров и муниципальной службы аппарата администрации. Указанный срок может быть продлен, но не более чем на 30 дней.</w:t>
      </w:r>
    </w:p>
    <w:p w:rsidR="00884858" w:rsidRDefault="00884858">
      <w:pPr>
        <w:pStyle w:val="ConsPlusNormal"/>
        <w:jc w:val="both"/>
      </w:pPr>
      <w:r>
        <w:t xml:space="preserve">(п. 4.2.2 </w:t>
      </w:r>
      <w:proofErr w:type="gramStart"/>
      <w:r>
        <w:t>введен</w:t>
      </w:r>
      <w:proofErr w:type="gramEnd"/>
      <w:r>
        <w:t xml:space="preserve">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Рязани от 23.11.2016 N 5089;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23.05.2018 N 1966)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 xml:space="preserve">4.3. Уведомление, указанное в </w:t>
      </w:r>
      <w:hyperlink w:anchor="P130" w:history="1">
        <w:r>
          <w:rPr>
            <w:color w:val="0000FF"/>
          </w:rPr>
          <w:t>подпункте "д" пункта 5</w:t>
        </w:r>
      </w:hyperlink>
      <w:r>
        <w:t xml:space="preserve"> настоящего Порядка, рассматривается управлением кадров и муниципальной службы аппарата администрации, которое осуществляет подготовку мотивированного заключения о соблюдении гражданином, замещавшим должность муниципальной службы в администрации города Рязани, требований </w:t>
      </w:r>
      <w:hyperlink r:id="rId57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</w:p>
    <w:p w:rsidR="00884858" w:rsidRDefault="00884858">
      <w:pPr>
        <w:pStyle w:val="ConsPlusNormal"/>
        <w:jc w:val="both"/>
      </w:pPr>
      <w:r>
        <w:t xml:space="preserve">(в ред. Постановлений Администрации города Рязани от 23.11.2016 </w:t>
      </w:r>
      <w:hyperlink r:id="rId58" w:history="1">
        <w:r>
          <w:rPr>
            <w:color w:val="0000FF"/>
          </w:rPr>
          <w:t>N 5089</w:t>
        </w:r>
      </w:hyperlink>
      <w:r>
        <w:t xml:space="preserve">, от 23.05.2018 </w:t>
      </w:r>
      <w:hyperlink r:id="rId59" w:history="1">
        <w:r>
          <w:rPr>
            <w:color w:val="0000FF"/>
          </w:rPr>
          <w:t>N 1966</w:t>
        </w:r>
      </w:hyperlink>
      <w:r>
        <w:t>)</w:t>
      </w:r>
    </w:p>
    <w:p w:rsidR="00884858" w:rsidRDefault="00884858">
      <w:pPr>
        <w:pStyle w:val="ConsPlusNormal"/>
        <w:spacing w:before="220"/>
        <w:ind w:firstLine="540"/>
        <w:jc w:val="both"/>
      </w:pPr>
      <w:bookmarkStart w:id="3" w:name="P117"/>
      <w:bookmarkEnd w:id="3"/>
      <w:r>
        <w:lastRenderedPageBreak/>
        <w:t>5. Основаниями для проведения заседания Комиссии являются:</w:t>
      </w:r>
    </w:p>
    <w:p w:rsidR="00884858" w:rsidRDefault="00884858">
      <w:pPr>
        <w:pStyle w:val="ConsPlusNormal"/>
        <w:spacing w:before="220"/>
        <w:ind w:firstLine="540"/>
        <w:jc w:val="both"/>
      </w:pPr>
      <w:bookmarkStart w:id="4" w:name="P118"/>
      <w:bookmarkEnd w:id="4"/>
      <w:r>
        <w:t>а) представление главой администрации города Рязани материалов проверки, свидетельствующих:</w:t>
      </w:r>
    </w:p>
    <w:p w:rsidR="00884858" w:rsidRDefault="00884858">
      <w:pPr>
        <w:pStyle w:val="ConsPlusNormal"/>
        <w:spacing w:before="220"/>
        <w:ind w:firstLine="540"/>
        <w:jc w:val="both"/>
      </w:pPr>
      <w:bookmarkStart w:id="5" w:name="P119"/>
      <w:bookmarkEnd w:id="5"/>
      <w:proofErr w:type="gramStart"/>
      <w:r>
        <w:t xml:space="preserve">- о представлении муниципальным служащим недостоверных или неполных сведений о доходах, расходах, об имуществе и обязательствах имущественного характера, представляемых в соответствии с Федеральными законами от 02.03.2007 </w:t>
      </w:r>
      <w:hyperlink r:id="rId60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25.12.2008 </w:t>
      </w:r>
      <w:hyperlink r:id="rId61" w:history="1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Рязани от 22.08.2013 N 3441 "О комплексе мер, направленных на привлечение муниципальных служащих к противодействию коррупции в</w:t>
      </w:r>
      <w:proofErr w:type="gramEnd"/>
      <w:r>
        <w:t xml:space="preserve"> администрации города Рязани и ее структурных подразделениях";</w:t>
      </w:r>
    </w:p>
    <w:p w:rsidR="00884858" w:rsidRDefault="00884858">
      <w:pPr>
        <w:pStyle w:val="ConsPlusNormal"/>
        <w:spacing w:before="220"/>
        <w:ind w:firstLine="540"/>
        <w:jc w:val="both"/>
      </w:pPr>
      <w:bookmarkStart w:id="6" w:name="P120"/>
      <w:bookmarkEnd w:id="6"/>
      <w:r>
        <w:t xml:space="preserve">- о представлении руководителем муниципального учреждения недостоверных или неполных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коррупции";</w:t>
      </w:r>
    </w:p>
    <w:p w:rsidR="00884858" w:rsidRDefault="00884858">
      <w:pPr>
        <w:pStyle w:val="ConsPlusNormal"/>
        <w:spacing w:before="220"/>
        <w:ind w:firstLine="540"/>
        <w:jc w:val="both"/>
      </w:pPr>
      <w:bookmarkStart w:id="7" w:name="P121"/>
      <w:bookmarkEnd w:id="7"/>
      <w: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884858" w:rsidRDefault="00884858">
      <w:pPr>
        <w:pStyle w:val="ConsPlusNormal"/>
        <w:spacing w:before="220"/>
        <w:ind w:firstLine="540"/>
        <w:jc w:val="both"/>
      </w:pPr>
      <w:bookmarkStart w:id="8" w:name="P122"/>
      <w:bookmarkEnd w:id="8"/>
      <w:proofErr w:type="gramStart"/>
      <w:r>
        <w:t>б) поступившее в управление кадров и муниципальной службы аппарата администрации города Рязани:</w:t>
      </w:r>
      <w:proofErr w:type="gramEnd"/>
    </w:p>
    <w:p w:rsidR="00884858" w:rsidRDefault="00884858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23.05.2018 N 1966)</w:t>
      </w:r>
    </w:p>
    <w:p w:rsidR="00884858" w:rsidRDefault="00884858">
      <w:pPr>
        <w:pStyle w:val="ConsPlusNormal"/>
        <w:spacing w:before="220"/>
        <w:ind w:firstLine="540"/>
        <w:jc w:val="both"/>
      </w:pPr>
      <w:bookmarkStart w:id="9" w:name="P124"/>
      <w:bookmarkEnd w:id="9"/>
      <w:proofErr w:type="gramStart"/>
      <w:r>
        <w:t>- обращение гражданина, замещавшего в администрации города Рязани должность муниципальной службы, включенную в перечень должностей, установленный нормативными правовыми актами Российской Федерации, о даче согласия на замещение на условиях трудового договора должности в организации и (или) выполнение в данной организации работы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его должностные</w:t>
      </w:r>
      <w:proofErr w:type="gramEnd"/>
      <w:r>
        <w:t xml:space="preserve"> (служебные) обязанности, до истечения двух лет со дня увольнения с муниципальной службы;</w:t>
      </w:r>
    </w:p>
    <w:p w:rsidR="00884858" w:rsidRDefault="00884858">
      <w:pPr>
        <w:pStyle w:val="ConsPlusNormal"/>
        <w:spacing w:before="220"/>
        <w:ind w:firstLine="540"/>
        <w:jc w:val="both"/>
      </w:pPr>
      <w:bookmarkStart w:id="10" w:name="P125"/>
      <w:bookmarkEnd w:id="10"/>
      <w:r>
        <w:t>- заявление муниципального служащего, руководителя муниципального учреждения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884858" w:rsidRDefault="00884858">
      <w:pPr>
        <w:pStyle w:val="ConsPlusNormal"/>
        <w:spacing w:before="220"/>
        <w:ind w:firstLine="540"/>
        <w:jc w:val="both"/>
      </w:pPr>
      <w:bookmarkStart w:id="11" w:name="P126"/>
      <w:bookmarkEnd w:id="11"/>
      <w: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84858" w:rsidRDefault="00884858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Рязани от 23.11.2016 N 5089)</w:t>
      </w:r>
    </w:p>
    <w:p w:rsidR="00884858" w:rsidRDefault="00884858">
      <w:pPr>
        <w:pStyle w:val="ConsPlusNormal"/>
        <w:spacing w:before="220"/>
        <w:ind w:firstLine="540"/>
        <w:jc w:val="both"/>
      </w:pPr>
      <w:bookmarkStart w:id="12" w:name="P128"/>
      <w:bookmarkEnd w:id="12"/>
      <w:r>
        <w:t>в) представление главы администрации города Рязани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города мер по предупреждению коррупции;</w:t>
      </w:r>
    </w:p>
    <w:p w:rsidR="00884858" w:rsidRDefault="00884858">
      <w:pPr>
        <w:pStyle w:val="ConsPlusNormal"/>
        <w:spacing w:before="220"/>
        <w:ind w:firstLine="540"/>
        <w:jc w:val="both"/>
      </w:pPr>
      <w:bookmarkStart w:id="13" w:name="P129"/>
      <w:bookmarkEnd w:id="13"/>
      <w:r>
        <w:t xml:space="preserve">г) поступившее предложение Губернатора Рязанской области либо уполномоченного им должностного лица, принявшего решение об осуществлении </w:t>
      </w:r>
      <w:proofErr w:type="gramStart"/>
      <w:r>
        <w:t>контроля за</w:t>
      </w:r>
      <w:proofErr w:type="gramEnd"/>
      <w:r>
        <w:t xml:space="preserve"> расходами муниципального служащего, а также за расходами его супруги (супруга) и несовершеннолетних детей, о рассмотрении результатов, полученных в ходе осуществления контроля за расходами, на заседании Комиссии.</w:t>
      </w:r>
    </w:p>
    <w:p w:rsidR="00884858" w:rsidRDefault="00884858">
      <w:pPr>
        <w:pStyle w:val="ConsPlusNormal"/>
        <w:spacing w:before="220"/>
        <w:ind w:firstLine="540"/>
        <w:jc w:val="both"/>
      </w:pPr>
      <w:bookmarkStart w:id="14" w:name="P130"/>
      <w:bookmarkEnd w:id="14"/>
      <w:proofErr w:type="gramStart"/>
      <w:r>
        <w:t xml:space="preserve">д) поступившее в соответствии с </w:t>
      </w:r>
      <w:hyperlink r:id="rId66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25.12.2008 N </w:t>
      </w:r>
      <w:r>
        <w:lastRenderedPageBreak/>
        <w:t xml:space="preserve">273-ФЗ "О противодействии коррупции" и </w:t>
      </w:r>
      <w:hyperlink r:id="rId67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управление кадров и муниципальной службы аппарата администрации уведомление коммерческой или некоммерческой организации о заключении с гражданином, замещавшим должность муниципальной службы в администрации города Рязани, трудового или гражданско-правового договора на выполнение работ (оказание услуг), если</w:t>
      </w:r>
      <w:proofErr w:type="gramEnd"/>
      <w:r>
        <w:t xml:space="preserve"> </w:t>
      </w:r>
      <w:proofErr w:type="gramStart"/>
      <w:r>
        <w:t>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города Рязани,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</w:t>
      </w:r>
      <w:proofErr w:type="gramEnd"/>
      <w:r>
        <w:t xml:space="preserve"> им работы на </w:t>
      </w:r>
      <w:proofErr w:type="gramStart"/>
      <w:r>
        <w:t>условиях</w:t>
      </w:r>
      <w:proofErr w:type="gramEnd"/>
      <w: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884858" w:rsidRDefault="00884858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23.05.2018 N 1966)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>6. В состав Комиссии входят председатель Комиссии, его заместитель, назначаемый главой администрации города Рязани из числа членов Комиссии, замещающих должности муниципальной службы в администрации города Рязани,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>Наименования документов Комиссии подлежат обязательному внесению в номенклатуру дел первого заместителя главы администрации, руководителя аппарата.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>Секретарь Комиссии осуществляет регистрацию, учет и контроль прохождения документации по работе Комиссии, обеспечивает сохранность, формирует в дела с последующей передачей на архивное хранение документации, находящейся в его ведении. При уходе в отпуск, выезде в командировку, в случае увольнения секретарь Комиссии обязан передать все находящиеся у него документы члену Комиссии, определенному председателем Комиссии. Передача документов и дел осуществляется по акту приема-передачи документов.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>В случае прекращения работы Комиссии секретарь Комиссии формирует документы в дела и оформляет для последующей передачи в архив администрации города Рязани, ведение которого осуществляет муниципальное казенное учреждение города Рязани "Центр сопровождения", независимо от сроков их хранения.</w:t>
      </w:r>
    </w:p>
    <w:p w:rsidR="00884858" w:rsidRDefault="00884858">
      <w:pPr>
        <w:pStyle w:val="ConsPlusNormal"/>
        <w:jc w:val="both"/>
      </w:pPr>
      <w:r>
        <w:t xml:space="preserve">(п. 6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31.03.2021 N 1151)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>7. В состав Комиссии по должности входят: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>а) первый заместитель главы администрации, руководитель аппарата (председатель Комиссии);</w:t>
      </w:r>
    </w:p>
    <w:p w:rsidR="00884858" w:rsidRDefault="0088485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31.03.2021 N 1151)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>б) начальник управления кадров и муниципальной службы аппарата администрации города Рязани, работник управления кадров и муниципальной службы аппарата администрации города Рязани, ответственный за работу по профилактике коррупционных и иных правонарушений (секретарь Комиссии);</w:t>
      </w:r>
    </w:p>
    <w:p w:rsidR="00884858" w:rsidRDefault="00884858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23.05.2018 N 1966)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>в) муниципальные служащие администрации города Рязани (являющиеся работниками правового управления аппарата администрации города Рязани, управления кадров и муниципальной службы аппарата администрации города Рязани, других подразделений администрации города Рязани);</w:t>
      </w:r>
    </w:p>
    <w:p w:rsidR="00884858" w:rsidRDefault="00884858">
      <w:pPr>
        <w:pStyle w:val="ConsPlusNormal"/>
        <w:jc w:val="both"/>
      </w:pPr>
      <w:r>
        <w:t xml:space="preserve">(в ред. Постановлений Администрации города Рязани от 23.11.2016 </w:t>
      </w:r>
      <w:hyperlink r:id="rId72" w:history="1">
        <w:r>
          <w:rPr>
            <w:color w:val="0000FF"/>
          </w:rPr>
          <w:t>N 5089</w:t>
        </w:r>
      </w:hyperlink>
      <w:r>
        <w:t xml:space="preserve">, от 07.02.2018 </w:t>
      </w:r>
      <w:hyperlink r:id="rId73" w:history="1">
        <w:r>
          <w:rPr>
            <w:color w:val="0000FF"/>
          </w:rPr>
          <w:t>N 467</w:t>
        </w:r>
      </w:hyperlink>
      <w:r>
        <w:t xml:space="preserve">, от 23.05.2018 </w:t>
      </w:r>
      <w:hyperlink r:id="rId74" w:history="1">
        <w:r>
          <w:rPr>
            <w:color w:val="0000FF"/>
          </w:rPr>
          <w:t>N 1966</w:t>
        </w:r>
      </w:hyperlink>
      <w:r>
        <w:t xml:space="preserve">, от 06.11.2019 </w:t>
      </w:r>
      <w:hyperlink r:id="rId75" w:history="1">
        <w:r>
          <w:rPr>
            <w:color w:val="0000FF"/>
          </w:rPr>
          <w:t>N 4546</w:t>
        </w:r>
      </w:hyperlink>
      <w:r>
        <w:t>)</w:t>
      </w:r>
    </w:p>
    <w:p w:rsidR="00884858" w:rsidRDefault="00884858">
      <w:pPr>
        <w:pStyle w:val="ConsPlusNormal"/>
        <w:spacing w:before="220"/>
        <w:ind w:firstLine="540"/>
        <w:jc w:val="both"/>
      </w:pPr>
      <w:bookmarkStart w:id="15" w:name="P144"/>
      <w:bookmarkEnd w:id="15"/>
      <w:r>
        <w:lastRenderedPageBreak/>
        <w:t>г)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(муниципальной) службой.</w:t>
      </w:r>
    </w:p>
    <w:p w:rsidR="00884858" w:rsidRDefault="00884858">
      <w:pPr>
        <w:pStyle w:val="ConsPlusNormal"/>
        <w:spacing w:before="220"/>
        <w:ind w:firstLine="540"/>
        <w:jc w:val="both"/>
      </w:pPr>
      <w:bookmarkStart w:id="16" w:name="P145"/>
      <w:bookmarkEnd w:id="16"/>
      <w:r>
        <w:t>8. Глава администрации города Рязани может принять решение о включении в состав Комиссии: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>а) представителя общественного совета, образованного при администрации города Рязани;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администрации города Рязани;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администрации города Рязани.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Лица, указанные в </w:t>
      </w:r>
      <w:hyperlink w:anchor="P144" w:history="1">
        <w:r>
          <w:rPr>
            <w:color w:val="0000FF"/>
          </w:rPr>
          <w:t>подпункте "г" пункта 7</w:t>
        </w:r>
      </w:hyperlink>
      <w:r>
        <w:t xml:space="preserve"> и </w:t>
      </w:r>
      <w:hyperlink w:anchor="P145" w:history="1">
        <w:r>
          <w:rPr>
            <w:color w:val="0000FF"/>
          </w:rPr>
          <w:t>пункте 8</w:t>
        </w:r>
      </w:hyperlink>
      <w:r>
        <w:t xml:space="preserve"> настоящего Порядка, включаются в состав Комиссии в установленном порядке по согласованию с научными организациями и образовательными учреждениями, с общественным советом, созданным при администрации города Рязани, с профсоюзной организацией, действующей в установленном порядке в администрации города Рязани, на основании запроса главы администрации города Рязани.</w:t>
      </w:r>
      <w:proofErr w:type="gramEnd"/>
      <w:r>
        <w:t xml:space="preserve"> Согласование осуществляется в 10-дневный срок со дня получения запроса.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>10.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>12. В заседаниях Комиссии с правом совещательного голоса участвуют: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>12.1. При рассмотрении вопроса, касающегося муниципального служащего:</w:t>
      </w:r>
    </w:p>
    <w:p w:rsidR="00884858" w:rsidRDefault="00884858">
      <w:pPr>
        <w:pStyle w:val="ConsPlusNormal"/>
        <w:spacing w:before="220"/>
        <w:ind w:firstLine="540"/>
        <w:jc w:val="both"/>
      </w:pPr>
      <w:proofErr w:type="gramStart"/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должности муниципальной службы в администрации города Рязани,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884858" w:rsidRDefault="00884858">
      <w:pPr>
        <w:pStyle w:val="ConsPlusNormal"/>
        <w:spacing w:before="220"/>
        <w:ind w:firstLine="540"/>
        <w:jc w:val="both"/>
      </w:pPr>
      <w:bookmarkStart w:id="17" w:name="P155"/>
      <w:bookmarkEnd w:id="17"/>
      <w:r>
        <w:t xml:space="preserve">б) другие муниципальные служащие, замещающие должности муниципальной службы в администрации города Рязани,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884858" w:rsidRDefault="00884858">
      <w:pPr>
        <w:pStyle w:val="ConsPlusNormal"/>
        <w:spacing w:before="220"/>
        <w:ind w:firstLine="540"/>
        <w:jc w:val="both"/>
      </w:pPr>
      <w:r>
        <w:t>12.2. При рассмотрении вопроса, касающегося руководителя муниципального учреждения: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 xml:space="preserve">а) первый заместитель главы администрации, руководитель аппарата, заместитель главы администрации, в ведении которого находится муниципальное учреждение, в отношении руководителя которого Комиссией рассматривается вопрос, и определяемые председателем </w:t>
      </w:r>
      <w:r>
        <w:lastRenderedPageBreak/>
        <w:t>Комиссии руководители аналогичных муниципальных учреждений;</w:t>
      </w:r>
    </w:p>
    <w:p w:rsidR="00884858" w:rsidRDefault="0088485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31.03.2021 N 1151)</w:t>
      </w:r>
    </w:p>
    <w:p w:rsidR="00884858" w:rsidRDefault="00884858">
      <w:pPr>
        <w:pStyle w:val="ConsPlusNormal"/>
        <w:spacing w:before="220"/>
        <w:ind w:firstLine="540"/>
        <w:jc w:val="both"/>
      </w:pPr>
      <w:bookmarkStart w:id="18" w:name="P159"/>
      <w:bookmarkEnd w:id="18"/>
      <w:r>
        <w:t>б) другие муниципальные служащие, замещающие должности муниципальной службы в администрации города Рязани, специалисты, которые могут дать пояснения по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руководителя муниципального учреждения, в отношении которого Комиссией рассматривается вопрос,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руководителя муниципального учреждения, в отношении которого Комиссией рассматривается этот вопрос, или любого члена Комиссии.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>13. Заседание Комиссии считается правомочным, если на нем присутствуют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города Рязани, недопустимо.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>15. Председатель Комиссии при поступлении к нему информации, содержащей основания для проведения заседания Комиссии: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Комиссии,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67" w:history="1">
        <w:r>
          <w:rPr>
            <w:color w:val="0000FF"/>
          </w:rPr>
          <w:t>пунктами 15.1</w:t>
        </w:r>
      </w:hyperlink>
      <w:r>
        <w:t xml:space="preserve"> и </w:t>
      </w:r>
      <w:hyperlink w:anchor="P168" w:history="1">
        <w:r>
          <w:rPr>
            <w:color w:val="0000FF"/>
          </w:rPr>
          <w:t>15.2</w:t>
        </w:r>
      </w:hyperlink>
      <w:r>
        <w:t xml:space="preserve"> настоящего Порядка;</w:t>
      </w:r>
    </w:p>
    <w:p w:rsidR="00884858" w:rsidRDefault="0088485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23.11.2016 N 5089)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>б) организует ознакомление муниципального служащего, руководителя муниципального учреждения,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55" w:history="1">
        <w:r>
          <w:rPr>
            <w:color w:val="0000FF"/>
          </w:rPr>
          <w:t>подпункте "б" пунктов 12.1</w:t>
        </w:r>
      </w:hyperlink>
      <w:r>
        <w:t xml:space="preserve"> и </w:t>
      </w:r>
      <w:hyperlink w:anchor="P159" w:history="1">
        <w:r>
          <w:rPr>
            <w:color w:val="0000FF"/>
          </w:rPr>
          <w:t>12.2</w:t>
        </w:r>
      </w:hyperlink>
      <w:r>
        <w:t xml:space="preserve"> настоящего Порядка,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84858" w:rsidRDefault="00884858">
      <w:pPr>
        <w:pStyle w:val="ConsPlusNormal"/>
        <w:spacing w:before="220"/>
        <w:ind w:firstLine="540"/>
        <w:jc w:val="both"/>
      </w:pPr>
      <w:bookmarkStart w:id="19" w:name="P167"/>
      <w:bookmarkEnd w:id="19"/>
      <w:r>
        <w:t xml:space="preserve">15.1. Заседание Комиссии по рассмотрению заявления, указанного в </w:t>
      </w:r>
      <w:hyperlink w:anchor="P125" w:history="1">
        <w:r>
          <w:rPr>
            <w:color w:val="0000FF"/>
          </w:rPr>
          <w:t>абзаце третьем подпункта "б" пункта 5</w:t>
        </w:r>
      </w:hyperlink>
      <w: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84858" w:rsidRDefault="00884858">
      <w:pPr>
        <w:pStyle w:val="ConsPlusNormal"/>
        <w:spacing w:before="220"/>
        <w:ind w:firstLine="540"/>
        <w:jc w:val="both"/>
      </w:pPr>
      <w:bookmarkStart w:id="20" w:name="P168"/>
      <w:bookmarkEnd w:id="20"/>
      <w:r>
        <w:t xml:space="preserve">15.2. Уведомление, указанное в </w:t>
      </w:r>
      <w:hyperlink w:anchor="P130" w:history="1">
        <w:r>
          <w:rPr>
            <w:color w:val="0000FF"/>
          </w:rPr>
          <w:t>подпункте "д" пункта 5</w:t>
        </w:r>
      </w:hyperlink>
      <w:r>
        <w:t xml:space="preserve"> настоящего Порядка, как правило, рассматривается на очередном (плановом) заседании Комиссии.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>16. Заседание комиссии проводится, как правило, в присутствии муниципального служащего, руководителя муниципального учреждения,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города Рязани.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lastRenderedPageBreak/>
        <w:t>О намерении лично присутствовать на заседании Комиссии муниципальный служащий, руководитель муниципального учреждения или гражданин, замещавший должность муниципальной службы в администрации города Рязани, указывает в обращении, заявлении или уведомлении, представляемых в соответствии с подпунктом "б" пункта 5 настоящего Порядка.</w:t>
      </w:r>
    </w:p>
    <w:p w:rsidR="00884858" w:rsidRDefault="00884858">
      <w:pPr>
        <w:pStyle w:val="ConsPlusNormal"/>
        <w:jc w:val="both"/>
      </w:pPr>
      <w:r>
        <w:t xml:space="preserve">(п. 16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23.11.2016 N 5089)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>16.1. Заседания Комиссии могут проводиться в отсутствие муниципального служащего, руководителя муниципального учреждения или гражданина, замещавшего должность муниципальной службы в администрации города Рязани, в случае: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22" w:history="1">
        <w:r>
          <w:rPr>
            <w:color w:val="0000FF"/>
          </w:rPr>
          <w:t>подпунктом "б" пункта 5</w:t>
        </w:r>
      </w:hyperlink>
      <w:r>
        <w:t xml:space="preserve"> настоящего Порядка, не содержится указания о намерении лично присутствовать на заседании комиссии;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>б) если муниципальный служащий, руководитель муниципального учреждения или гражданин, замещавший должность муниципальной службы в администрации города Рязани,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84858" w:rsidRDefault="00884858">
      <w:pPr>
        <w:pStyle w:val="ConsPlusNormal"/>
        <w:jc w:val="both"/>
      </w:pPr>
      <w:r>
        <w:t xml:space="preserve">(п. 16.1 </w:t>
      </w:r>
      <w:proofErr w:type="gramStart"/>
      <w:r>
        <w:t>введен</w:t>
      </w:r>
      <w:proofErr w:type="gramEnd"/>
      <w:r>
        <w:t xml:space="preserve">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Рязани от 23.11.2016 N 5089)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>17. На заседании Комиссии заслушиваются пояснения муниципального служащего, руководителя муниципального учреждения или гражданина, замещавшего должность муниципальной службы в администрации города Рязани (с его согласия), и иных лиц, рассматриваются материалы по существу предъявляемых муниципальному служащему, руководителю муниципального учреждения претензий, а также дополнительные материалы.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 xml:space="preserve">19. По итогам рассмотрения вопроса, указанного в </w:t>
      </w:r>
      <w:hyperlink w:anchor="P119" w:history="1">
        <w:r>
          <w:rPr>
            <w:color w:val="0000FF"/>
          </w:rPr>
          <w:t>абзаце втором подпункта "а" пункта 5</w:t>
        </w:r>
      </w:hyperlink>
      <w:r>
        <w:t xml:space="preserve"> настоящего Порядка, Комиссия принимает одно из следующих решений: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>а) установить, что сведения, представленные муниципальным служащим в соответствии с действующим законодательством, являются достоверными и полными;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>б) установить, что сведения, представленные муниципальным служащим в соответствии с действующим законодательством, являются недостоверными и (или) неполными. В этом случае Комиссия рекомендует главе администрации города Рязани применить к муниципальному служащему конкретную меру ответственности.</w:t>
      </w:r>
    </w:p>
    <w:p w:rsidR="00884858" w:rsidRDefault="00884858">
      <w:pPr>
        <w:pStyle w:val="ConsPlusNormal"/>
        <w:spacing w:before="220"/>
        <w:ind w:firstLine="540"/>
        <w:jc w:val="both"/>
      </w:pPr>
      <w:bookmarkStart w:id="21" w:name="P181"/>
      <w:bookmarkEnd w:id="21"/>
      <w:r>
        <w:t xml:space="preserve">20. По итогам рассмотрения вопроса, указанного в </w:t>
      </w:r>
      <w:hyperlink w:anchor="P121" w:history="1">
        <w:r>
          <w:rPr>
            <w:color w:val="0000FF"/>
          </w:rPr>
          <w:t>абзаце четвертом подпункта "а" пункта 5</w:t>
        </w:r>
      </w:hyperlink>
      <w:r>
        <w:t xml:space="preserve"> настоящего Порядка, Комиссия принимает одно из следующих решений: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города Рязани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 в соответствии с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Федерации".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 xml:space="preserve">21. По итогам рассмотрения вопроса, указанного в </w:t>
      </w:r>
      <w:hyperlink w:anchor="P124" w:history="1">
        <w:r>
          <w:rPr>
            <w:color w:val="0000FF"/>
          </w:rPr>
          <w:t>абзаце втором подпункта "б" пункта 5</w:t>
        </w:r>
      </w:hyperlink>
      <w:r>
        <w:t xml:space="preserve"> настоящего Порядка, Комиссия принимает одно из следующих решений: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lastRenderedPageBreak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 xml:space="preserve">21.1. По итогам рассмотрения вопроса, указанного в </w:t>
      </w:r>
      <w:hyperlink w:anchor="P130" w:history="1">
        <w:r>
          <w:rPr>
            <w:color w:val="0000FF"/>
          </w:rPr>
          <w:t>подпункте "д" пункта 5</w:t>
        </w:r>
      </w:hyperlink>
      <w:r>
        <w:t xml:space="preserve"> настоящего Порядка, Комиссия принимает в отношении гражданина, замещавшего должность муниципальной службы в администрации города Рязани, одно из следующих решений: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1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 xml:space="preserve">22. По итогам рассмотрения вопроса, указанного в </w:t>
      </w:r>
      <w:hyperlink w:anchor="P120" w:history="1">
        <w:r>
          <w:rPr>
            <w:color w:val="0000FF"/>
          </w:rPr>
          <w:t>абзаце третьем подпункта "а" пункта 5</w:t>
        </w:r>
      </w:hyperlink>
      <w:r>
        <w:t xml:space="preserve"> настоящего Порядка, Комиссия принимает одно из следующих решений:</w:t>
      </w:r>
    </w:p>
    <w:p w:rsidR="00884858" w:rsidRDefault="00884858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07.02.2018 N 467)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>а) установить, что сведения, представленные руководителем муниципального учреждения в соответствии с действующим законодательством, являются достоверными и полными;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>б) установить, что сведения, представленные руководителем муниципального учреждения в соответствии с действующим законодательством, являются недостоверными и (или) неполными. В этом случае Комиссия рекомендует главе администрации города Рязани применить к руководителю муниципального учреждения конкретную меру ответственности.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и о принятом решении направить гражданину письменное уведомление в течение одного рабочего дня и уведомить его устно</w:t>
      </w:r>
      <w:proofErr w:type="gramEnd"/>
      <w:r>
        <w:t xml:space="preserve"> в течение трех рабочих дней.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 xml:space="preserve">24. По итогам рассмотрения вопроса, указанного в </w:t>
      </w:r>
      <w:hyperlink w:anchor="P125" w:history="1">
        <w:r>
          <w:rPr>
            <w:color w:val="0000FF"/>
          </w:rPr>
          <w:t>абзаце третьем подпункта "б" пункта 5</w:t>
        </w:r>
      </w:hyperlink>
      <w:r>
        <w:t xml:space="preserve"> настоящего Порядка, Комиссия принимает одно из следующих решений: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>а) признать, что причина непредставления муниципальным служащим, руководителем муниципального учреждения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 xml:space="preserve">б) признать, что причина непредставления муниципальным служащим, руководителем </w:t>
      </w:r>
      <w:r>
        <w:lastRenderedPageBreak/>
        <w:t xml:space="preserve">муниципального учреждения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служащему, руководителю </w:t>
      </w:r>
      <w:proofErr w:type="gramStart"/>
      <w:r>
        <w:t>муниципального</w:t>
      </w:r>
      <w:proofErr w:type="gramEnd"/>
      <w:r>
        <w:t xml:space="preserve"> учреждения принять меры по представлению указанных сведений;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>в) признать, что причина непредставления муниципальным служащим, руководителем муниципального учреждения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города Рязани применить к муниципальному служащему, руководителю муниципального учреждения конкретную меру ответственности.</w:t>
      </w:r>
    </w:p>
    <w:p w:rsidR="00884858" w:rsidRDefault="00884858">
      <w:pPr>
        <w:pStyle w:val="ConsPlusNormal"/>
        <w:spacing w:before="220"/>
        <w:ind w:firstLine="540"/>
        <w:jc w:val="both"/>
      </w:pPr>
      <w:bookmarkStart w:id="22" w:name="P199"/>
      <w:bookmarkEnd w:id="22"/>
      <w:r>
        <w:t xml:space="preserve">24.1. По итогам рассмотрения вопроса, указанного в </w:t>
      </w:r>
      <w:hyperlink w:anchor="P126" w:history="1">
        <w:r>
          <w:rPr>
            <w:color w:val="0000FF"/>
          </w:rPr>
          <w:t>абзаце четвертом подпункта "б" пункта 5</w:t>
        </w:r>
      </w:hyperlink>
      <w:r>
        <w:t xml:space="preserve"> настоящего Порядка, Комиссия принимает одно из следующих решений: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>В этом случае Комиссия рекомендует муниципальному служащему и (или) главе администрации города Рязани принять меры по урегулированию конфликта интересов или недопущению его возникновения;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города Рязани применить к муниципальному служащему конкретную меру ответственности.</w:t>
      </w:r>
    </w:p>
    <w:p w:rsidR="00884858" w:rsidRDefault="00884858">
      <w:pPr>
        <w:pStyle w:val="ConsPlusNormal"/>
        <w:jc w:val="both"/>
      </w:pPr>
      <w:r>
        <w:t xml:space="preserve">(п. 24.1 </w:t>
      </w:r>
      <w:proofErr w:type="gramStart"/>
      <w:r>
        <w:t>введен</w:t>
      </w:r>
      <w:proofErr w:type="gramEnd"/>
      <w:r>
        <w:t xml:space="preserve">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Рязани от 23.11.2016 N 5089)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 xml:space="preserve">25. По итогам рассмотрения вопросов, предусмотренных </w:t>
      </w:r>
      <w:hyperlink w:anchor="P118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122" w:history="1">
        <w:r>
          <w:rPr>
            <w:color w:val="0000FF"/>
          </w:rPr>
          <w:t>"б" пункта 5</w:t>
        </w:r>
      </w:hyperlink>
      <w:r>
        <w:t xml:space="preserve"> настоящего Порядка, при наличии к тому оснований Комиссия может принять иное, чем предусмотрено </w:t>
      </w:r>
      <w:hyperlink w:anchor="P181" w:history="1">
        <w:r>
          <w:rPr>
            <w:color w:val="0000FF"/>
          </w:rPr>
          <w:t>пунктами 20</w:t>
        </w:r>
      </w:hyperlink>
      <w:r>
        <w:t xml:space="preserve"> - </w:t>
      </w:r>
      <w:hyperlink w:anchor="P199" w:history="1">
        <w:r>
          <w:rPr>
            <w:color w:val="0000FF"/>
          </w:rPr>
          <w:t>24.1</w:t>
        </w:r>
      </w:hyperlink>
      <w:r>
        <w:t xml:space="preserve"> настоящего Порядка, решение. Основания и мотивы принятия такого решения должны быть отражены в протоколе заседания Комиссии.</w:t>
      </w:r>
    </w:p>
    <w:p w:rsidR="00884858" w:rsidRDefault="00884858">
      <w:pPr>
        <w:pStyle w:val="ConsPlusNormal"/>
        <w:jc w:val="both"/>
      </w:pPr>
      <w:r>
        <w:t xml:space="preserve">(в ред. Постановлений Администрации города Рязани от 23.11.2016 </w:t>
      </w:r>
      <w:hyperlink r:id="rId84" w:history="1">
        <w:r>
          <w:rPr>
            <w:color w:val="0000FF"/>
          </w:rPr>
          <w:t>N 5089</w:t>
        </w:r>
      </w:hyperlink>
      <w:r>
        <w:t xml:space="preserve">, от 07.02.2018 </w:t>
      </w:r>
      <w:hyperlink r:id="rId85" w:history="1">
        <w:r>
          <w:rPr>
            <w:color w:val="0000FF"/>
          </w:rPr>
          <w:t>N 467</w:t>
        </w:r>
      </w:hyperlink>
      <w:r>
        <w:t>)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вопроса, предусмотренного </w:t>
      </w:r>
      <w:hyperlink w:anchor="P128" w:history="1">
        <w:r>
          <w:rPr>
            <w:color w:val="0000FF"/>
          </w:rPr>
          <w:t>подпунктом "в" пункта 5</w:t>
        </w:r>
      </w:hyperlink>
      <w:r>
        <w:t xml:space="preserve"> настоящего Порядка, Комиссия принимает соответствующее решение.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9" w:history="1">
        <w:r>
          <w:rPr>
            <w:color w:val="0000FF"/>
          </w:rPr>
          <w:t>подпунктом "г" пункта 5</w:t>
        </w:r>
      </w:hyperlink>
      <w:r>
        <w:t xml:space="preserve"> настоящего Порядка, Комиссия принимает рекомендации о применении к муниципальному служащему мер юридической ответственности и направляет их Губернатору Рязанской области либо уполномоченному им должностному лицу.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администрации города Рязани, решений или поручений главы администрации города Рязани, которые в установленном порядке представляются на рассмотрение главы администрации города Рязани.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7" w:history="1">
        <w:r>
          <w:rPr>
            <w:color w:val="0000FF"/>
          </w:rPr>
          <w:t>пункте 5</w:t>
        </w:r>
      </w:hyperlink>
      <w: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24" w:history="1">
        <w:r>
          <w:rPr>
            <w:color w:val="0000FF"/>
          </w:rPr>
          <w:t xml:space="preserve">абзаце втором подпункта "б" </w:t>
        </w:r>
        <w:r>
          <w:rPr>
            <w:color w:val="0000FF"/>
          </w:rPr>
          <w:lastRenderedPageBreak/>
          <w:t>пункта 5</w:t>
        </w:r>
      </w:hyperlink>
      <w:r>
        <w:t xml:space="preserve"> настоящего Порядка, для главы администрации города Рязани носят рекомендательный характер. Решение, принимаемое по итогам рассмотрения вопроса, указанного в </w:t>
      </w:r>
      <w:hyperlink w:anchor="P124" w:history="1">
        <w:r>
          <w:rPr>
            <w:color w:val="0000FF"/>
          </w:rPr>
          <w:t>абзаце втором подпункта "б" пункта 5</w:t>
        </w:r>
      </w:hyperlink>
      <w:r>
        <w:t xml:space="preserve"> настоящего Порядка, носит обязательный характер.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руководителя муниципального учреждения,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>в) предъявляемые к муниципальному служащему, руководителю муниципального учреждения претензии, материалы, на которых они основываются;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>г) содержание пояснений муниципального служащего, руководителя муниципального учреждения и других лиц по существу предъявляемых претензий;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администрацию города Рязани;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>32.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служащий, руководитель муниципального учреждения.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>33. Копии протокола заседания Комиссии в 7-дневный срок со дня заседания направляются главе администрации города Рязани, полностью или в виде выписок из него - муниципальному служащему, руководителю муниципального учреждения, а также по решению Комиссии - иным заинтересованным лицам.</w:t>
      </w:r>
    </w:p>
    <w:p w:rsidR="00884858" w:rsidRDefault="00884858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23.11.2016 N 5089)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 xml:space="preserve">34. Глава администрации города Рязани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муниципальному служащему, руководителю муниципального учреждения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города Рязани в письменной форме уведомляет Комиссию в месячный срок со дня поступления к нему протокола заседания Комиссии. Решение главы администрации города Рязани оглашается на ближайшем заседании Комиссии и принимается к сведению без обсуждения.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 xml:space="preserve">35. В случае установления Комиссией признаков дисциплинарного проступка в действиях (бездействии) муниципального служащего, руководителя муниципального учреждения </w:t>
      </w:r>
      <w:r>
        <w:lastRenderedPageBreak/>
        <w:t>информация об этом представляется главе администрации города Рязани для решения вопроса о применении к муниципальному служащему, руководителю муниципального учреждения мер ответственности, предусмотренных нормативными правовыми актами Российской Федерации.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>36. В случае установления Комиссией факта совершения муниципальным служащим, руководителем муниципального учреждения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муниципального служащего, руководителя муниципального учреждения,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84858" w:rsidRDefault="00884858">
      <w:pPr>
        <w:pStyle w:val="ConsPlusNormal"/>
        <w:spacing w:before="220"/>
        <w:ind w:firstLine="540"/>
        <w:jc w:val="both"/>
      </w:pPr>
      <w:proofErr w:type="gramStart"/>
      <w:r>
        <w:t xml:space="preserve">Выписка из решения Комиссии, заверенная подписью секретаря Комиссии и печатью администрации города Рязани, вручается гражданину, замещавшему должность муниципальной службы в администрации города Рязани, в отношений которого рассматривался вопрос, указанный в </w:t>
      </w:r>
      <w:hyperlink w:anchor="P124" w:history="1">
        <w:r>
          <w:rPr>
            <w:color w:val="0000FF"/>
          </w:rPr>
          <w:t>абзаце втором подпункта "б" пункта 5</w:t>
        </w:r>
      </w:hyperlink>
      <w: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>
        <w:t xml:space="preserve"> проведения соответствующего заседания Комиссии.</w:t>
      </w:r>
    </w:p>
    <w:p w:rsidR="00884858" w:rsidRDefault="00884858">
      <w:pPr>
        <w:pStyle w:val="ConsPlusNormal"/>
        <w:spacing w:before="22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управлением кадров и муниципальной службы аппарата администрации города Рязани.</w:t>
      </w:r>
    </w:p>
    <w:p w:rsidR="00884858" w:rsidRDefault="00884858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23.05.2018 N 1966)</w:t>
      </w:r>
    </w:p>
    <w:p w:rsidR="00884858" w:rsidRDefault="00884858">
      <w:pPr>
        <w:pStyle w:val="ConsPlusNormal"/>
        <w:jc w:val="both"/>
      </w:pPr>
    </w:p>
    <w:sectPr w:rsidR="00884858" w:rsidSect="0011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858"/>
    <w:rsid w:val="00884858"/>
    <w:rsid w:val="009D2037"/>
    <w:rsid w:val="009F002E"/>
    <w:rsid w:val="00BB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4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48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4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48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37EE921AB031DAD7F6A0B7A1C79D62C8212747873295F700785EB48FAFF59332514D59C24A55C67BC2B67D5A5E0F7B3ED004D24C92C4CD40E13B618sAdDK" TargetMode="External"/><Relationship Id="rId18" Type="http://schemas.openxmlformats.org/officeDocument/2006/relationships/hyperlink" Target="consultantplus://offline/ref=F37EE921AB031DAD7F6A0B7A1C79D62C8212747873285A700781EB48FAFF59332514D59C36A5046BBD2A79D5A5F5A1E2ABs5d4K" TargetMode="External"/><Relationship Id="rId26" Type="http://schemas.openxmlformats.org/officeDocument/2006/relationships/hyperlink" Target="consultantplus://offline/ref=F37EE921AB031DAD7F6A0B7A1C79D62C8212747871285970028DEB48FAFF59332514D59C36A5046BBD2A79D5A5F5A1E2ABs5d4K" TargetMode="External"/><Relationship Id="rId39" Type="http://schemas.openxmlformats.org/officeDocument/2006/relationships/hyperlink" Target="consultantplus://offline/ref=F37EE921AB031DAD7F6A0B7A1C79D62C82127478722D5C75048CEB48FAFF59332514D59C24A55C67BC2B67D5A8E0F7B3ED004D24C92C4CD40E13B618sAdDK" TargetMode="External"/><Relationship Id="rId21" Type="http://schemas.openxmlformats.org/officeDocument/2006/relationships/hyperlink" Target="consultantplus://offline/ref=F37EE921AB031DAD7F6A0B7A1C79D62C82127478732A5F720385EB48FAFF59332514D59C24A55C67BC2B61D4A3E0F7B3ED004D24C92C4CD40E13B618sAdDK" TargetMode="External"/><Relationship Id="rId34" Type="http://schemas.openxmlformats.org/officeDocument/2006/relationships/hyperlink" Target="consultantplus://offline/ref=F37EE921AB031DAD7F6A0B7A1C79D62C8212747873295F700785EB48FAFF59332514D59C24A55C67BC2B67D5A5E0F7B3ED004D24C92C4CD40E13B618sAdDK" TargetMode="External"/><Relationship Id="rId42" Type="http://schemas.openxmlformats.org/officeDocument/2006/relationships/hyperlink" Target="consultantplus://offline/ref=F37EE921AB031DAD7F6A0B7A1C79D62C82127478732A5372028CEB48FAFF59332514D59C24A55C67BC2B67D5A8E0F7B3ED004D24C92C4CD40E13B618sAdDK" TargetMode="External"/><Relationship Id="rId47" Type="http://schemas.openxmlformats.org/officeDocument/2006/relationships/hyperlink" Target="consultantplus://offline/ref=F37EE921AB031DAD7F6A15770A158826821C227D722150235BD0ED1FA5AF5F6677548BC566E04F66B93565D5A2sEdAK" TargetMode="External"/><Relationship Id="rId50" Type="http://schemas.openxmlformats.org/officeDocument/2006/relationships/hyperlink" Target="consultantplus://offline/ref=F37EE921AB031DAD7F6A0B7A1C79D62C82127478722D5C75048CEB48FAFF59332514D59C24A55C67BC2B67D5A9E0F7B3ED004D24C92C4CD40E13B618sAdDK" TargetMode="External"/><Relationship Id="rId55" Type="http://schemas.openxmlformats.org/officeDocument/2006/relationships/hyperlink" Target="consultantplus://offline/ref=F37EE921AB031DAD7F6A0B7A1C79D62C82127478722A5877018DEB48FAFF59332514D59C24A55C67BC2B67D4A0E0F7B3ED004D24C92C4CD40E13B618sAdDK" TargetMode="External"/><Relationship Id="rId63" Type="http://schemas.openxmlformats.org/officeDocument/2006/relationships/hyperlink" Target="consultantplus://offline/ref=F37EE921AB031DAD7F6A15770A158826821C227D722150235BD0ED1FA5AF5F6677548BC566E04F66B93565D5A2sEdAK" TargetMode="External"/><Relationship Id="rId68" Type="http://schemas.openxmlformats.org/officeDocument/2006/relationships/hyperlink" Target="consultantplus://offline/ref=F37EE921AB031DAD7F6A0B7A1C79D62C82127478722D5C75048CEB48FAFF59332514D59C24A55C67BC2B67D5A9E0F7B3ED004D24C92C4CD40E13B618sAdDK" TargetMode="External"/><Relationship Id="rId76" Type="http://schemas.openxmlformats.org/officeDocument/2006/relationships/hyperlink" Target="consultantplus://offline/ref=F37EE921AB031DAD7F6A0B7A1C79D62C82127478732A5372028CEB48FAFF59332514D59C24A55C67BC2B67D4A6E0F7B3ED004D24C92C4CD40E13B618sAdDK" TargetMode="External"/><Relationship Id="rId84" Type="http://schemas.openxmlformats.org/officeDocument/2006/relationships/hyperlink" Target="consultantplus://offline/ref=F37EE921AB031DAD7F6A0B7A1C79D62C82127478722A5877018DEB48FAFF59332514D59C24A55C67BC2B67D6A2E0F7B3ED004D24C92C4CD40E13B618sAdDK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F37EE921AB031DAD7F6A0B7A1C79D62C82127478722C52760582EB48FAFF59332514D59C24A55C67BC2B67D5A5E0F7B3ED004D24C92C4CD40E13B618sAdDK" TargetMode="External"/><Relationship Id="rId71" Type="http://schemas.openxmlformats.org/officeDocument/2006/relationships/hyperlink" Target="consultantplus://offline/ref=F37EE921AB031DAD7F6A0B7A1C79D62C82127478722D5C75048CEB48FAFF59332514D59C24A55C67BC2B67D5A9E0F7B3ED004D24C92C4CD40E13B618sAd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7EE921AB031DAD7F6A15770A158826821C227D722150235BD0ED1FA5AF5F6677548BC566E04F66B93565D5A2sEdAK" TargetMode="External"/><Relationship Id="rId29" Type="http://schemas.openxmlformats.org/officeDocument/2006/relationships/hyperlink" Target="consultantplus://offline/ref=F37EE921AB031DAD7F6A0B7A1C79D62C82127478712B537C0586EB48FAFF59332514D59C36A5046BBD2A79D5A5F5A1E2ABs5d4K" TargetMode="External"/><Relationship Id="rId11" Type="http://schemas.openxmlformats.org/officeDocument/2006/relationships/hyperlink" Target="consultantplus://offline/ref=F37EE921AB031DAD7F6A0B7A1C79D62C8212747872215F75078CEB48FAFF59332514D59C24A55C67BC2B67D5A5E0F7B3ED004D24C92C4CD40E13B618sAdDK" TargetMode="External"/><Relationship Id="rId24" Type="http://schemas.openxmlformats.org/officeDocument/2006/relationships/hyperlink" Target="consultantplus://offline/ref=F37EE921AB031DAD7F6A0B7A1C79D62C82127478782B5F750E8FB642F2A65531221B8A9923B45C67BD3567D0BEE9A3E0sAd8K" TargetMode="External"/><Relationship Id="rId32" Type="http://schemas.openxmlformats.org/officeDocument/2006/relationships/hyperlink" Target="consultantplus://offline/ref=F37EE921AB031DAD7F6A0B7A1C79D62C82127478712D5A70018DEB48FAFF59332514D59C36A5046BBD2A79D5A5F5A1E2ABs5d4K" TargetMode="External"/><Relationship Id="rId37" Type="http://schemas.openxmlformats.org/officeDocument/2006/relationships/hyperlink" Target="consultantplus://offline/ref=F37EE921AB031DAD7F6A0B7A1C79D62C82127478722C59720286EB48FAFF59332514D59C24A55C67BC2B67D5A6E0F7B3ED004D24C92C4CD40E13B618sAdDK" TargetMode="External"/><Relationship Id="rId40" Type="http://schemas.openxmlformats.org/officeDocument/2006/relationships/hyperlink" Target="consultantplus://offline/ref=F37EE921AB031DAD7F6A0B7A1C79D62C8212747872215F75078CEB48FAFF59332514D59C24A55C67BC2B67D5A6E0F7B3ED004D24C92C4CD40E13B618sAdDK" TargetMode="External"/><Relationship Id="rId45" Type="http://schemas.openxmlformats.org/officeDocument/2006/relationships/hyperlink" Target="consultantplus://offline/ref=F37EE921AB031DAD7F6A15770A158826831E2277782950235BD0ED1FA5AF5F666554D3C967E15162B9203384E4BEAEE3A84B4020D6304CD3s1d1K" TargetMode="External"/><Relationship Id="rId53" Type="http://schemas.openxmlformats.org/officeDocument/2006/relationships/hyperlink" Target="consultantplus://offline/ref=F37EE921AB031DAD7F6A0B7A1C79D62C82127478722D5C75048CEB48FAFF59332514D59C24A55C67BC2B67D5A9E0F7B3ED004D24C92C4CD40E13B618sAdDK" TargetMode="External"/><Relationship Id="rId58" Type="http://schemas.openxmlformats.org/officeDocument/2006/relationships/hyperlink" Target="consultantplus://offline/ref=F37EE921AB031DAD7F6A0B7A1C79D62C82127478722A5877018DEB48FAFF59332514D59C24A55C67BC2B67D4A3E0F7B3ED004D24C92C4CD40E13B618sAdDK" TargetMode="External"/><Relationship Id="rId66" Type="http://schemas.openxmlformats.org/officeDocument/2006/relationships/hyperlink" Target="consultantplus://offline/ref=F37EE921AB031DAD7F6A15770A158826821C227D722150235BD0ED1FA5AF5F666554D3CB64EA0537F87E6AD4A1F5A3E7B7574027sCd9K" TargetMode="External"/><Relationship Id="rId74" Type="http://schemas.openxmlformats.org/officeDocument/2006/relationships/hyperlink" Target="consultantplus://offline/ref=F37EE921AB031DAD7F6A0B7A1C79D62C82127478722D5C75048CEB48FAFF59332514D59C24A55C67BC2B67D5A9E0F7B3ED004D24C92C4CD40E13B618sAdDK" TargetMode="External"/><Relationship Id="rId79" Type="http://schemas.openxmlformats.org/officeDocument/2006/relationships/hyperlink" Target="consultantplus://offline/ref=F37EE921AB031DAD7F6A0B7A1C79D62C82127478722A5877018DEB48FAFF59332514D59C24A55C67BC2B67D7A2E0F7B3ED004D24C92C4CD40E13B618sAdDK" TargetMode="External"/><Relationship Id="rId87" Type="http://schemas.openxmlformats.org/officeDocument/2006/relationships/hyperlink" Target="consultantplus://offline/ref=F37EE921AB031DAD7F6A0B7A1C79D62C82127478722D5C75048CEB48FAFF59332514D59C24A55C67BC2B67D5A9E0F7B3ED004D24C92C4CD40E13B618sAdDK" TargetMode="External"/><Relationship Id="rId5" Type="http://schemas.openxmlformats.org/officeDocument/2006/relationships/hyperlink" Target="consultantplus://offline/ref=F37EE921AB031DAD7F6A0B7A1C79D62C82127478722A5877018DEB48FAFF59332514D59C24A55C67BC2B67D5A5E0F7B3ED004D24C92C4CD40E13B618sAdDK" TargetMode="External"/><Relationship Id="rId61" Type="http://schemas.openxmlformats.org/officeDocument/2006/relationships/hyperlink" Target="consultantplus://offline/ref=F37EE921AB031DAD7F6A15770A158826821C227D722150235BD0ED1FA5AF5F6677548BC566E04F66B93565D5A2sEdAK" TargetMode="External"/><Relationship Id="rId82" Type="http://schemas.openxmlformats.org/officeDocument/2006/relationships/hyperlink" Target="consultantplus://offline/ref=F37EE921AB031DAD7F6A0B7A1C79D62C82127478722C52760387EB48FAFF59332514D59C24A55C67BC2B67D4A0E0F7B3ED004D24C92C4CD40E13B618sAdDK" TargetMode="External"/><Relationship Id="rId90" Type="http://schemas.microsoft.com/office/2007/relationships/stylesWithEffects" Target="stylesWithEffects.xml"/><Relationship Id="rId19" Type="http://schemas.openxmlformats.org/officeDocument/2006/relationships/hyperlink" Target="consultantplus://offline/ref=F37EE921AB031DAD7F6A0B7A1C79D62C82127478732A5974028CEB48FAFF59332514D59C24A55C67BC2B67D7A6E0F7B3ED004D24C92C4CD40E13B618sAdDK" TargetMode="External"/><Relationship Id="rId4" Type="http://schemas.openxmlformats.org/officeDocument/2006/relationships/hyperlink" Target="consultantplus://offline/ref=F37EE921AB031DAD7F6A0B7A1C79D62C8212747871215E7C0785EB48FAFF59332514D59C24A55C67BC2B67D5A5E0F7B3ED004D24C92C4CD40E13B618sAdDK" TargetMode="External"/><Relationship Id="rId9" Type="http://schemas.openxmlformats.org/officeDocument/2006/relationships/hyperlink" Target="consultantplus://offline/ref=F37EE921AB031DAD7F6A0B7A1C79D62C82127478722D5C75048CEB48FAFF59332514D59C24A55C67BC2B67D5A5E0F7B3ED004D24C92C4CD40E13B618sAdDK" TargetMode="External"/><Relationship Id="rId14" Type="http://schemas.openxmlformats.org/officeDocument/2006/relationships/hyperlink" Target="consultantplus://offline/ref=F37EE921AB031DAD7F6A0B7A1C79D62C82127478732A5372028CEB48FAFF59332514D59C24A55C67BC2B67D5A5E0F7B3ED004D24C92C4CD40E13B618sAdDK" TargetMode="External"/><Relationship Id="rId22" Type="http://schemas.openxmlformats.org/officeDocument/2006/relationships/hyperlink" Target="consultantplus://offline/ref=F37EE921AB031DAD7F6A0B7A1C79D62C82127478712D5A720687EB48FAFF59332514D59C36A5046BBD2A79D5A5F5A1E2ABs5d4K" TargetMode="External"/><Relationship Id="rId27" Type="http://schemas.openxmlformats.org/officeDocument/2006/relationships/hyperlink" Target="consultantplus://offline/ref=F37EE921AB031DAD7F6A0B7A1C79D62C82127478712A5F720087EB48FAFF59332514D59C36A5046BBD2A79D5A5F5A1E2ABs5d4K" TargetMode="External"/><Relationship Id="rId30" Type="http://schemas.openxmlformats.org/officeDocument/2006/relationships/hyperlink" Target="consultantplus://offline/ref=F37EE921AB031DAD7F6A0B7A1C79D62C82127478712C5E770783EB48FAFF59332514D59C36A5046BBD2A79D5A5F5A1E2ABs5d4K" TargetMode="External"/><Relationship Id="rId35" Type="http://schemas.openxmlformats.org/officeDocument/2006/relationships/hyperlink" Target="consultantplus://offline/ref=F37EE921AB031DAD7F6A0B7A1C79D62C82127478732A5372028CEB48FAFF59332514D59C24A55C67BC2B67D5A5E0F7B3ED004D24C92C4CD40E13B618sAdDK" TargetMode="External"/><Relationship Id="rId43" Type="http://schemas.openxmlformats.org/officeDocument/2006/relationships/hyperlink" Target="consultantplus://offline/ref=F37EE921AB031DAD7F6A15770A158826821F2C74752A50235BD0ED1FA5AF5F6677548BC566E04F66B93565D5A2sEdAK" TargetMode="External"/><Relationship Id="rId48" Type="http://schemas.openxmlformats.org/officeDocument/2006/relationships/hyperlink" Target="consultantplus://offline/ref=F37EE921AB031DAD7F6A15770A158826821C227D722150235BD0ED1FA5AF5F666554D3CA6FEA0537F87E6AD4A1F5A3E7B7574027sCd9K" TargetMode="External"/><Relationship Id="rId56" Type="http://schemas.openxmlformats.org/officeDocument/2006/relationships/hyperlink" Target="consultantplus://offline/ref=F37EE921AB031DAD7F6A0B7A1C79D62C82127478722D5C75048CEB48FAFF59332514D59C24A55C67BC2B67D5A9E0F7B3ED004D24C92C4CD40E13B618sAdDK" TargetMode="External"/><Relationship Id="rId64" Type="http://schemas.openxmlformats.org/officeDocument/2006/relationships/hyperlink" Target="consultantplus://offline/ref=F37EE921AB031DAD7F6A0B7A1C79D62C82127478722D5C75048CEB48FAFF59332514D59C24A55C67BC2B67D5A9E0F7B3ED004D24C92C4CD40E13B618sAdDK" TargetMode="External"/><Relationship Id="rId69" Type="http://schemas.openxmlformats.org/officeDocument/2006/relationships/hyperlink" Target="consultantplus://offline/ref=F37EE921AB031DAD7F6A0B7A1C79D62C82127478732A5372028CEB48FAFF59332514D59C24A55C67BC2B67D5A9E0F7B3ED004D24C92C4CD40E13B618sAdDK" TargetMode="External"/><Relationship Id="rId77" Type="http://schemas.openxmlformats.org/officeDocument/2006/relationships/hyperlink" Target="consultantplus://offline/ref=F37EE921AB031DAD7F6A0B7A1C79D62C82127478722A5877018DEB48FAFF59332514D59C24A55C67BC2B67D4A7E0F7B3ED004D24C92C4CD40E13B618sAdDK" TargetMode="External"/><Relationship Id="rId8" Type="http://schemas.openxmlformats.org/officeDocument/2006/relationships/hyperlink" Target="consultantplus://offline/ref=F37EE921AB031DAD7F6A0B7A1C79D62C82127478722C52760387EB48FAFF59332514D59C24A55C67BC2B67D5A5E0F7B3ED004D24C92C4CD40E13B618sAdDK" TargetMode="External"/><Relationship Id="rId51" Type="http://schemas.openxmlformats.org/officeDocument/2006/relationships/hyperlink" Target="consultantplus://offline/ref=F37EE921AB031DAD7F6A0B7A1C79D62C82127478722A5877018DEB48FAFF59332514D59C24A55C67BC2B67D5A8E0F7B3ED004D24C92C4CD40E13B618sAdDK" TargetMode="External"/><Relationship Id="rId72" Type="http://schemas.openxmlformats.org/officeDocument/2006/relationships/hyperlink" Target="consultantplus://offline/ref=F37EE921AB031DAD7F6A0B7A1C79D62C82127478722A5877018DEB48FAFF59332514D59C24A55C67BC2B67D4A6E0F7B3ED004D24C92C4CD40E13B618sAdDK" TargetMode="External"/><Relationship Id="rId80" Type="http://schemas.openxmlformats.org/officeDocument/2006/relationships/hyperlink" Target="consultantplus://offline/ref=F37EE921AB031DAD7F6A15770A158826821F2C74752A50235BD0ED1FA5AF5F6677548BC566E04F66B93565D5A2sEdAK" TargetMode="External"/><Relationship Id="rId85" Type="http://schemas.openxmlformats.org/officeDocument/2006/relationships/hyperlink" Target="consultantplus://offline/ref=F37EE921AB031DAD7F6A0B7A1C79D62C82127478722C52760387EB48FAFF59332514D59C24A55C67BC2B67D4A1E0F7B3ED004D24C92C4CD40E13B618sAdD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37EE921AB031DAD7F6A0B7A1C79D62C8212747873295B700680EB48FAFF59332514D59C24A55C67BC2B67D5A5E0F7B3ED004D24C92C4CD40E13B618sAdDK" TargetMode="External"/><Relationship Id="rId17" Type="http://schemas.openxmlformats.org/officeDocument/2006/relationships/hyperlink" Target="consultantplus://offline/ref=F37EE921AB031DAD7F6A15770A158826831E2277782950235BD0ED1FA5AF5F666554D3C967E15162B9203384E4BEAEE3A84B4020D6304CD3s1d1K" TargetMode="External"/><Relationship Id="rId25" Type="http://schemas.openxmlformats.org/officeDocument/2006/relationships/hyperlink" Target="consultantplus://offline/ref=F37EE921AB031DAD7F6A0B7A1C79D62C82127478792C5A71008FB642F2A65531221B8A9923B45C67BD3567D0BEE9A3E0sAd8K" TargetMode="External"/><Relationship Id="rId33" Type="http://schemas.openxmlformats.org/officeDocument/2006/relationships/hyperlink" Target="consultantplus://offline/ref=F37EE921AB031DAD7F6A0B7A1C79D62C8212747873295B700680EB48FAFF59332514D59C24A55C67BC2B67D5A5E0F7B3ED004D24C92C4CD40E13B618sAdDK" TargetMode="External"/><Relationship Id="rId38" Type="http://schemas.openxmlformats.org/officeDocument/2006/relationships/hyperlink" Target="consultantplus://offline/ref=F37EE921AB031DAD7F6A0B7A1C79D62C82127478722C52760387EB48FAFF59332514D59C24A55C67BC2B67D5A8E0F7B3ED004D24C92C4CD40E13B618sAdDK" TargetMode="External"/><Relationship Id="rId46" Type="http://schemas.openxmlformats.org/officeDocument/2006/relationships/hyperlink" Target="consultantplus://offline/ref=F37EE921AB031DAD7F6A15770A15882683112D707B7E07210A85E31AADFF0576731DDFC979E15478BE2B65sDd4K" TargetMode="External"/><Relationship Id="rId59" Type="http://schemas.openxmlformats.org/officeDocument/2006/relationships/hyperlink" Target="consultantplus://offline/ref=F37EE921AB031DAD7F6A0B7A1C79D62C82127478722D5C75048CEB48FAFF59332514D59C24A55C67BC2B67D5A9E0F7B3ED004D24C92C4CD40E13B618sAdDK" TargetMode="External"/><Relationship Id="rId67" Type="http://schemas.openxmlformats.org/officeDocument/2006/relationships/hyperlink" Target="consultantplus://offline/ref=F37EE921AB031DAD7F6A15770A15882682112873732F50235BD0ED1FA5AF5F666554D3C960E0526DE87A2380ADEAA2FCA9505E27C830s4dDK" TargetMode="External"/><Relationship Id="rId20" Type="http://schemas.openxmlformats.org/officeDocument/2006/relationships/hyperlink" Target="consultantplus://offline/ref=F37EE921AB031DAD7F6A0B7A1C79D62C82127478732A5F720385EB48FAFF59332514D59C24A55C67BC2B63DDA6E0F7B3ED004D24C92C4CD40E13B618sAdDK" TargetMode="External"/><Relationship Id="rId41" Type="http://schemas.openxmlformats.org/officeDocument/2006/relationships/hyperlink" Target="consultantplus://offline/ref=F37EE921AB031DAD7F6A0B7A1C79D62C8212747873295B700680EB48FAFF59332514D59C24A55C67BC2B67D5A6E0F7B3ED004D24C92C4CD40E13B618sAdDK" TargetMode="External"/><Relationship Id="rId54" Type="http://schemas.openxmlformats.org/officeDocument/2006/relationships/hyperlink" Target="consultantplus://offline/ref=F37EE921AB031DAD7F6A0B7A1C79D62C82127478722D5C75048CEB48FAFF59332514D59C24A55C67BC2B67D5A9E0F7B3ED004D24C92C4CD40E13B618sAdDK" TargetMode="External"/><Relationship Id="rId62" Type="http://schemas.openxmlformats.org/officeDocument/2006/relationships/hyperlink" Target="consultantplus://offline/ref=F37EE921AB031DAD7F6A0B7A1C79D62C8212747872285271068CEB48FAFF59332514D59C36A5046BBD2A79D5A5F5A1E2ABs5d4K" TargetMode="External"/><Relationship Id="rId70" Type="http://schemas.openxmlformats.org/officeDocument/2006/relationships/hyperlink" Target="consultantplus://offline/ref=F37EE921AB031DAD7F6A0B7A1C79D62C82127478732A5372028CEB48FAFF59332514D59C24A55C67BC2B67D4A4E0F7B3ED004D24C92C4CD40E13B618sAdDK" TargetMode="External"/><Relationship Id="rId75" Type="http://schemas.openxmlformats.org/officeDocument/2006/relationships/hyperlink" Target="consultantplus://offline/ref=F37EE921AB031DAD7F6A0B7A1C79D62C8212747872215F75078CEB48FAFF59332514D59C24A55C67BC2B67D5A8E0F7B3ED004D24C92C4CD40E13B618sAdDK" TargetMode="External"/><Relationship Id="rId83" Type="http://schemas.openxmlformats.org/officeDocument/2006/relationships/hyperlink" Target="consultantplus://offline/ref=F37EE921AB031DAD7F6A0B7A1C79D62C82127478722A5877018DEB48FAFF59332514D59C24A55C67BC2B67D7A6E0F7B3ED004D24C92C4CD40E13B618sAdDK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7EE921AB031DAD7F6A0B7A1C79D62C82127478722C59720286EB48FAFF59332514D59C24A55C67BC2B67D5A5E0F7B3ED004D24C92C4CD40E13B618sAdDK" TargetMode="External"/><Relationship Id="rId15" Type="http://schemas.openxmlformats.org/officeDocument/2006/relationships/hyperlink" Target="consultantplus://offline/ref=F37EE921AB031DAD7F6A15770A158826821F2C74752A50235BD0ED1FA5AF5F6677548BC566E04F66B93565D5A2sEdAK" TargetMode="External"/><Relationship Id="rId23" Type="http://schemas.openxmlformats.org/officeDocument/2006/relationships/hyperlink" Target="consultantplus://offline/ref=F37EE921AB031DAD7F6A0B7A1C79D62C82127478772E5F7D018FB642F2A65531221B8A9923B45C67BD3567D0BEE9A3E0sAd8K" TargetMode="External"/><Relationship Id="rId28" Type="http://schemas.openxmlformats.org/officeDocument/2006/relationships/hyperlink" Target="consultantplus://offline/ref=F37EE921AB031DAD7F6A0B7A1C79D62C82127478712A5F7C0584EB48FAFF59332514D59C36A5046BBD2A79D5A5F5A1E2ABs5d4K" TargetMode="External"/><Relationship Id="rId36" Type="http://schemas.openxmlformats.org/officeDocument/2006/relationships/hyperlink" Target="consultantplus://offline/ref=F37EE921AB031DAD7F6A0B7A1C79D62C82127478722A5877018DEB48FAFF59332514D59C24A55C67BC2B67D5A6E0F7B3ED004D24C92C4CD40E13B618sAdDK" TargetMode="External"/><Relationship Id="rId49" Type="http://schemas.openxmlformats.org/officeDocument/2006/relationships/hyperlink" Target="consultantplus://offline/ref=F37EE921AB031DAD7F6A0B7A1C79D62C82127478722A5877018DEB48FAFF59332514D59C24A55C67BC2B67D5A7E0F7B3ED004D24C92C4CD40E13B618sAdDK" TargetMode="External"/><Relationship Id="rId57" Type="http://schemas.openxmlformats.org/officeDocument/2006/relationships/hyperlink" Target="consultantplus://offline/ref=F37EE921AB031DAD7F6A15770A158826821C227D722150235BD0ED1FA5AF5F666554D3CA6FEA0537F87E6AD4A1F5A3E7B7574027sCd9K" TargetMode="External"/><Relationship Id="rId10" Type="http://schemas.openxmlformats.org/officeDocument/2006/relationships/hyperlink" Target="consultantplus://offline/ref=F37EE921AB031DAD7F6A0B7A1C79D62C82127478722F53700085EB48FAFF59332514D59C24A55C67BC2B67D5A5E0F7B3ED004D24C92C4CD40E13B618sAdDK" TargetMode="External"/><Relationship Id="rId31" Type="http://schemas.openxmlformats.org/officeDocument/2006/relationships/hyperlink" Target="consultantplus://offline/ref=F37EE921AB031DAD7F6A0B7A1C79D62C82127478712C52740481EB48FAFF59332514D59C36A5046BBD2A79D5A5F5A1E2ABs5d4K" TargetMode="External"/><Relationship Id="rId44" Type="http://schemas.openxmlformats.org/officeDocument/2006/relationships/hyperlink" Target="consultantplus://offline/ref=F37EE921AB031DAD7F6A15770A158826821C227D722150235BD0ED1FA5AF5F6677548BC566E04F66B93565D5A2sEdAK" TargetMode="External"/><Relationship Id="rId52" Type="http://schemas.openxmlformats.org/officeDocument/2006/relationships/hyperlink" Target="consultantplus://offline/ref=F37EE921AB031DAD7F6A0B7A1C79D62C82127478722D5C75048CEB48FAFF59332514D59C24A55C67BC2B67D5A9E0F7B3ED004D24C92C4CD40E13B618sAdDK" TargetMode="External"/><Relationship Id="rId60" Type="http://schemas.openxmlformats.org/officeDocument/2006/relationships/hyperlink" Target="consultantplus://offline/ref=F37EE921AB031DAD7F6A15770A158826821F2C74752A50235BD0ED1FA5AF5F6677548BC566E04F66B93565D5A2sEdAK" TargetMode="External"/><Relationship Id="rId65" Type="http://schemas.openxmlformats.org/officeDocument/2006/relationships/hyperlink" Target="consultantplus://offline/ref=F37EE921AB031DAD7F6A0B7A1C79D62C82127478722A5877018DEB48FAFF59332514D59C24A55C67BC2B67D4A4E0F7B3ED004D24C92C4CD40E13B618sAdDK" TargetMode="External"/><Relationship Id="rId73" Type="http://schemas.openxmlformats.org/officeDocument/2006/relationships/hyperlink" Target="consultantplus://offline/ref=F37EE921AB031DAD7F6A0B7A1C79D62C82127478722C52760387EB48FAFF59332514D59C24A55C67BC2B67D5A9E0F7B3ED004D24C92C4CD40E13B618sAdDK" TargetMode="External"/><Relationship Id="rId78" Type="http://schemas.openxmlformats.org/officeDocument/2006/relationships/hyperlink" Target="consultantplus://offline/ref=F37EE921AB031DAD7F6A0B7A1C79D62C82127478722A5877018DEB48FAFF59332514D59C24A55C67BC2B67D4A9E0F7B3ED004D24C92C4CD40E13B618sAdDK" TargetMode="External"/><Relationship Id="rId81" Type="http://schemas.openxmlformats.org/officeDocument/2006/relationships/hyperlink" Target="consultantplus://offline/ref=F37EE921AB031DAD7F6A15770A158826821C227D722150235BD0ED1FA5AF5F666554D3CA6FEA0537F87E6AD4A1F5A3E7B7574027sCd9K" TargetMode="External"/><Relationship Id="rId86" Type="http://schemas.openxmlformats.org/officeDocument/2006/relationships/hyperlink" Target="consultantplus://offline/ref=F37EE921AB031DAD7F6A0B7A1C79D62C82127478722A5877018DEB48FAFF59332514D59C24A55C67BC2B67D6A3E0F7B3ED004D24C92C4CD40E13B618sAd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8346</Words>
  <Characters>47574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 Швецова</dc:creator>
  <cp:lastModifiedBy>Елена Николаевна Маликова</cp:lastModifiedBy>
  <cp:revision>2</cp:revision>
  <dcterms:created xsi:type="dcterms:W3CDTF">2021-05-13T16:23:00Z</dcterms:created>
  <dcterms:modified xsi:type="dcterms:W3CDTF">2021-05-13T16:23:00Z</dcterms:modified>
</cp:coreProperties>
</file>